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CC" w:rsidRPr="00F346D7" w:rsidRDefault="00A64ECC" w:rsidP="00F346D7">
      <w:pPr>
        <w:pStyle w:val="Heading1"/>
        <w:tabs>
          <w:tab w:val="clear" w:pos="15120"/>
          <w:tab w:val="right" w:pos="14400"/>
        </w:tabs>
        <w:rPr>
          <w:sz w:val="18"/>
          <w:szCs w:val="18"/>
        </w:rPr>
      </w:pPr>
      <w:r w:rsidRPr="00F346D7">
        <w:rPr>
          <w:sz w:val="18"/>
          <w:szCs w:val="18"/>
        </w:rPr>
        <w:t>DEPARTMENT OF HEALTH SERVICES</w:t>
      </w:r>
      <w:r w:rsidRPr="00F346D7">
        <w:rPr>
          <w:sz w:val="18"/>
          <w:szCs w:val="18"/>
        </w:rPr>
        <w:tab/>
        <w:t>STATE OF WISCONSIN</w:t>
      </w:r>
    </w:p>
    <w:p w:rsidR="00A64ECC" w:rsidRPr="00F346D7" w:rsidRDefault="00A64ECC" w:rsidP="00F346D7">
      <w:pPr>
        <w:tabs>
          <w:tab w:val="right" w:pos="14400"/>
        </w:tabs>
        <w:rPr>
          <w:rFonts w:ascii="Arial" w:hAnsi="Arial"/>
          <w:sz w:val="18"/>
          <w:szCs w:val="18"/>
        </w:rPr>
      </w:pPr>
      <w:r w:rsidRPr="00F346D7">
        <w:rPr>
          <w:rFonts w:ascii="Arial" w:hAnsi="Arial"/>
          <w:sz w:val="18"/>
          <w:szCs w:val="18"/>
        </w:rPr>
        <w:t xml:space="preserve">Division of </w:t>
      </w:r>
      <w:r w:rsidR="00A97DA8" w:rsidRPr="00F346D7">
        <w:rPr>
          <w:rFonts w:ascii="Arial" w:hAnsi="Arial"/>
          <w:sz w:val="18"/>
          <w:szCs w:val="18"/>
        </w:rPr>
        <w:t>Quality Assurance</w:t>
      </w:r>
      <w:r w:rsidR="007040BA" w:rsidRPr="00F346D7">
        <w:rPr>
          <w:rFonts w:ascii="Arial" w:hAnsi="Arial"/>
          <w:sz w:val="18"/>
          <w:szCs w:val="18"/>
        </w:rPr>
        <w:tab/>
      </w:r>
      <w:r w:rsidR="00F346D7" w:rsidRPr="00F346D7">
        <w:rPr>
          <w:rFonts w:ascii="Arial" w:hAnsi="Arial"/>
          <w:sz w:val="18"/>
          <w:szCs w:val="18"/>
        </w:rPr>
        <w:t>Wis. Admin. Code ch. DHS 131</w:t>
      </w:r>
    </w:p>
    <w:p w:rsidR="00A64ECC" w:rsidRDefault="005B1F3B" w:rsidP="00F346D7">
      <w:pPr>
        <w:tabs>
          <w:tab w:val="right" w:pos="14400"/>
        </w:tabs>
        <w:rPr>
          <w:rFonts w:ascii="Arial" w:hAnsi="Arial"/>
          <w:sz w:val="18"/>
          <w:szCs w:val="18"/>
        </w:rPr>
      </w:pPr>
      <w:r w:rsidRPr="00F346D7">
        <w:rPr>
          <w:rFonts w:ascii="Arial" w:hAnsi="Arial"/>
          <w:sz w:val="18"/>
          <w:szCs w:val="18"/>
        </w:rPr>
        <w:t>F</w:t>
      </w:r>
      <w:r w:rsidR="00A64ECC" w:rsidRPr="00F346D7">
        <w:rPr>
          <w:rFonts w:ascii="Arial" w:hAnsi="Arial"/>
          <w:sz w:val="18"/>
          <w:szCs w:val="18"/>
        </w:rPr>
        <w:t>-</w:t>
      </w:r>
      <w:r w:rsidR="00286FE4" w:rsidRPr="00F346D7">
        <w:rPr>
          <w:rFonts w:ascii="Arial" w:hAnsi="Arial"/>
          <w:sz w:val="18"/>
          <w:szCs w:val="18"/>
        </w:rPr>
        <w:t>62519</w:t>
      </w:r>
      <w:r w:rsidR="00A64ECC" w:rsidRPr="00F346D7">
        <w:rPr>
          <w:rFonts w:ascii="Arial" w:hAnsi="Arial"/>
          <w:sz w:val="18"/>
          <w:szCs w:val="18"/>
        </w:rPr>
        <w:t xml:space="preserve"> </w:t>
      </w:r>
      <w:r w:rsidR="0055603C">
        <w:rPr>
          <w:rFonts w:ascii="Arial" w:hAnsi="Arial"/>
          <w:sz w:val="18"/>
          <w:szCs w:val="18"/>
        </w:rPr>
        <w:t xml:space="preserve"> (11/2021</w:t>
      </w:r>
      <w:r w:rsidR="00F346D7" w:rsidRPr="00F346D7">
        <w:rPr>
          <w:rFonts w:ascii="Arial" w:hAnsi="Arial"/>
          <w:sz w:val="18"/>
          <w:szCs w:val="18"/>
        </w:rPr>
        <w:t>)</w:t>
      </w:r>
      <w:r w:rsidR="00345ECA" w:rsidRPr="00F346D7">
        <w:rPr>
          <w:rFonts w:ascii="Arial" w:hAnsi="Arial"/>
          <w:sz w:val="18"/>
          <w:szCs w:val="18"/>
        </w:rPr>
        <w:t xml:space="preserve">                                                                                                                                                                                                                    </w:t>
      </w:r>
      <w:r w:rsidR="00F346D7">
        <w:rPr>
          <w:rFonts w:ascii="Arial" w:hAnsi="Arial"/>
          <w:sz w:val="18"/>
          <w:szCs w:val="18"/>
        </w:rPr>
        <w:t xml:space="preserve">    </w:t>
      </w:r>
      <w:r w:rsidR="00345ECA" w:rsidRPr="00F346D7">
        <w:rPr>
          <w:rFonts w:ascii="Arial" w:hAnsi="Arial"/>
          <w:sz w:val="18"/>
          <w:szCs w:val="18"/>
        </w:rPr>
        <w:t>42 CFR 418 for Hospice</w:t>
      </w:r>
    </w:p>
    <w:p w:rsidR="00313A79" w:rsidRPr="00F346D7" w:rsidRDefault="00313A79" w:rsidP="00313A79">
      <w:pPr>
        <w:tabs>
          <w:tab w:val="right" w:pos="14400"/>
        </w:tabs>
        <w:jc w:val="right"/>
        <w:rPr>
          <w:rFonts w:ascii="Arial" w:hAnsi="Arial"/>
          <w:sz w:val="18"/>
          <w:szCs w:val="18"/>
        </w:rPr>
      </w:pPr>
      <w:r>
        <w:rPr>
          <w:rFonts w:ascii="Arial" w:hAnsi="Arial"/>
          <w:sz w:val="18"/>
          <w:szCs w:val="18"/>
        </w:rPr>
        <w:t xml:space="preserve">Page </w:t>
      </w:r>
      <w:r w:rsidRPr="00313A79">
        <w:rPr>
          <w:rFonts w:ascii="Arial" w:hAnsi="Arial"/>
          <w:sz w:val="18"/>
          <w:szCs w:val="18"/>
        </w:rPr>
        <w:fldChar w:fldCharType="begin"/>
      </w:r>
      <w:r w:rsidRPr="00313A79">
        <w:rPr>
          <w:rFonts w:ascii="Arial" w:hAnsi="Arial"/>
          <w:sz w:val="18"/>
          <w:szCs w:val="18"/>
        </w:rPr>
        <w:instrText xml:space="preserve"> PAGE   \* MERGEFORMAT </w:instrText>
      </w:r>
      <w:r w:rsidRPr="00313A79">
        <w:rPr>
          <w:rFonts w:ascii="Arial" w:hAnsi="Arial"/>
          <w:sz w:val="18"/>
          <w:szCs w:val="18"/>
        </w:rPr>
        <w:fldChar w:fldCharType="separate"/>
      </w:r>
      <w:r w:rsidR="002117BE">
        <w:rPr>
          <w:rFonts w:ascii="Arial" w:hAnsi="Arial"/>
          <w:noProof/>
          <w:sz w:val="18"/>
          <w:szCs w:val="18"/>
        </w:rPr>
        <w:t>1</w:t>
      </w:r>
      <w:r w:rsidRPr="00313A79">
        <w:rPr>
          <w:rFonts w:ascii="Arial" w:hAnsi="Arial"/>
          <w:noProof/>
          <w:sz w:val="18"/>
          <w:szCs w:val="18"/>
        </w:rPr>
        <w:fldChar w:fldCharType="end"/>
      </w:r>
      <w:r>
        <w:rPr>
          <w:rFonts w:ascii="Arial" w:hAnsi="Arial"/>
          <w:noProof/>
          <w:sz w:val="18"/>
          <w:szCs w:val="18"/>
        </w:rPr>
        <w:t xml:space="preserve"> of </w:t>
      </w:r>
      <w:r>
        <w:rPr>
          <w:rFonts w:ascii="Arial" w:hAnsi="Arial"/>
          <w:noProof/>
          <w:sz w:val="18"/>
          <w:szCs w:val="18"/>
        </w:rPr>
        <w:fldChar w:fldCharType="begin"/>
      </w:r>
      <w:r>
        <w:rPr>
          <w:rFonts w:ascii="Arial" w:hAnsi="Arial"/>
          <w:noProof/>
          <w:sz w:val="18"/>
          <w:szCs w:val="18"/>
        </w:rPr>
        <w:instrText xml:space="preserve"> NUMPAGES   \* MERGEFORMAT </w:instrText>
      </w:r>
      <w:r>
        <w:rPr>
          <w:rFonts w:ascii="Arial" w:hAnsi="Arial"/>
          <w:noProof/>
          <w:sz w:val="18"/>
          <w:szCs w:val="18"/>
        </w:rPr>
        <w:fldChar w:fldCharType="separate"/>
      </w:r>
      <w:r w:rsidR="002117BE">
        <w:rPr>
          <w:rFonts w:ascii="Arial" w:hAnsi="Arial"/>
          <w:noProof/>
          <w:sz w:val="18"/>
          <w:szCs w:val="18"/>
        </w:rPr>
        <w:t>48</w:t>
      </w:r>
      <w:r>
        <w:rPr>
          <w:rFonts w:ascii="Arial" w:hAnsi="Arial"/>
          <w:noProof/>
          <w:sz w:val="18"/>
          <w:szCs w:val="18"/>
        </w:rPr>
        <w:fldChar w:fldCharType="end"/>
      </w:r>
    </w:p>
    <w:p w:rsidR="007040BA" w:rsidRPr="00144E18" w:rsidRDefault="00286FE4" w:rsidP="00F346D7">
      <w:pPr>
        <w:pStyle w:val="Heading2"/>
        <w:spacing w:after="60"/>
        <w:rPr>
          <w:szCs w:val="24"/>
        </w:rPr>
      </w:pPr>
      <w:r w:rsidRPr="00144E18">
        <w:rPr>
          <w:szCs w:val="24"/>
        </w:rPr>
        <w:t xml:space="preserve">HOSPICE </w:t>
      </w:r>
      <w:r w:rsidR="00BB7C1A" w:rsidRPr="00144E18">
        <w:rPr>
          <w:szCs w:val="24"/>
        </w:rPr>
        <w:t>REGULATORY GUIDE</w:t>
      </w:r>
    </w:p>
    <w:p w:rsidR="00DF65CA" w:rsidRDefault="0016465E" w:rsidP="000174BC">
      <w:pPr>
        <w:pStyle w:val="Heading2"/>
        <w:spacing w:after="120"/>
      </w:pPr>
      <w:r w:rsidRPr="00144E18">
        <w:t>C</w:t>
      </w:r>
      <w:r w:rsidR="00BB7C1A" w:rsidRPr="00144E18">
        <w:t xml:space="preserve">omparison of State </w:t>
      </w:r>
      <w:r w:rsidR="00D40956">
        <w:t>Code</w:t>
      </w:r>
      <w:r w:rsidR="00BB7C1A" w:rsidRPr="00144E18">
        <w:t xml:space="preserve"> and Federal Conditions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1"/>
        <w:gridCol w:w="1776"/>
        <w:gridCol w:w="2652"/>
        <w:gridCol w:w="2059"/>
      </w:tblGrid>
      <w:tr w:rsidR="00DF65CA" w:rsidRPr="00904CC9" w:rsidTr="001146D9">
        <w:trPr>
          <w:cantSplit/>
          <w:trHeight w:hRule="exact" w:val="576"/>
        </w:trPr>
        <w:tc>
          <w:tcPr>
            <w:tcW w:w="8111" w:type="dxa"/>
            <w:shd w:val="clear" w:color="auto" w:fill="auto"/>
          </w:tcPr>
          <w:p w:rsidR="00DF65CA" w:rsidRDefault="009D02FD" w:rsidP="00904CC9">
            <w:pPr>
              <w:pStyle w:val="Heading2"/>
              <w:spacing w:after="60"/>
              <w:jc w:val="left"/>
              <w:rPr>
                <w:rFonts w:cs="Arial"/>
                <w:b w:val="0"/>
                <w:sz w:val="18"/>
                <w:szCs w:val="18"/>
              </w:rPr>
            </w:pPr>
            <w:r w:rsidRPr="00F346D7">
              <w:rPr>
                <w:rFonts w:cs="Arial"/>
                <w:b w:val="0"/>
                <w:sz w:val="18"/>
                <w:szCs w:val="18"/>
              </w:rPr>
              <w:t>Name – Agency</w:t>
            </w:r>
          </w:p>
          <w:p w:rsidR="001146D9" w:rsidRPr="007F1894" w:rsidRDefault="007F1894" w:rsidP="007F1894">
            <w:pPr>
              <w:rPr>
                <w:sz w:val="22"/>
                <w:szCs w:val="22"/>
              </w:rPr>
            </w:pPr>
            <w:r w:rsidRPr="007F1894">
              <w:rPr>
                <w:noProof/>
                <w:sz w:val="22"/>
                <w:szCs w:val="22"/>
              </w:rPr>
              <w:fldChar w:fldCharType="begin">
                <w:ffData>
                  <w:name w:val="Text1"/>
                  <w:enabled/>
                  <w:calcOnExit w:val="0"/>
                  <w:textInput/>
                </w:ffData>
              </w:fldChar>
            </w:r>
            <w:bookmarkStart w:id="0" w:name="Text1"/>
            <w:r w:rsidRPr="007F1894">
              <w:rPr>
                <w:noProof/>
                <w:sz w:val="22"/>
                <w:szCs w:val="22"/>
              </w:rPr>
              <w:instrText xml:space="preserve"> FORMTEXT </w:instrText>
            </w:r>
            <w:r w:rsidRPr="007F1894">
              <w:rPr>
                <w:noProof/>
                <w:sz w:val="22"/>
                <w:szCs w:val="22"/>
              </w:rPr>
            </w:r>
            <w:r w:rsidRPr="007F1894">
              <w:rPr>
                <w:noProof/>
                <w:sz w:val="22"/>
                <w:szCs w:val="22"/>
              </w:rPr>
              <w:fldChar w:fldCharType="separate"/>
            </w:r>
            <w:bookmarkStart w:id="1" w:name="_GoBack"/>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t> </w:t>
            </w:r>
            <w:bookmarkEnd w:id="1"/>
            <w:r w:rsidRPr="007F1894">
              <w:rPr>
                <w:noProof/>
                <w:sz w:val="22"/>
                <w:szCs w:val="22"/>
              </w:rPr>
              <w:fldChar w:fldCharType="end"/>
            </w:r>
            <w:bookmarkEnd w:id="0"/>
          </w:p>
        </w:tc>
        <w:tc>
          <w:tcPr>
            <w:tcW w:w="1776" w:type="dxa"/>
            <w:shd w:val="clear" w:color="auto" w:fill="auto"/>
          </w:tcPr>
          <w:p w:rsidR="00DF65CA" w:rsidRDefault="009D02FD" w:rsidP="00904CC9">
            <w:pPr>
              <w:pStyle w:val="Heading2"/>
              <w:spacing w:after="60"/>
              <w:jc w:val="left"/>
              <w:rPr>
                <w:rFonts w:cs="Arial"/>
                <w:b w:val="0"/>
                <w:sz w:val="18"/>
                <w:szCs w:val="18"/>
              </w:rPr>
            </w:pPr>
            <w:r w:rsidRPr="00F346D7">
              <w:rPr>
                <w:rFonts w:cs="Arial"/>
                <w:b w:val="0"/>
                <w:sz w:val="18"/>
                <w:szCs w:val="18"/>
              </w:rPr>
              <w:t>License N</w:t>
            </w:r>
            <w:r w:rsidR="00F346D7">
              <w:rPr>
                <w:rFonts w:cs="Arial"/>
                <w:b w:val="0"/>
                <w:sz w:val="18"/>
                <w:szCs w:val="18"/>
              </w:rPr>
              <w:t>o.</w:t>
            </w:r>
          </w:p>
          <w:p w:rsidR="001146D9" w:rsidRPr="001146D9" w:rsidRDefault="007F1894" w:rsidP="001146D9">
            <w:r w:rsidRPr="007F1894">
              <w:rPr>
                <w:noProof/>
                <w:sz w:val="22"/>
                <w:szCs w:val="22"/>
              </w:rPr>
              <w:fldChar w:fldCharType="begin">
                <w:ffData>
                  <w:name w:val="Text1"/>
                  <w:enabled/>
                  <w:calcOnExit w:val="0"/>
                  <w:textInput/>
                </w:ffData>
              </w:fldChar>
            </w:r>
            <w:r w:rsidRPr="007F1894">
              <w:rPr>
                <w:noProof/>
                <w:sz w:val="22"/>
                <w:szCs w:val="22"/>
              </w:rPr>
              <w:instrText xml:space="preserve"> FORMTEXT </w:instrText>
            </w:r>
            <w:r w:rsidRPr="007F1894">
              <w:rPr>
                <w:noProof/>
                <w:sz w:val="22"/>
                <w:szCs w:val="22"/>
              </w:rPr>
            </w:r>
            <w:r w:rsidRPr="007F1894">
              <w:rPr>
                <w:noProof/>
                <w:sz w:val="22"/>
                <w:szCs w:val="22"/>
              </w:rPr>
              <w:fldChar w:fldCharType="separate"/>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fldChar w:fldCharType="end"/>
            </w:r>
          </w:p>
        </w:tc>
        <w:tc>
          <w:tcPr>
            <w:tcW w:w="2652" w:type="dxa"/>
            <w:shd w:val="clear" w:color="auto" w:fill="auto"/>
          </w:tcPr>
          <w:p w:rsidR="00DF65CA" w:rsidRDefault="009D02FD" w:rsidP="00904CC9">
            <w:pPr>
              <w:pStyle w:val="Heading2"/>
              <w:spacing w:after="60"/>
              <w:jc w:val="left"/>
              <w:rPr>
                <w:rFonts w:cs="Arial"/>
                <w:b w:val="0"/>
                <w:sz w:val="18"/>
                <w:szCs w:val="18"/>
              </w:rPr>
            </w:pPr>
            <w:r w:rsidRPr="00F346D7">
              <w:rPr>
                <w:rFonts w:cs="Arial"/>
                <w:b w:val="0"/>
                <w:sz w:val="18"/>
                <w:szCs w:val="18"/>
              </w:rPr>
              <w:t>Survey Dates</w:t>
            </w:r>
          </w:p>
          <w:p w:rsidR="001146D9" w:rsidRPr="001146D9" w:rsidRDefault="007F1894" w:rsidP="001146D9">
            <w:r w:rsidRPr="007F1894">
              <w:rPr>
                <w:noProof/>
                <w:sz w:val="22"/>
                <w:szCs w:val="22"/>
              </w:rPr>
              <w:fldChar w:fldCharType="begin">
                <w:ffData>
                  <w:name w:val="Text1"/>
                  <w:enabled/>
                  <w:calcOnExit w:val="0"/>
                  <w:textInput/>
                </w:ffData>
              </w:fldChar>
            </w:r>
            <w:r w:rsidRPr="007F1894">
              <w:rPr>
                <w:noProof/>
                <w:sz w:val="22"/>
                <w:szCs w:val="22"/>
              </w:rPr>
              <w:instrText xml:space="preserve"> FORMTEXT </w:instrText>
            </w:r>
            <w:r w:rsidRPr="007F1894">
              <w:rPr>
                <w:noProof/>
                <w:sz w:val="22"/>
                <w:szCs w:val="22"/>
              </w:rPr>
            </w:r>
            <w:r w:rsidRPr="007F1894">
              <w:rPr>
                <w:noProof/>
                <w:sz w:val="22"/>
                <w:szCs w:val="22"/>
              </w:rPr>
              <w:fldChar w:fldCharType="separate"/>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fldChar w:fldCharType="end"/>
            </w:r>
          </w:p>
        </w:tc>
        <w:tc>
          <w:tcPr>
            <w:tcW w:w="2059" w:type="dxa"/>
            <w:shd w:val="clear" w:color="auto" w:fill="auto"/>
          </w:tcPr>
          <w:p w:rsidR="00DF65CA" w:rsidRDefault="009D02FD" w:rsidP="00F346D7">
            <w:pPr>
              <w:pStyle w:val="Heading2"/>
              <w:spacing w:after="60"/>
              <w:jc w:val="left"/>
              <w:rPr>
                <w:rFonts w:cs="Arial"/>
                <w:b w:val="0"/>
                <w:sz w:val="18"/>
                <w:szCs w:val="18"/>
              </w:rPr>
            </w:pPr>
            <w:r w:rsidRPr="00F346D7">
              <w:rPr>
                <w:rFonts w:cs="Arial"/>
                <w:b w:val="0"/>
                <w:sz w:val="18"/>
                <w:szCs w:val="18"/>
              </w:rPr>
              <w:t>Surveyor N</w:t>
            </w:r>
            <w:r w:rsidR="00F346D7">
              <w:rPr>
                <w:rFonts w:cs="Arial"/>
                <w:b w:val="0"/>
                <w:sz w:val="18"/>
                <w:szCs w:val="18"/>
              </w:rPr>
              <w:t>o.</w:t>
            </w:r>
          </w:p>
          <w:p w:rsidR="001146D9" w:rsidRPr="001146D9" w:rsidRDefault="007F1894" w:rsidP="001146D9">
            <w:r w:rsidRPr="007F1894">
              <w:rPr>
                <w:noProof/>
                <w:sz w:val="22"/>
                <w:szCs w:val="22"/>
              </w:rPr>
              <w:fldChar w:fldCharType="begin">
                <w:ffData>
                  <w:name w:val="Text1"/>
                  <w:enabled/>
                  <w:calcOnExit w:val="0"/>
                  <w:textInput/>
                </w:ffData>
              </w:fldChar>
            </w:r>
            <w:r w:rsidRPr="007F1894">
              <w:rPr>
                <w:noProof/>
                <w:sz w:val="22"/>
                <w:szCs w:val="22"/>
              </w:rPr>
              <w:instrText xml:space="preserve"> FORMTEXT </w:instrText>
            </w:r>
            <w:r w:rsidRPr="007F1894">
              <w:rPr>
                <w:noProof/>
                <w:sz w:val="22"/>
                <w:szCs w:val="22"/>
              </w:rPr>
            </w:r>
            <w:r w:rsidRPr="007F1894">
              <w:rPr>
                <w:noProof/>
                <w:sz w:val="22"/>
                <w:szCs w:val="22"/>
              </w:rPr>
              <w:fldChar w:fldCharType="separate"/>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t> </w:t>
            </w:r>
            <w:r w:rsidRPr="007F1894">
              <w:rPr>
                <w:noProof/>
                <w:sz w:val="22"/>
                <w:szCs w:val="22"/>
              </w:rPr>
              <w:fldChar w:fldCharType="end"/>
            </w:r>
          </w:p>
        </w:tc>
      </w:tr>
      <w:tr w:rsidR="00F346D7" w:rsidRPr="00904CC9" w:rsidTr="005D4537">
        <w:trPr>
          <w:trHeight w:val="755"/>
        </w:trPr>
        <w:tc>
          <w:tcPr>
            <w:tcW w:w="14598" w:type="dxa"/>
            <w:gridSpan w:val="4"/>
            <w:shd w:val="clear" w:color="auto" w:fill="auto"/>
            <w:vAlign w:val="center"/>
          </w:tcPr>
          <w:p w:rsidR="00F346D7" w:rsidRPr="005D4537" w:rsidRDefault="00F346D7" w:rsidP="005D4537">
            <w:pPr>
              <w:ind w:left="720" w:hanging="720"/>
              <w:rPr>
                <w:rFonts w:cs="Arial"/>
                <w:b/>
                <w:sz w:val="18"/>
                <w:szCs w:val="18"/>
              </w:rPr>
            </w:pPr>
            <w:r w:rsidRPr="005D4537">
              <w:rPr>
                <w:rFonts w:ascii="Arial" w:hAnsi="Arial" w:cs="Arial"/>
                <w:b/>
                <w:bCs/>
                <w:sz w:val="18"/>
                <w:szCs w:val="18"/>
              </w:rPr>
              <w:t xml:space="preserve">NOTE:  </w:t>
            </w:r>
            <w:r w:rsidR="005D4537">
              <w:rPr>
                <w:rFonts w:ascii="Arial" w:hAnsi="Arial" w:cs="Arial"/>
                <w:b/>
                <w:bCs/>
                <w:sz w:val="18"/>
                <w:szCs w:val="18"/>
              </w:rPr>
              <w:t xml:space="preserve"> </w:t>
            </w:r>
            <w:r w:rsidRPr="005D4537">
              <w:rPr>
                <w:rFonts w:ascii="Arial" w:hAnsi="Arial" w:cs="Arial"/>
                <w:b/>
                <w:bCs/>
                <w:sz w:val="18"/>
                <w:szCs w:val="18"/>
              </w:rPr>
              <w:t>Not included in this document are DHS 131, Subchapter 5: Physical Environment; 42 CFR 418.110 Hospices that Provide In-Patient Care, Directly; 42 CFR 418.108 Short-term In-Patient Care; and 42 CFR 418.116 Compliance with Laws and Regulation Related to Health and Safety of Patients.</w:t>
            </w:r>
          </w:p>
        </w:tc>
      </w:tr>
    </w:tbl>
    <w:p w:rsidR="000174BC" w:rsidRDefault="000174BC" w:rsidP="005D4537">
      <w:pPr>
        <w:ind w:right="-133" w:hanging="133"/>
        <w:jc w:val="center"/>
        <w:rPr>
          <w:rFonts w:ascii="Arial" w:hAnsi="Arial"/>
          <w:b/>
          <w:sz w:val="18"/>
          <w:szCs w:val="18"/>
        </w:rPr>
        <w:sectPr w:rsidR="000174BC" w:rsidSect="00F346D7">
          <w:headerReference w:type="default" r:id="rId7"/>
          <w:endnotePr>
            <w:numFmt w:val="decimal"/>
          </w:endnotePr>
          <w:pgSz w:w="15840" w:h="12240" w:orient="landscape"/>
          <w:pgMar w:top="720" w:right="720" w:bottom="720" w:left="720" w:header="576" w:footer="576" w:gutter="0"/>
          <w:cols w:space="720"/>
          <w:noEndnote/>
          <w:titlePg/>
          <w:docGrid w:linePitch="272"/>
        </w:sectPr>
      </w:pPr>
    </w:p>
    <w:tbl>
      <w:tblPr>
        <w:tblW w:w="0" w:type="auto"/>
        <w:tblInd w:w="43" w:type="dxa"/>
        <w:tblBorders>
          <w:top w:val="single" w:sz="2" w:space="0" w:color="auto"/>
          <w:bottom w:val="single" w:sz="12" w:space="0" w:color="auto"/>
          <w:insideH w:val="single" w:sz="2" w:space="0" w:color="auto"/>
          <w:insideV w:val="single" w:sz="2" w:space="0" w:color="auto"/>
        </w:tblBorders>
        <w:tblLayout w:type="fixed"/>
        <w:tblCellMar>
          <w:left w:w="151" w:type="dxa"/>
          <w:right w:w="151" w:type="dxa"/>
        </w:tblCellMar>
        <w:tblLook w:val="0000" w:firstRow="0" w:lastRow="0" w:firstColumn="0" w:lastColumn="0" w:noHBand="0" w:noVBand="0"/>
      </w:tblPr>
      <w:tblGrid>
        <w:gridCol w:w="756"/>
        <w:gridCol w:w="4492"/>
        <w:gridCol w:w="4755"/>
        <w:gridCol w:w="815"/>
        <w:gridCol w:w="3780"/>
      </w:tblGrid>
      <w:tr w:rsidR="007040BA" w:rsidTr="000174BC">
        <w:trPr>
          <w:cantSplit/>
          <w:trHeight w:hRule="exact" w:val="864"/>
          <w:tblHeader/>
        </w:trPr>
        <w:tc>
          <w:tcPr>
            <w:tcW w:w="756" w:type="dxa"/>
            <w:tcBorders>
              <w:top w:val="single" w:sz="12" w:space="0" w:color="auto"/>
              <w:left w:val="single" w:sz="4" w:space="0" w:color="auto"/>
              <w:bottom w:val="single" w:sz="4" w:space="0" w:color="auto"/>
              <w:right w:val="single" w:sz="2" w:space="0" w:color="auto"/>
            </w:tcBorders>
            <w:shd w:val="clear" w:color="auto" w:fill="E6E6E6"/>
            <w:vAlign w:val="center"/>
          </w:tcPr>
          <w:p w:rsidR="007040BA" w:rsidRDefault="00345ECA" w:rsidP="005D4537">
            <w:pPr>
              <w:ind w:right="-133" w:hanging="133"/>
              <w:jc w:val="center"/>
              <w:rPr>
                <w:rFonts w:ascii="Arial" w:hAnsi="Arial"/>
                <w:b/>
              </w:rPr>
            </w:pPr>
            <w:r w:rsidRPr="005D4537">
              <w:rPr>
                <w:rFonts w:ascii="Arial" w:hAnsi="Arial"/>
                <w:b/>
                <w:sz w:val="18"/>
                <w:szCs w:val="18"/>
              </w:rPr>
              <w:t>P</w:t>
            </w:r>
            <w:r w:rsidR="005D4537">
              <w:rPr>
                <w:rFonts w:ascii="Arial" w:hAnsi="Arial"/>
                <w:b/>
                <w:sz w:val="18"/>
                <w:szCs w:val="18"/>
              </w:rPr>
              <w:t xml:space="preserve"> </w:t>
            </w:r>
            <w:r w:rsidR="007040BA" w:rsidRPr="005D4537">
              <w:rPr>
                <w:rFonts w:ascii="Arial" w:hAnsi="Arial"/>
                <w:b/>
                <w:sz w:val="18"/>
                <w:szCs w:val="18"/>
              </w:rPr>
              <w:t>Tag</w:t>
            </w:r>
          </w:p>
        </w:tc>
        <w:tc>
          <w:tcPr>
            <w:tcW w:w="4492" w:type="dxa"/>
            <w:tcBorders>
              <w:top w:val="single" w:sz="12" w:space="0" w:color="auto"/>
              <w:left w:val="single" w:sz="2" w:space="0" w:color="auto"/>
              <w:bottom w:val="single" w:sz="4" w:space="0" w:color="auto"/>
              <w:right w:val="single" w:sz="2" w:space="0" w:color="auto"/>
            </w:tcBorders>
            <w:shd w:val="clear" w:color="auto" w:fill="E6E6E6"/>
            <w:vAlign w:val="center"/>
          </w:tcPr>
          <w:p w:rsidR="007040BA" w:rsidRPr="005D4537" w:rsidRDefault="006A0100" w:rsidP="005D4537">
            <w:pPr>
              <w:spacing w:after="60"/>
              <w:jc w:val="center"/>
              <w:rPr>
                <w:rFonts w:ascii="Arial" w:hAnsi="Arial"/>
                <w:b/>
                <w:sz w:val="18"/>
                <w:szCs w:val="18"/>
              </w:rPr>
            </w:pPr>
            <w:r>
              <w:rPr>
                <w:rFonts w:ascii="Arial" w:hAnsi="Arial"/>
                <w:b/>
                <w:sz w:val="18"/>
                <w:szCs w:val="18"/>
              </w:rPr>
              <w:t xml:space="preserve">STATE RULE –  Chapter </w:t>
            </w:r>
            <w:r w:rsidRPr="005D4537">
              <w:rPr>
                <w:rFonts w:ascii="Arial" w:hAnsi="Arial"/>
                <w:b/>
                <w:sz w:val="18"/>
                <w:szCs w:val="18"/>
              </w:rPr>
              <w:t>DHS 131</w:t>
            </w:r>
          </w:p>
          <w:p w:rsidR="007040BA" w:rsidRDefault="007040BA" w:rsidP="007040BA">
            <w:pPr>
              <w:jc w:val="center"/>
              <w:rPr>
                <w:rFonts w:ascii="Arial" w:hAnsi="Arial"/>
                <w:b/>
                <w:sz w:val="16"/>
                <w:szCs w:val="16"/>
              </w:rPr>
            </w:pPr>
            <w:r w:rsidRPr="009D02FD">
              <w:rPr>
                <w:rFonts w:ascii="Arial" w:hAnsi="Arial"/>
                <w:b/>
              </w:rPr>
              <w:t xml:space="preserve">* </w:t>
            </w:r>
            <w:r w:rsidRPr="00DF65CA">
              <w:rPr>
                <w:rFonts w:ascii="Arial" w:hAnsi="Arial"/>
                <w:sz w:val="18"/>
                <w:szCs w:val="18"/>
              </w:rPr>
              <w:t xml:space="preserve">= </w:t>
            </w:r>
            <w:r w:rsidR="00A72F7C">
              <w:rPr>
                <w:rFonts w:ascii="Arial" w:hAnsi="Arial"/>
                <w:sz w:val="18"/>
                <w:szCs w:val="18"/>
              </w:rPr>
              <w:t xml:space="preserve">Agency </w:t>
            </w:r>
            <w:r w:rsidRPr="00DF65CA">
              <w:rPr>
                <w:rFonts w:ascii="Arial" w:hAnsi="Arial"/>
                <w:sz w:val="18"/>
                <w:szCs w:val="18"/>
              </w:rPr>
              <w:t>Policy Required</w:t>
            </w:r>
          </w:p>
          <w:p w:rsidR="007040BA" w:rsidRPr="007040BA" w:rsidRDefault="007040BA" w:rsidP="007040BA">
            <w:pPr>
              <w:jc w:val="center"/>
              <w:rPr>
                <w:rFonts w:ascii="Arial" w:hAnsi="Arial"/>
                <w:b/>
                <w:sz w:val="16"/>
                <w:szCs w:val="16"/>
              </w:rPr>
            </w:pPr>
            <w:r w:rsidRPr="009D02FD">
              <w:rPr>
                <w:rFonts w:ascii="Arial" w:hAnsi="Arial"/>
                <w:b/>
              </w:rPr>
              <w:t>+</w:t>
            </w:r>
            <w:r w:rsidRPr="00DF65CA">
              <w:rPr>
                <w:rFonts w:ascii="Arial" w:hAnsi="Arial"/>
                <w:b/>
                <w:sz w:val="16"/>
                <w:szCs w:val="16"/>
              </w:rPr>
              <w:t xml:space="preserve"> </w:t>
            </w:r>
            <w:r w:rsidRPr="00DF65CA">
              <w:rPr>
                <w:rFonts w:ascii="Arial" w:hAnsi="Arial"/>
                <w:sz w:val="18"/>
                <w:szCs w:val="18"/>
              </w:rPr>
              <w:t>= Additional Documentation Required</w:t>
            </w:r>
          </w:p>
        </w:tc>
        <w:tc>
          <w:tcPr>
            <w:tcW w:w="4755" w:type="dxa"/>
            <w:tcBorders>
              <w:top w:val="single" w:sz="12" w:space="0" w:color="auto"/>
              <w:left w:val="single" w:sz="2" w:space="0" w:color="auto"/>
              <w:bottom w:val="single" w:sz="4" w:space="0" w:color="auto"/>
              <w:right w:val="single" w:sz="12" w:space="0" w:color="auto"/>
            </w:tcBorders>
            <w:shd w:val="clear" w:color="auto" w:fill="E6E6E6"/>
            <w:vAlign w:val="center"/>
          </w:tcPr>
          <w:p w:rsidR="007040BA" w:rsidRDefault="007040BA" w:rsidP="005D4537">
            <w:pPr>
              <w:spacing w:after="60"/>
              <w:jc w:val="center"/>
              <w:rPr>
                <w:rFonts w:ascii="Arial" w:hAnsi="Arial"/>
                <w:b/>
                <w:sz w:val="18"/>
                <w:szCs w:val="18"/>
              </w:rPr>
            </w:pPr>
            <w:r>
              <w:rPr>
                <w:rFonts w:ascii="Arial" w:hAnsi="Arial"/>
                <w:b/>
                <w:sz w:val="18"/>
                <w:szCs w:val="18"/>
              </w:rPr>
              <w:t>STATE</w:t>
            </w:r>
          </w:p>
          <w:p w:rsidR="006A0100" w:rsidRDefault="007040BA" w:rsidP="006A0100">
            <w:pPr>
              <w:jc w:val="center"/>
              <w:rPr>
                <w:rFonts w:ascii="Arial" w:hAnsi="Arial"/>
                <w:b/>
                <w:sz w:val="18"/>
                <w:szCs w:val="18"/>
              </w:rPr>
            </w:pPr>
            <w:r w:rsidRPr="006A0100">
              <w:rPr>
                <w:rFonts w:ascii="Arial" w:hAnsi="Arial"/>
                <w:b/>
                <w:sz w:val="18"/>
                <w:szCs w:val="18"/>
              </w:rPr>
              <w:t>Interpretive Guideline</w:t>
            </w:r>
            <w:r w:rsidR="006A0100">
              <w:rPr>
                <w:rFonts w:ascii="Arial" w:hAnsi="Arial"/>
                <w:b/>
                <w:sz w:val="18"/>
                <w:szCs w:val="18"/>
              </w:rPr>
              <w:t>s</w:t>
            </w:r>
            <w:r w:rsidR="006A0100" w:rsidRPr="006A0100">
              <w:rPr>
                <w:rFonts w:ascii="Arial" w:hAnsi="Arial"/>
                <w:b/>
                <w:sz w:val="18"/>
                <w:szCs w:val="18"/>
              </w:rPr>
              <w:t xml:space="preserve"> (G)</w:t>
            </w:r>
            <w:r w:rsidR="006A0100">
              <w:rPr>
                <w:rFonts w:ascii="Arial" w:hAnsi="Arial"/>
                <w:b/>
                <w:sz w:val="18"/>
                <w:szCs w:val="18"/>
              </w:rPr>
              <w:t xml:space="preserve"> </w:t>
            </w:r>
          </w:p>
          <w:p w:rsidR="007040BA" w:rsidRPr="00DF65CA" w:rsidRDefault="007040BA" w:rsidP="006A0100">
            <w:pPr>
              <w:jc w:val="center"/>
              <w:rPr>
                <w:rFonts w:ascii="Arial" w:hAnsi="Arial"/>
                <w:sz w:val="18"/>
                <w:szCs w:val="18"/>
              </w:rPr>
            </w:pPr>
            <w:r w:rsidRPr="006A0100">
              <w:rPr>
                <w:rFonts w:ascii="Arial" w:hAnsi="Arial"/>
                <w:b/>
                <w:sz w:val="18"/>
                <w:szCs w:val="18"/>
              </w:rPr>
              <w:t>Surveyor Procedures</w:t>
            </w:r>
            <w:r w:rsidR="006A0100" w:rsidRPr="006A0100">
              <w:rPr>
                <w:rFonts w:ascii="Arial" w:hAnsi="Arial"/>
                <w:b/>
                <w:sz w:val="18"/>
                <w:szCs w:val="18"/>
              </w:rPr>
              <w:t xml:space="preserve"> (P)</w:t>
            </w:r>
          </w:p>
        </w:tc>
        <w:tc>
          <w:tcPr>
            <w:tcW w:w="815" w:type="dxa"/>
            <w:tcBorders>
              <w:top w:val="single" w:sz="12" w:space="0" w:color="auto"/>
              <w:left w:val="single" w:sz="12" w:space="0" w:color="auto"/>
              <w:right w:val="single" w:sz="2" w:space="0" w:color="auto"/>
            </w:tcBorders>
            <w:shd w:val="clear" w:color="auto" w:fill="E6E6E6"/>
            <w:vAlign w:val="center"/>
          </w:tcPr>
          <w:p w:rsidR="007040BA" w:rsidRPr="005D4537" w:rsidRDefault="00133D1A" w:rsidP="00DF65CA">
            <w:pPr>
              <w:spacing w:after="60"/>
              <w:jc w:val="center"/>
              <w:rPr>
                <w:rFonts w:ascii="Arial" w:hAnsi="Arial"/>
                <w:b/>
                <w:sz w:val="18"/>
                <w:szCs w:val="18"/>
              </w:rPr>
            </w:pPr>
            <w:r w:rsidRPr="005D4537">
              <w:rPr>
                <w:rFonts w:ascii="Arial" w:hAnsi="Arial"/>
                <w:b/>
                <w:sz w:val="18"/>
                <w:szCs w:val="18"/>
              </w:rPr>
              <w:t xml:space="preserve">L </w:t>
            </w:r>
            <w:r w:rsidR="007040BA" w:rsidRPr="005D4537">
              <w:rPr>
                <w:rFonts w:ascii="Arial" w:hAnsi="Arial"/>
                <w:b/>
                <w:sz w:val="18"/>
                <w:szCs w:val="18"/>
              </w:rPr>
              <w:t xml:space="preserve">Tag </w:t>
            </w:r>
          </w:p>
        </w:tc>
        <w:tc>
          <w:tcPr>
            <w:tcW w:w="3780" w:type="dxa"/>
            <w:tcBorders>
              <w:top w:val="single" w:sz="12" w:space="0" w:color="auto"/>
              <w:left w:val="single" w:sz="2" w:space="0" w:color="auto"/>
              <w:right w:val="single" w:sz="2" w:space="0" w:color="auto"/>
            </w:tcBorders>
            <w:shd w:val="clear" w:color="auto" w:fill="E6E6E6"/>
            <w:vAlign w:val="center"/>
          </w:tcPr>
          <w:p w:rsidR="007040BA" w:rsidRPr="005D4537" w:rsidRDefault="007040BA" w:rsidP="007040BA">
            <w:pPr>
              <w:spacing w:after="60"/>
              <w:jc w:val="center"/>
              <w:rPr>
                <w:rFonts w:ascii="Arial" w:hAnsi="Arial"/>
                <w:b/>
                <w:sz w:val="18"/>
                <w:szCs w:val="18"/>
              </w:rPr>
            </w:pPr>
            <w:r w:rsidRPr="005D4537">
              <w:rPr>
                <w:rFonts w:ascii="Arial" w:hAnsi="Arial"/>
                <w:b/>
                <w:sz w:val="18"/>
                <w:szCs w:val="18"/>
              </w:rPr>
              <w:t>FEDERAL</w:t>
            </w:r>
          </w:p>
          <w:p w:rsidR="006A0100" w:rsidRDefault="007040BA" w:rsidP="006A0100">
            <w:pPr>
              <w:jc w:val="center"/>
              <w:rPr>
                <w:rFonts w:ascii="Arial" w:hAnsi="Arial"/>
                <w:b/>
                <w:sz w:val="18"/>
                <w:szCs w:val="18"/>
              </w:rPr>
            </w:pPr>
            <w:r w:rsidRPr="005D4537">
              <w:rPr>
                <w:rFonts w:ascii="Arial" w:hAnsi="Arial"/>
                <w:b/>
                <w:sz w:val="18"/>
                <w:szCs w:val="18"/>
              </w:rPr>
              <w:t>Condition</w:t>
            </w:r>
            <w:r w:rsidR="006A0100">
              <w:rPr>
                <w:rFonts w:ascii="Arial" w:hAnsi="Arial"/>
                <w:b/>
                <w:sz w:val="18"/>
                <w:szCs w:val="18"/>
              </w:rPr>
              <w:t>s</w:t>
            </w:r>
            <w:r w:rsidRPr="005D4537">
              <w:rPr>
                <w:rFonts w:ascii="Arial" w:hAnsi="Arial"/>
                <w:b/>
                <w:sz w:val="18"/>
                <w:szCs w:val="18"/>
              </w:rPr>
              <w:t xml:space="preserve"> of </w:t>
            </w:r>
          </w:p>
          <w:p w:rsidR="007040BA" w:rsidRPr="00F00940" w:rsidRDefault="007040BA" w:rsidP="007040BA">
            <w:pPr>
              <w:spacing w:after="60"/>
              <w:jc w:val="center"/>
              <w:rPr>
                <w:rFonts w:ascii="Arial" w:hAnsi="Arial"/>
                <w:b/>
              </w:rPr>
            </w:pPr>
            <w:r w:rsidRPr="005D4537">
              <w:rPr>
                <w:rFonts w:ascii="Arial" w:hAnsi="Arial"/>
                <w:b/>
                <w:sz w:val="18"/>
                <w:szCs w:val="18"/>
              </w:rPr>
              <w:t>Participation Requirement</w:t>
            </w:r>
          </w:p>
        </w:tc>
      </w:tr>
      <w:tr w:rsidR="007040BA" w:rsidTr="000174BC">
        <w:trPr>
          <w:trHeight w:hRule="exact" w:val="2880"/>
        </w:trPr>
        <w:tc>
          <w:tcPr>
            <w:tcW w:w="756" w:type="dxa"/>
            <w:tcBorders>
              <w:top w:val="single" w:sz="4" w:space="0" w:color="auto"/>
              <w:left w:val="single" w:sz="4" w:space="0" w:color="auto"/>
              <w:bottom w:val="single" w:sz="2" w:space="0" w:color="auto"/>
              <w:right w:val="single" w:sz="2" w:space="0" w:color="auto"/>
            </w:tcBorders>
            <w:shd w:val="clear" w:color="auto" w:fill="auto"/>
            <w:vAlign w:val="center"/>
          </w:tcPr>
          <w:p w:rsidR="007040BA" w:rsidRPr="004169C7" w:rsidRDefault="007040BA" w:rsidP="00286FE4">
            <w:pPr>
              <w:rPr>
                <w:rFonts w:ascii="Arial" w:hAnsi="Arial"/>
                <w:b/>
                <w:sz w:val="18"/>
                <w:szCs w:val="18"/>
              </w:rPr>
            </w:pPr>
          </w:p>
        </w:tc>
        <w:tc>
          <w:tcPr>
            <w:tcW w:w="4492" w:type="dxa"/>
            <w:tcBorders>
              <w:top w:val="single" w:sz="4" w:space="0" w:color="auto"/>
              <w:left w:val="single" w:sz="2" w:space="0" w:color="auto"/>
              <w:bottom w:val="single" w:sz="2" w:space="0" w:color="auto"/>
              <w:right w:val="single" w:sz="2" w:space="0" w:color="auto"/>
            </w:tcBorders>
            <w:vAlign w:val="center"/>
          </w:tcPr>
          <w:p w:rsidR="007040BA" w:rsidRPr="0075195A" w:rsidRDefault="0016465E" w:rsidP="005A0A92">
            <w:pPr>
              <w:rPr>
                <w:rFonts w:ascii="Arial" w:hAnsi="Arial"/>
                <w:b/>
                <w:sz w:val="18"/>
                <w:szCs w:val="18"/>
              </w:rPr>
            </w:pPr>
            <w:r>
              <w:rPr>
                <w:rFonts w:ascii="Arial" w:hAnsi="Arial" w:cs="Arial"/>
                <w:b/>
                <w:sz w:val="18"/>
                <w:szCs w:val="18"/>
              </w:rPr>
              <w:t>§</w:t>
            </w:r>
            <w:r>
              <w:rPr>
                <w:rFonts w:ascii="Arial" w:hAnsi="Arial"/>
                <w:b/>
                <w:sz w:val="18"/>
                <w:szCs w:val="18"/>
              </w:rPr>
              <w:t xml:space="preserve"> </w:t>
            </w:r>
            <w:r w:rsidR="007040BA">
              <w:rPr>
                <w:rFonts w:ascii="Arial" w:hAnsi="Arial"/>
                <w:b/>
                <w:sz w:val="18"/>
                <w:szCs w:val="18"/>
              </w:rPr>
              <w:t>DHS 131.17</w:t>
            </w:r>
            <w:r w:rsidR="007040BA" w:rsidRPr="0075195A">
              <w:rPr>
                <w:rFonts w:ascii="Arial" w:hAnsi="Arial"/>
                <w:b/>
                <w:sz w:val="18"/>
                <w:szCs w:val="18"/>
              </w:rPr>
              <w:t xml:space="preserve"> </w:t>
            </w:r>
            <w:r w:rsidR="00395A76">
              <w:rPr>
                <w:rFonts w:ascii="Arial" w:hAnsi="Arial"/>
                <w:b/>
                <w:sz w:val="18"/>
                <w:szCs w:val="18"/>
              </w:rPr>
              <w:t>Admission.</w:t>
            </w:r>
          </w:p>
          <w:p w:rsidR="007040BA" w:rsidRPr="0075195A" w:rsidRDefault="007040BA" w:rsidP="005A0A92">
            <w:pPr>
              <w:rPr>
                <w:rFonts w:ascii="Arial" w:hAnsi="Arial"/>
                <w:b/>
                <w:sz w:val="18"/>
                <w:szCs w:val="18"/>
              </w:rPr>
            </w:pPr>
          </w:p>
          <w:p w:rsidR="007040BA" w:rsidRPr="0075195A" w:rsidRDefault="007040BA" w:rsidP="005A0A92">
            <w:pPr>
              <w:ind w:left="389" w:hanging="360"/>
              <w:rPr>
                <w:rFonts w:ascii="Arial" w:hAnsi="Arial"/>
                <w:sz w:val="18"/>
                <w:szCs w:val="18"/>
              </w:rPr>
            </w:pPr>
            <w:r w:rsidRPr="009361C1">
              <w:rPr>
                <w:rFonts w:ascii="Arial" w:hAnsi="Arial"/>
                <w:b/>
                <w:sz w:val="18"/>
                <w:szCs w:val="18"/>
              </w:rPr>
              <w:t>(1)</w:t>
            </w:r>
            <w:r w:rsidRPr="0075195A">
              <w:rPr>
                <w:rFonts w:ascii="Arial" w:hAnsi="Arial"/>
                <w:sz w:val="18"/>
                <w:szCs w:val="18"/>
              </w:rPr>
              <w:t xml:space="preserve">  </w:t>
            </w:r>
            <w:r>
              <w:rPr>
                <w:rFonts w:ascii="Arial" w:hAnsi="Arial"/>
                <w:sz w:val="18"/>
                <w:szCs w:val="18"/>
              </w:rPr>
              <w:t>PROGRAM DESCRIPTION</w:t>
            </w:r>
            <w:r w:rsidRPr="0075195A">
              <w:rPr>
                <w:rFonts w:ascii="Arial" w:hAnsi="Arial"/>
                <w:sz w:val="18"/>
                <w:szCs w:val="18"/>
              </w:rPr>
              <w:t xml:space="preserve">.  </w:t>
            </w:r>
            <w:r>
              <w:rPr>
                <w:rFonts w:ascii="Arial" w:hAnsi="Arial"/>
                <w:sz w:val="18"/>
                <w:szCs w:val="18"/>
              </w:rPr>
              <w:t>A hospice shall have a written description of its program that clearly describes the general patient and family needs that can be met by the hospice, and that includes written admission policies that includes all of the following:</w:t>
            </w:r>
          </w:p>
        </w:tc>
        <w:tc>
          <w:tcPr>
            <w:tcW w:w="4755" w:type="dxa"/>
            <w:tcBorders>
              <w:top w:val="single" w:sz="4" w:space="0" w:color="auto"/>
              <w:left w:val="single" w:sz="2" w:space="0" w:color="auto"/>
              <w:bottom w:val="single" w:sz="2" w:space="0" w:color="auto"/>
              <w:right w:val="single" w:sz="12" w:space="0" w:color="auto"/>
            </w:tcBorders>
            <w:vAlign w:val="center"/>
          </w:tcPr>
          <w:p w:rsidR="007040BA" w:rsidRDefault="007040BA" w:rsidP="005A765A">
            <w:pPr>
              <w:ind w:left="302" w:hanging="302"/>
              <w:rPr>
                <w:rFonts w:ascii="Arial" w:hAnsi="Arial"/>
                <w:sz w:val="18"/>
                <w:szCs w:val="18"/>
              </w:rPr>
            </w:pPr>
            <w:r>
              <w:rPr>
                <w:rFonts w:ascii="Arial" w:hAnsi="Arial"/>
                <w:sz w:val="18"/>
                <w:szCs w:val="18"/>
              </w:rPr>
              <w:t>G:  Hospice shall have a clear, written program description.  Included in this description will be Patient Rights/Family Rights (</w:t>
            </w:r>
            <w:r w:rsidR="0016465E">
              <w:rPr>
                <w:rFonts w:ascii="Arial" w:hAnsi="Arial" w:cs="Arial"/>
                <w:sz w:val="18"/>
                <w:szCs w:val="18"/>
              </w:rPr>
              <w:t>§</w:t>
            </w:r>
            <w:r w:rsidR="0016465E">
              <w:rPr>
                <w:rFonts w:ascii="Arial" w:hAnsi="Arial"/>
                <w:sz w:val="18"/>
                <w:szCs w:val="18"/>
              </w:rPr>
              <w:t xml:space="preserve"> </w:t>
            </w:r>
            <w:r>
              <w:rPr>
                <w:rFonts w:ascii="Arial" w:hAnsi="Arial"/>
                <w:sz w:val="18"/>
                <w:szCs w:val="18"/>
              </w:rPr>
              <w:t>DHS 131.19; and define the prognostic criteria for admission as limited to those individuals with a life expectancy of 12 months or less [</w:t>
            </w:r>
            <w:r w:rsidR="0016465E">
              <w:rPr>
                <w:rFonts w:ascii="Arial" w:hAnsi="Arial" w:cs="Arial"/>
                <w:sz w:val="18"/>
                <w:szCs w:val="18"/>
              </w:rPr>
              <w:t>§</w:t>
            </w:r>
            <w:r w:rsidR="0016465E">
              <w:rPr>
                <w:rFonts w:ascii="Arial" w:hAnsi="Arial"/>
                <w:sz w:val="18"/>
                <w:szCs w:val="18"/>
              </w:rPr>
              <w:t xml:space="preserve"> </w:t>
            </w:r>
            <w:r>
              <w:rPr>
                <w:rFonts w:ascii="Arial" w:hAnsi="Arial"/>
                <w:sz w:val="18"/>
                <w:szCs w:val="18"/>
              </w:rPr>
              <w:t>DHS 131.13(10)].</w:t>
            </w:r>
          </w:p>
          <w:p w:rsidR="007040BA" w:rsidRDefault="007040BA" w:rsidP="00E249D0">
            <w:pPr>
              <w:spacing w:before="60"/>
              <w:ind w:left="299" w:hanging="299"/>
              <w:rPr>
                <w:rFonts w:ascii="Arial" w:hAnsi="Arial"/>
                <w:sz w:val="18"/>
                <w:szCs w:val="18"/>
              </w:rPr>
            </w:pPr>
            <w:r>
              <w:rPr>
                <w:rFonts w:ascii="Arial" w:hAnsi="Arial"/>
                <w:sz w:val="18"/>
                <w:szCs w:val="18"/>
              </w:rPr>
              <w:t xml:space="preserve">      Such a written program description needs to be provided to the prospective patient and acknowledged in writing prior to initiating services to the patient and family.</w:t>
            </w:r>
          </w:p>
          <w:p w:rsidR="007040BA" w:rsidRPr="0095787A" w:rsidRDefault="007040BA" w:rsidP="009F2455">
            <w:pPr>
              <w:spacing w:before="120"/>
              <w:ind w:left="299" w:hanging="299"/>
              <w:rPr>
                <w:rFonts w:ascii="Arial" w:hAnsi="Arial"/>
                <w:sz w:val="18"/>
                <w:szCs w:val="18"/>
              </w:rPr>
            </w:pPr>
            <w:r>
              <w:rPr>
                <w:rFonts w:ascii="Arial" w:hAnsi="Arial"/>
                <w:sz w:val="18"/>
                <w:szCs w:val="18"/>
              </w:rPr>
              <w:t>P:   Survey staff to review program description and information provided to the patient.</w:t>
            </w:r>
          </w:p>
        </w:tc>
        <w:tc>
          <w:tcPr>
            <w:tcW w:w="815" w:type="dxa"/>
            <w:tcBorders>
              <w:left w:val="single" w:sz="12" w:space="0" w:color="auto"/>
              <w:right w:val="single" w:sz="2" w:space="0" w:color="auto"/>
            </w:tcBorders>
            <w:shd w:val="clear" w:color="auto" w:fill="auto"/>
          </w:tcPr>
          <w:p w:rsidR="007040BA" w:rsidRPr="00215D32" w:rsidRDefault="007040BA" w:rsidP="005A765A">
            <w:pPr>
              <w:ind w:left="302" w:hanging="302"/>
              <w:rPr>
                <w:rFonts w:ascii="Arial" w:hAnsi="Arial"/>
              </w:rPr>
            </w:pPr>
          </w:p>
        </w:tc>
        <w:tc>
          <w:tcPr>
            <w:tcW w:w="3780" w:type="dxa"/>
            <w:tcBorders>
              <w:left w:val="single" w:sz="2" w:space="0" w:color="auto"/>
              <w:right w:val="single" w:sz="2" w:space="0" w:color="auto"/>
            </w:tcBorders>
            <w:shd w:val="clear" w:color="auto" w:fill="auto"/>
          </w:tcPr>
          <w:p w:rsidR="007040BA" w:rsidRDefault="007040BA" w:rsidP="001146D9">
            <w:pPr>
              <w:rPr>
                <w:rFonts w:ascii="Arial" w:hAnsi="Arial"/>
                <w:sz w:val="18"/>
                <w:szCs w:val="18"/>
              </w:rPr>
            </w:pPr>
          </w:p>
        </w:tc>
      </w:tr>
      <w:tr w:rsidR="007040BA" w:rsidTr="000174BC">
        <w:trPr>
          <w:trHeight w:hRule="exact" w:val="432"/>
        </w:trPr>
        <w:tc>
          <w:tcPr>
            <w:tcW w:w="756" w:type="dxa"/>
            <w:tcBorders>
              <w:top w:val="single" w:sz="2" w:space="0" w:color="auto"/>
              <w:left w:val="single" w:sz="4" w:space="0" w:color="auto"/>
              <w:bottom w:val="single" w:sz="2" w:space="0" w:color="auto"/>
              <w:right w:val="single" w:sz="2" w:space="0" w:color="auto"/>
            </w:tcBorders>
            <w:shd w:val="clear" w:color="auto" w:fill="auto"/>
            <w:vAlign w:val="center"/>
          </w:tcPr>
          <w:p w:rsidR="007040BA" w:rsidRPr="004169C7" w:rsidRDefault="007040BA" w:rsidP="00286FE4">
            <w:pPr>
              <w:rPr>
                <w:rFonts w:ascii="Arial" w:hAnsi="Arial"/>
                <w:b/>
                <w:sz w:val="18"/>
                <w:szCs w:val="18"/>
              </w:rPr>
            </w:pPr>
          </w:p>
        </w:tc>
        <w:tc>
          <w:tcPr>
            <w:tcW w:w="4492" w:type="dxa"/>
            <w:tcBorders>
              <w:top w:val="single" w:sz="2" w:space="0" w:color="auto"/>
              <w:left w:val="single" w:sz="2" w:space="0" w:color="auto"/>
              <w:bottom w:val="single" w:sz="2" w:space="0" w:color="auto"/>
              <w:right w:val="single" w:sz="2" w:space="0" w:color="auto"/>
            </w:tcBorders>
            <w:vAlign w:val="center"/>
          </w:tcPr>
          <w:p w:rsidR="007040BA" w:rsidRPr="0075195A" w:rsidRDefault="007040BA" w:rsidP="009361C1">
            <w:pPr>
              <w:tabs>
                <w:tab w:val="left" w:pos="-1320"/>
                <w:tab w:val="left" w:pos="-720"/>
                <w:tab w:val="left" w:pos="0"/>
                <w:tab w:val="left" w:pos="362"/>
              </w:tabs>
              <w:rPr>
                <w:rFonts w:ascii="Arial" w:hAnsi="Arial"/>
                <w:sz w:val="18"/>
                <w:szCs w:val="18"/>
              </w:rPr>
            </w:pPr>
            <w:r>
              <w:rPr>
                <w:rFonts w:ascii="Arial" w:hAnsi="Arial"/>
                <w:sz w:val="18"/>
                <w:szCs w:val="18"/>
              </w:rPr>
              <w:t>(a)  Clearly define the philosophy of the program.</w:t>
            </w:r>
          </w:p>
        </w:tc>
        <w:tc>
          <w:tcPr>
            <w:tcW w:w="4755" w:type="dxa"/>
            <w:tcBorders>
              <w:top w:val="single" w:sz="2" w:space="0" w:color="auto"/>
              <w:left w:val="single" w:sz="2" w:space="0" w:color="auto"/>
              <w:bottom w:val="single" w:sz="2" w:space="0" w:color="auto"/>
              <w:right w:val="single" w:sz="12" w:space="0" w:color="auto"/>
            </w:tcBorders>
            <w:vAlign w:val="center"/>
          </w:tcPr>
          <w:p w:rsidR="007040BA" w:rsidRPr="0095787A" w:rsidRDefault="007040BA" w:rsidP="009F2455">
            <w:pPr>
              <w:tabs>
                <w:tab w:val="left" w:pos="-1320"/>
                <w:tab w:val="left" w:pos="-720"/>
                <w:tab w:val="left" w:pos="299"/>
                <w:tab w:val="left" w:pos="362"/>
              </w:tabs>
              <w:ind w:left="299" w:hanging="270"/>
              <w:rPr>
                <w:rFonts w:ascii="Arial" w:hAnsi="Arial"/>
                <w:sz w:val="18"/>
                <w:szCs w:val="18"/>
              </w:rPr>
            </w:pPr>
          </w:p>
        </w:tc>
        <w:tc>
          <w:tcPr>
            <w:tcW w:w="815" w:type="dxa"/>
            <w:tcBorders>
              <w:left w:val="single" w:sz="12" w:space="0" w:color="auto"/>
              <w:right w:val="single" w:sz="2" w:space="0" w:color="auto"/>
            </w:tcBorders>
            <w:shd w:val="clear" w:color="auto" w:fill="auto"/>
          </w:tcPr>
          <w:p w:rsidR="007040BA" w:rsidRPr="00215D32" w:rsidRDefault="007040BA" w:rsidP="009F2455">
            <w:pPr>
              <w:tabs>
                <w:tab w:val="left" w:pos="-1320"/>
                <w:tab w:val="left" w:pos="-720"/>
                <w:tab w:val="left" w:pos="299"/>
                <w:tab w:val="left" w:pos="362"/>
              </w:tabs>
              <w:ind w:left="299" w:hanging="270"/>
              <w:rPr>
                <w:rFonts w:ascii="Arial" w:hAnsi="Arial"/>
              </w:rPr>
            </w:pPr>
          </w:p>
        </w:tc>
        <w:tc>
          <w:tcPr>
            <w:tcW w:w="3780" w:type="dxa"/>
            <w:tcBorders>
              <w:left w:val="single" w:sz="2" w:space="0" w:color="auto"/>
              <w:right w:val="single" w:sz="2" w:space="0" w:color="auto"/>
            </w:tcBorders>
            <w:shd w:val="clear" w:color="auto" w:fill="auto"/>
          </w:tcPr>
          <w:p w:rsidR="007040BA" w:rsidRPr="0095787A" w:rsidRDefault="007040BA" w:rsidP="009F2455">
            <w:pPr>
              <w:tabs>
                <w:tab w:val="left" w:pos="-1320"/>
                <w:tab w:val="left" w:pos="-720"/>
                <w:tab w:val="left" w:pos="299"/>
                <w:tab w:val="left" w:pos="362"/>
              </w:tabs>
              <w:ind w:left="299" w:hanging="270"/>
              <w:rPr>
                <w:rFonts w:ascii="Arial" w:hAnsi="Arial"/>
                <w:sz w:val="18"/>
                <w:szCs w:val="18"/>
              </w:rPr>
            </w:pPr>
          </w:p>
        </w:tc>
      </w:tr>
      <w:tr w:rsidR="007040BA" w:rsidTr="000174BC">
        <w:trPr>
          <w:trHeight w:hRule="exact" w:val="720"/>
        </w:trPr>
        <w:tc>
          <w:tcPr>
            <w:tcW w:w="756" w:type="dxa"/>
            <w:tcBorders>
              <w:top w:val="single" w:sz="2" w:space="0" w:color="auto"/>
              <w:left w:val="single" w:sz="4" w:space="0" w:color="auto"/>
              <w:bottom w:val="single" w:sz="2" w:space="0" w:color="auto"/>
              <w:right w:val="single" w:sz="2" w:space="0" w:color="auto"/>
            </w:tcBorders>
            <w:shd w:val="clear" w:color="auto" w:fill="auto"/>
            <w:vAlign w:val="center"/>
          </w:tcPr>
          <w:p w:rsidR="007040BA" w:rsidRPr="004169C7" w:rsidRDefault="007040BA" w:rsidP="00286FE4">
            <w:pPr>
              <w:pStyle w:val="Header"/>
              <w:tabs>
                <w:tab w:val="clear" w:pos="4320"/>
                <w:tab w:val="clear" w:pos="8640"/>
                <w:tab w:val="left" w:pos="-1320"/>
                <w:tab w:val="left" w:pos="-720"/>
                <w:tab w:val="left" w:pos="0"/>
                <w:tab w:val="left" w:pos="362"/>
              </w:tabs>
              <w:rPr>
                <w:rFonts w:ascii="Arial" w:hAnsi="Arial"/>
                <w:b/>
                <w:sz w:val="18"/>
                <w:szCs w:val="18"/>
              </w:rPr>
            </w:pPr>
          </w:p>
        </w:tc>
        <w:tc>
          <w:tcPr>
            <w:tcW w:w="4492" w:type="dxa"/>
            <w:tcBorders>
              <w:top w:val="single" w:sz="2" w:space="0" w:color="auto"/>
              <w:left w:val="single" w:sz="2" w:space="0" w:color="auto"/>
              <w:bottom w:val="single" w:sz="2" w:space="0" w:color="auto"/>
              <w:right w:val="single" w:sz="2" w:space="0" w:color="auto"/>
            </w:tcBorders>
            <w:vAlign w:val="center"/>
          </w:tcPr>
          <w:p w:rsidR="007040BA" w:rsidRPr="0075195A" w:rsidRDefault="007040BA" w:rsidP="0016465E">
            <w:pPr>
              <w:tabs>
                <w:tab w:val="left" w:pos="-1320"/>
                <w:tab w:val="left" w:pos="-720"/>
                <w:tab w:val="left" w:pos="0"/>
                <w:tab w:val="left" w:pos="362"/>
              </w:tabs>
              <w:rPr>
                <w:rFonts w:ascii="Arial" w:hAnsi="Arial"/>
                <w:sz w:val="18"/>
                <w:szCs w:val="18"/>
              </w:rPr>
            </w:pPr>
            <w:r>
              <w:rPr>
                <w:rFonts w:ascii="Arial" w:hAnsi="Arial"/>
                <w:sz w:val="18"/>
                <w:szCs w:val="18"/>
              </w:rPr>
              <w:t xml:space="preserve">(b)  Limit admission to individuals with terminal illness as defined under </w:t>
            </w:r>
            <w:r w:rsidR="0016465E">
              <w:rPr>
                <w:rFonts w:ascii="Arial" w:hAnsi="Arial" w:cs="Arial"/>
                <w:sz w:val="18"/>
                <w:szCs w:val="18"/>
              </w:rPr>
              <w:t>§</w:t>
            </w:r>
            <w:r>
              <w:rPr>
                <w:rFonts w:ascii="Arial" w:hAnsi="Arial"/>
                <w:sz w:val="18"/>
                <w:szCs w:val="18"/>
              </w:rPr>
              <w:t xml:space="preserve"> DHS 131.13(24).</w:t>
            </w:r>
          </w:p>
        </w:tc>
        <w:tc>
          <w:tcPr>
            <w:tcW w:w="4755" w:type="dxa"/>
            <w:tcBorders>
              <w:top w:val="single" w:sz="2" w:space="0" w:color="auto"/>
              <w:left w:val="single" w:sz="2" w:space="0" w:color="auto"/>
              <w:bottom w:val="single" w:sz="2" w:space="0" w:color="auto"/>
              <w:right w:val="single" w:sz="12" w:space="0" w:color="auto"/>
            </w:tcBorders>
            <w:vAlign w:val="center"/>
          </w:tcPr>
          <w:p w:rsidR="007040BA" w:rsidRPr="0075195A" w:rsidRDefault="007040BA" w:rsidP="0075195A">
            <w:pPr>
              <w:tabs>
                <w:tab w:val="left" w:pos="-1320"/>
                <w:tab w:val="left" w:pos="-720"/>
                <w:tab w:val="left" w:pos="299"/>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tcPr>
          <w:p w:rsidR="007040BA" w:rsidRPr="00215D32" w:rsidRDefault="007040BA" w:rsidP="0075195A">
            <w:pPr>
              <w:tabs>
                <w:tab w:val="left" w:pos="-1320"/>
                <w:tab w:val="left" w:pos="-720"/>
                <w:tab w:val="left" w:pos="299"/>
                <w:tab w:val="left" w:pos="362"/>
              </w:tabs>
              <w:rPr>
                <w:rFonts w:ascii="Arial" w:hAnsi="Arial"/>
              </w:rPr>
            </w:pPr>
          </w:p>
        </w:tc>
        <w:tc>
          <w:tcPr>
            <w:tcW w:w="3780" w:type="dxa"/>
            <w:tcBorders>
              <w:left w:val="single" w:sz="2" w:space="0" w:color="auto"/>
              <w:right w:val="single" w:sz="2" w:space="0" w:color="auto"/>
            </w:tcBorders>
            <w:shd w:val="clear" w:color="auto" w:fill="auto"/>
          </w:tcPr>
          <w:p w:rsidR="007040BA" w:rsidRPr="0075195A" w:rsidRDefault="007040BA" w:rsidP="0075195A">
            <w:pPr>
              <w:tabs>
                <w:tab w:val="left" w:pos="-1320"/>
                <w:tab w:val="left" w:pos="-720"/>
                <w:tab w:val="left" w:pos="299"/>
                <w:tab w:val="left" w:pos="362"/>
              </w:tabs>
              <w:rPr>
                <w:rFonts w:ascii="Arial" w:hAnsi="Arial"/>
                <w:sz w:val="18"/>
                <w:szCs w:val="18"/>
              </w:rPr>
            </w:pPr>
          </w:p>
        </w:tc>
      </w:tr>
      <w:tr w:rsidR="007040BA" w:rsidTr="000174BC">
        <w:trPr>
          <w:trHeight w:hRule="exact" w:val="720"/>
        </w:trPr>
        <w:tc>
          <w:tcPr>
            <w:tcW w:w="756" w:type="dxa"/>
            <w:tcBorders>
              <w:top w:val="single" w:sz="2" w:space="0" w:color="auto"/>
              <w:left w:val="single" w:sz="4" w:space="0" w:color="auto"/>
              <w:bottom w:val="single" w:sz="2" w:space="0" w:color="auto"/>
              <w:right w:val="single" w:sz="2" w:space="0" w:color="auto"/>
            </w:tcBorders>
            <w:shd w:val="clear" w:color="auto" w:fill="auto"/>
            <w:vAlign w:val="center"/>
          </w:tcPr>
          <w:p w:rsidR="007040BA" w:rsidRPr="004169C7" w:rsidRDefault="007040BA" w:rsidP="00286FE4">
            <w:pPr>
              <w:tabs>
                <w:tab w:val="left" w:pos="-1320"/>
                <w:tab w:val="left" w:pos="-720"/>
                <w:tab w:val="left" w:pos="0"/>
                <w:tab w:val="left" w:pos="362"/>
              </w:tabs>
              <w:rPr>
                <w:rFonts w:ascii="Arial" w:hAnsi="Arial"/>
                <w:b/>
                <w:sz w:val="18"/>
                <w:szCs w:val="18"/>
              </w:rPr>
            </w:pPr>
          </w:p>
        </w:tc>
        <w:tc>
          <w:tcPr>
            <w:tcW w:w="4492" w:type="dxa"/>
            <w:tcBorders>
              <w:top w:val="single" w:sz="2" w:space="0" w:color="auto"/>
              <w:left w:val="single" w:sz="2" w:space="0" w:color="auto"/>
              <w:bottom w:val="single" w:sz="2" w:space="0" w:color="auto"/>
              <w:right w:val="single" w:sz="2" w:space="0" w:color="auto"/>
            </w:tcBorders>
            <w:vAlign w:val="center"/>
          </w:tcPr>
          <w:p w:rsidR="007040BA" w:rsidRPr="0075195A" w:rsidRDefault="007040BA" w:rsidP="009361C1">
            <w:pPr>
              <w:tabs>
                <w:tab w:val="left" w:pos="-1320"/>
                <w:tab w:val="left" w:pos="-720"/>
                <w:tab w:val="left" w:pos="0"/>
                <w:tab w:val="left" w:pos="362"/>
              </w:tabs>
              <w:rPr>
                <w:rFonts w:ascii="Arial" w:hAnsi="Arial"/>
                <w:sz w:val="18"/>
                <w:szCs w:val="18"/>
              </w:rPr>
            </w:pPr>
            <w:r>
              <w:rPr>
                <w:rFonts w:ascii="Arial" w:hAnsi="Arial"/>
                <w:sz w:val="18"/>
                <w:szCs w:val="18"/>
              </w:rPr>
              <w:t>(c)  Clearly define the hospice’s limits in providing services and the settings for service provision.</w:t>
            </w:r>
          </w:p>
        </w:tc>
        <w:tc>
          <w:tcPr>
            <w:tcW w:w="4755" w:type="dxa"/>
            <w:tcBorders>
              <w:top w:val="single" w:sz="2" w:space="0" w:color="auto"/>
              <w:left w:val="single" w:sz="2" w:space="0" w:color="auto"/>
              <w:bottom w:val="single" w:sz="2" w:space="0" w:color="auto"/>
              <w:right w:val="single" w:sz="12" w:space="0" w:color="auto"/>
            </w:tcBorders>
            <w:vAlign w:val="center"/>
          </w:tcPr>
          <w:p w:rsidR="007040BA" w:rsidRPr="0075195A" w:rsidRDefault="007040BA" w:rsidP="005A0A92">
            <w:pPr>
              <w:tabs>
                <w:tab w:val="left" w:pos="-1320"/>
                <w:tab w:val="left" w:pos="-720"/>
                <w:tab w:val="left" w:pos="299"/>
                <w:tab w:val="left" w:pos="362"/>
              </w:tabs>
              <w:ind w:left="299" w:hanging="270"/>
              <w:rPr>
                <w:rFonts w:ascii="Arial" w:hAnsi="Arial"/>
                <w:sz w:val="18"/>
                <w:szCs w:val="18"/>
              </w:rPr>
            </w:pPr>
          </w:p>
        </w:tc>
        <w:tc>
          <w:tcPr>
            <w:tcW w:w="815" w:type="dxa"/>
            <w:tcBorders>
              <w:left w:val="single" w:sz="12" w:space="0" w:color="auto"/>
              <w:right w:val="single" w:sz="2" w:space="0" w:color="auto"/>
            </w:tcBorders>
            <w:shd w:val="clear" w:color="auto" w:fill="auto"/>
          </w:tcPr>
          <w:p w:rsidR="007040BA" w:rsidRPr="00215D32" w:rsidRDefault="007040BA" w:rsidP="005A0A92">
            <w:pPr>
              <w:tabs>
                <w:tab w:val="left" w:pos="-1320"/>
                <w:tab w:val="left" w:pos="-720"/>
                <w:tab w:val="left" w:pos="299"/>
                <w:tab w:val="left" w:pos="362"/>
              </w:tabs>
              <w:ind w:left="299" w:hanging="270"/>
              <w:rPr>
                <w:rFonts w:ascii="Arial" w:hAnsi="Arial"/>
              </w:rPr>
            </w:pPr>
          </w:p>
        </w:tc>
        <w:tc>
          <w:tcPr>
            <w:tcW w:w="3780" w:type="dxa"/>
            <w:tcBorders>
              <w:left w:val="single" w:sz="2" w:space="0" w:color="auto"/>
              <w:right w:val="single" w:sz="2" w:space="0" w:color="auto"/>
            </w:tcBorders>
            <w:shd w:val="clear" w:color="auto" w:fill="auto"/>
          </w:tcPr>
          <w:p w:rsidR="007040BA" w:rsidRPr="0075195A" w:rsidRDefault="007040BA" w:rsidP="005A0A92">
            <w:pPr>
              <w:tabs>
                <w:tab w:val="left" w:pos="-1320"/>
                <w:tab w:val="left" w:pos="-720"/>
                <w:tab w:val="left" w:pos="299"/>
                <w:tab w:val="left" w:pos="362"/>
              </w:tabs>
              <w:ind w:left="299" w:hanging="270"/>
              <w:rPr>
                <w:rFonts w:ascii="Arial" w:hAnsi="Arial"/>
                <w:sz w:val="18"/>
                <w:szCs w:val="18"/>
              </w:rPr>
            </w:pPr>
          </w:p>
        </w:tc>
      </w:tr>
      <w:tr w:rsidR="007040BA" w:rsidTr="000174BC">
        <w:trPr>
          <w:trHeight w:hRule="exact" w:val="432"/>
        </w:trPr>
        <w:tc>
          <w:tcPr>
            <w:tcW w:w="756" w:type="dxa"/>
            <w:tcBorders>
              <w:top w:val="single" w:sz="2" w:space="0" w:color="auto"/>
              <w:left w:val="single" w:sz="4" w:space="0" w:color="auto"/>
              <w:bottom w:val="single" w:sz="2" w:space="0" w:color="auto"/>
              <w:right w:val="single" w:sz="2" w:space="0" w:color="auto"/>
            </w:tcBorders>
            <w:shd w:val="clear" w:color="auto" w:fill="auto"/>
            <w:vAlign w:val="center"/>
          </w:tcPr>
          <w:p w:rsidR="007040BA" w:rsidRPr="004169C7" w:rsidRDefault="007040BA" w:rsidP="00286FE4">
            <w:pPr>
              <w:tabs>
                <w:tab w:val="left" w:pos="-1320"/>
                <w:tab w:val="left" w:pos="-720"/>
                <w:tab w:val="left" w:pos="0"/>
                <w:tab w:val="left" w:pos="362"/>
              </w:tabs>
              <w:rPr>
                <w:rFonts w:ascii="Arial" w:hAnsi="Arial"/>
                <w:b/>
                <w:sz w:val="18"/>
                <w:szCs w:val="18"/>
              </w:rPr>
            </w:pPr>
          </w:p>
        </w:tc>
        <w:tc>
          <w:tcPr>
            <w:tcW w:w="4492" w:type="dxa"/>
            <w:tcBorders>
              <w:top w:val="single" w:sz="2" w:space="0" w:color="auto"/>
              <w:left w:val="single" w:sz="2" w:space="0" w:color="auto"/>
              <w:bottom w:val="single" w:sz="2" w:space="0" w:color="auto"/>
              <w:right w:val="single" w:sz="2" w:space="0" w:color="auto"/>
            </w:tcBorders>
            <w:vAlign w:val="center"/>
          </w:tcPr>
          <w:p w:rsidR="007040BA" w:rsidRPr="0075195A" w:rsidRDefault="007040BA" w:rsidP="009361C1">
            <w:pPr>
              <w:tabs>
                <w:tab w:val="left" w:pos="-1320"/>
                <w:tab w:val="left" w:pos="-720"/>
                <w:tab w:val="left" w:pos="0"/>
                <w:tab w:val="left" w:pos="362"/>
              </w:tabs>
              <w:rPr>
                <w:rFonts w:ascii="Arial" w:hAnsi="Arial"/>
                <w:sz w:val="18"/>
                <w:szCs w:val="18"/>
              </w:rPr>
            </w:pPr>
            <w:r>
              <w:rPr>
                <w:rFonts w:ascii="Arial" w:hAnsi="Arial"/>
                <w:sz w:val="18"/>
                <w:szCs w:val="18"/>
              </w:rPr>
              <w:t>(d)  Ensure protection of patient rights.</w:t>
            </w:r>
          </w:p>
        </w:tc>
        <w:tc>
          <w:tcPr>
            <w:tcW w:w="4755" w:type="dxa"/>
            <w:tcBorders>
              <w:top w:val="single" w:sz="2" w:space="0" w:color="auto"/>
              <w:left w:val="single" w:sz="2" w:space="0" w:color="auto"/>
              <w:bottom w:val="single" w:sz="2" w:space="0" w:color="auto"/>
              <w:right w:val="single" w:sz="12" w:space="0" w:color="auto"/>
            </w:tcBorders>
            <w:vAlign w:val="center"/>
          </w:tcPr>
          <w:p w:rsidR="007040BA" w:rsidRPr="0075195A" w:rsidRDefault="007040BA" w:rsidP="005A0A92">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tcPr>
          <w:p w:rsidR="007040BA" w:rsidRPr="00215D32" w:rsidRDefault="007040BA" w:rsidP="005A0A92">
            <w:pPr>
              <w:tabs>
                <w:tab w:val="left" w:pos="-1320"/>
                <w:tab w:val="left" w:pos="-720"/>
                <w:tab w:val="left" w:pos="0"/>
                <w:tab w:val="left" w:pos="362"/>
              </w:tabs>
              <w:rPr>
                <w:rFonts w:ascii="Arial" w:hAnsi="Arial"/>
              </w:rPr>
            </w:pPr>
          </w:p>
        </w:tc>
        <w:tc>
          <w:tcPr>
            <w:tcW w:w="3780" w:type="dxa"/>
            <w:tcBorders>
              <w:left w:val="single" w:sz="2" w:space="0" w:color="auto"/>
              <w:right w:val="single" w:sz="2" w:space="0" w:color="auto"/>
            </w:tcBorders>
            <w:shd w:val="clear" w:color="auto" w:fill="auto"/>
          </w:tcPr>
          <w:p w:rsidR="007040BA" w:rsidRPr="0075195A" w:rsidRDefault="007040BA" w:rsidP="005A0A92">
            <w:pPr>
              <w:tabs>
                <w:tab w:val="left" w:pos="-1320"/>
                <w:tab w:val="left" w:pos="-720"/>
                <w:tab w:val="left" w:pos="0"/>
                <w:tab w:val="left" w:pos="362"/>
              </w:tabs>
              <w:rPr>
                <w:rFonts w:ascii="Arial" w:hAnsi="Arial"/>
                <w:sz w:val="18"/>
                <w:szCs w:val="18"/>
              </w:rPr>
            </w:pPr>
          </w:p>
        </w:tc>
      </w:tr>
      <w:tr w:rsidR="007040BA" w:rsidTr="000174BC">
        <w:trPr>
          <w:trHeight w:hRule="exact" w:val="720"/>
        </w:trPr>
        <w:tc>
          <w:tcPr>
            <w:tcW w:w="756" w:type="dxa"/>
            <w:tcBorders>
              <w:top w:val="single" w:sz="2" w:space="0" w:color="auto"/>
              <w:left w:val="single" w:sz="4" w:space="0" w:color="auto"/>
              <w:bottom w:val="single" w:sz="2" w:space="0" w:color="auto"/>
              <w:right w:val="single" w:sz="2" w:space="0" w:color="auto"/>
            </w:tcBorders>
            <w:shd w:val="clear" w:color="auto" w:fill="auto"/>
            <w:vAlign w:val="center"/>
          </w:tcPr>
          <w:p w:rsidR="007040BA" w:rsidRPr="004169C7" w:rsidRDefault="007040BA" w:rsidP="00286FE4">
            <w:pPr>
              <w:pStyle w:val="Header"/>
              <w:tabs>
                <w:tab w:val="clear" w:pos="4320"/>
                <w:tab w:val="clear" w:pos="8640"/>
                <w:tab w:val="left" w:pos="-1320"/>
                <w:tab w:val="left" w:pos="-720"/>
                <w:tab w:val="left" w:pos="0"/>
                <w:tab w:val="left" w:pos="362"/>
              </w:tabs>
              <w:rPr>
                <w:rFonts w:ascii="Arial" w:hAnsi="Arial"/>
                <w:b/>
                <w:sz w:val="18"/>
                <w:szCs w:val="18"/>
              </w:rPr>
            </w:pPr>
          </w:p>
        </w:tc>
        <w:tc>
          <w:tcPr>
            <w:tcW w:w="4492" w:type="dxa"/>
            <w:tcBorders>
              <w:top w:val="single" w:sz="2" w:space="0" w:color="auto"/>
              <w:left w:val="single" w:sz="2" w:space="0" w:color="auto"/>
              <w:bottom w:val="single" w:sz="2" w:space="0" w:color="auto"/>
              <w:right w:val="single" w:sz="2" w:space="0" w:color="auto"/>
            </w:tcBorders>
            <w:vAlign w:val="center"/>
          </w:tcPr>
          <w:p w:rsidR="007040BA" w:rsidRPr="009361C1" w:rsidRDefault="007040BA" w:rsidP="009361C1">
            <w:pPr>
              <w:tabs>
                <w:tab w:val="left" w:pos="-1320"/>
                <w:tab w:val="left" w:pos="-720"/>
                <w:tab w:val="left" w:pos="0"/>
                <w:tab w:val="left" w:pos="362"/>
              </w:tabs>
              <w:rPr>
                <w:rFonts w:ascii="Arial" w:hAnsi="Arial"/>
                <w:sz w:val="18"/>
                <w:szCs w:val="18"/>
              </w:rPr>
            </w:pPr>
            <w:r w:rsidRPr="009361C1">
              <w:rPr>
                <w:rFonts w:ascii="Arial" w:hAnsi="Arial"/>
                <w:sz w:val="18"/>
                <w:szCs w:val="18"/>
              </w:rPr>
              <w:t xml:space="preserve">(e) </w:t>
            </w:r>
            <w:r>
              <w:rPr>
                <w:rFonts w:ascii="Arial" w:hAnsi="Arial"/>
                <w:sz w:val="18"/>
                <w:szCs w:val="18"/>
              </w:rPr>
              <w:t xml:space="preserve"> Provide clear information about services available for the prospective patient and his or her representatives, if any.</w:t>
            </w:r>
          </w:p>
        </w:tc>
        <w:tc>
          <w:tcPr>
            <w:tcW w:w="4755" w:type="dxa"/>
            <w:tcBorders>
              <w:top w:val="single" w:sz="2" w:space="0" w:color="auto"/>
              <w:left w:val="single" w:sz="2" w:space="0" w:color="auto"/>
              <w:bottom w:val="single" w:sz="2" w:space="0" w:color="auto"/>
              <w:right w:val="single" w:sz="12" w:space="0" w:color="auto"/>
            </w:tcBorders>
            <w:vAlign w:val="center"/>
          </w:tcPr>
          <w:p w:rsidR="007040BA" w:rsidRPr="0075195A" w:rsidRDefault="007040BA" w:rsidP="005A0A92">
            <w:pPr>
              <w:tabs>
                <w:tab w:val="left" w:pos="-1320"/>
                <w:tab w:val="left" w:pos="-720"/>
                <w:tab w:val="left" w:pos="299"/>
                <w:tab w:val="left" w:pos="362"/>
              </w:tabs>
              <w:ind w:left="299" w:hanging="270"/>
              <w:rPr>
                <w:rFonts w:ascii="Arial" w:hAnsi="Arial"/>
                <w:sz w:val="18"/>
                <w:szCs w:val="18"/>
              </w:rPr>
            </w:pPr>
          </w:p>
        </w:tc>
        <w:tc>
          <w:tcPr>
            <w:tcW w:w="815" w:type="dxa"/>
            <w:tcBorders>
              <w:left w:val="single" w:sz="12" w:space="0" w:color="auto"/>
              <w:right w:val="single" w:sz="2" w:space="0" w:color="auto"/>
            </w:tcBorders>
            <w:shd w:val="clear" w:color="auto" w:fill="auto"/>
          </w:tcPr>
          <w:p w:rsidR="007040BA" w:rsidRPr="00215D32" w:rsidRDefault="007040BA" w:rsidP="005A0A92">
            <w:pPr>
              <w:tabs>
                <w:tab w:val="left" w:pos="-1320"/>
                <w:tab w:val="left" w:pos="-720"/>
                <w:tab w:val="left" w:pos="299"/>
                <w:tab w:val="left" w:pos="362"/>
              </w:tabs>
              <w:ind w:left="299" w:hanging="270"/>
              <w:rPr>
                <w:rFonts w:ascii="Arial" w:hAnsi="Arial"/>
              </w:rPr>
            </w:pPr>
          </w:p>
        </w:tc>
        <w:tc>
          <w:tcPr>
            <w:tcW w:w="3780" w:type="dxa"/>
            <w:tcBorders>
              <w:left w:val="single" w:sz="2" w:space="0" w:color="auto"/>
              <w:right w:val="single" w:sz="2" w:space="0" w:color="auto"/>
            </w:tcBorders>
            <w:shd w:val="clear" w:color="auto" w:fill="auto"/>
          </w:tcPr>
          <w:p w:rsidR="007040BA" w:rsidRPr="0075195A" w:rsidRDefault="007040BA" w:rsidP="005A0A92">
            <w:pPr>
              <w:tabs>
                <w:tab w:val="left" w:pos="-1320"/>
                <w:tab w:val="left" w:pos="-720"/>
                <w:tab w:val="left" w:pos="299"/>
                <w:tab w:val="left" w:pos="362"/>
              </w:tabs>
              <w:ind w:left="299" w:hanging="270"/>
              <w:rPr>
                <w:rFonts w:ascii="Arial" w:hAnsi="Arial"/>
                <w:sz w:val="18"/>
                <w:szCs w:val="18"/>
              </w:rPr>
            </w:pPr>
          </w:p>
        </w:tc>
      </w:tr>
      <w:tr w:rsidR="007040BA" w:rsidTr="000174BC">
        <w:trPr>
          <w:trHeight w:hRule="exact" w:val="720"/>
        </w:trPr>
        <w:tc>
          <w:tcPr>
            <w:tcW w:w="756" w:type="dxa"/>
            <w:tcBorders>
              <w:top w:val="single" w:sz="2" w:space="0" w:color="auto"/>
              <w:left w:val="single" w:sz="4" w:space="0" w:color="auto"/>
              <w:bottom w:val="single" w:sz="2" w:space="0" w:color="auto"/>
              <w:right w:val="single" w:sz="2" w:space="0" w:color="auto"/>
            </w:tcBorders>
            <w:shd w:val="clear" w:color="auto" w:fill="auto"/>
            <w:vAlign w:val="center"/>
          </w:tcPr>
          <w:p w:rsidR="007040BA" w:rsidRPr="004169C7" w:rsidRDefault="007040BA" w:rsidP="00286FE4">
            <w:pPr>
              <w:tabs>
                <w:tab w:val="left" w:pos="-1320"/>
                <w:tab w:val="left" w:pos="-720"/>
                <w:tab w:val="left" w:pos="0"/>
                <w:tab w:val="left" w:pos="362"/>
              </w:tabs>
              <w:rPr>
                <w:rFonts w:ascii="Arial" w:hAnsi="Arial"/>
                <w:b/>
                <w:sz w:val="18"/>
                <w:szCs w:val="18"/>
              </w:rPr>
            </w:pPr>
          </w:p>
        </w:tc>
        <w:tc>
          <w:tcPr>
            <w:tcW w:w="4492" w:type="dxa"/>
            <w:tcBorders>
              <w:top w:val="single" w:sz="2" w:space="0" w:color="auto"/>
              <w:left w:val="single" w:sz="2" w:space="0" w:color="auto"/>
              <w:bottom w:val="single" w:sz="4" w:space="0" w:color="auto"/>
              <w:right w:val="single" w:sz="2" w:space="0" w:color="auto"/>
            </w:tcBorders>
            <w:vAlign w:val="center"/>
          </w:tcPr>
          <w:p w:rsidR="007040BA" w:rsidRPr="009361C1" w:rsidRDefault="007040BA" w:rsidP="009361C1">
            <w:pPr>
              <w:tabs>
                <w:tab w:val="left" w:pos="-1320"/>
                <w:tab w:val="left" w:pos="-720"/>
                <w:tab w:val="left" w:pos="0"/>
                <w:tab w:val="left" w:pos="362"/>
              </w:tabs>
              <w:rPr>
                <w:rFonts w:ascii="Arial" w:hAnsi="Arial"/>
                <w:sz w:val="18"/>
                <w:szCs w:val="18"/>
              </w:rPr>
            </w:pPr>
            <w:r w:rsidRPr="009361C1">
              <w:rPr>
                <w:rFonts w:ascii="Arial" w:hAnsi="Arial"/>
                <w:sz w:val="18"/>
                <w:szCs w:val="18"/>
              </w:rPr>
              <w:t>(f)  Allow an individual to receive hospice services whether or not the individual has executed an advance directive.</w:t>
            </w:r>
          </w:p>
        </w:tc>
        <w:tc>
          <w:tcPr>
            <w:tcW w:w="4755" w:type="dxa"/>
            <w:tcBorders>
              <w:top w:val="single" w:sz="2" w:space="0" w:color="auto"/>
              <w:left w:val="single" w:sz="2" w:space="0" w:color="auto"/>
              <w:bottom w:val="single" w:sz="4" w:space="0" w:color="auto"/>
              <w:right w:val="single" w:sz="12" w:space="0" w:color="auto"/>
            </w:tcBorders>
            <w:vAlign w:val="center"/>
          </w:tcPr>
          <w:p w:rsidR="007040BA" w:rsidRPr="0075195A" w:rsidRDefault="007040BA" w:rsidP="005A0A92">
            <w:pPr>
              <w:tabs>
                <w:tab w:val="left" w:pos="-1320"/>
                <w:tab w:val="left" w:pos="-720"/>
                <w:tab w:val="left" w:pos="299"/>
                <w:tab w:val="left" w:pos="362"/>
              </w:tabs>
              <w:ind w:left="299" w:hanging="27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tcPr>
          <w:p w:rsidR="007040BA" w:rsidRPr="00215D32" w:rsidRDefault="007040BA" w:rsidP="005A0A92">
            <w:pPr>
              <w:tabs>
                <w:tab w:val="left" w:pos="-1320"/>
                <w:tab w:val="left" w:pos="-720"/>
                <w:tab w:val="left" w:pos="299"/>
                <w:tab w:val="left" w:pos="362"/>
              </w:tabs>
              <w:ind w:left="299" w:hanging="270"/>
              <w:rPr>
                <w:rFonts w:ascii="Arial" w:hAnsi="Arial"/>
              </w:rPr>
            </w:pPr>
          </w:p>
        </w:tc>
        <w:tc>
          <w:tcPr>
            <w:tcW w:w="3780" w:type="dxa"/>
            <w:tcBorders>
              <w:left w:val="single" w:sz="2" w:space="0" w:color="auto"/>
              <w:bottom w:val="single" w:sz="4" w:space="0" w:color="auto"/>
              <w:right w:val="single" w:sz="2" w:space="0" w:color="auto"/>
            </w:tcBorders>
            <w:shd w:val="clear" w:color="auto" w:fill="auto"/>
          </w:tcPr>
          <w:p w:rsidR="007040BA" w:rsidRPr="0075195A" w:rsidRDefault="007040BA" w:rsidP="005A0A92">
            <w:pPr>
              <w:tabs>
                <w:tab w:val="left" w:pos="-1320"/>
                <w:tab w:val="left" w:pos="-720"/>
                <w:tab w:val="left" w:pos="299"/>
                <w:tab w:val="left" w:pos="362"/>
              </w:tabs>
              <w:ind w:left="299" w:hanging="270"/>
              <w:rPr>
                <w:rFonts w:ascii="Arial" w:hAnsi="Arial"/>
                <w:sz w:val="18"/>
                <w:szCs w:val="18"/>
              </w:rPr>
            </w:pPr>
          </w:p>
        </w:tc>
      </w:tr>
      <w:tr w:rsidR="00AB5CE1" w:rsidTr="000174BC">
        <w:trPr>
          <w:trHeight w:hRule="exact" w:val="2448"/>
        </w:trPr>
        <w:tc>
          <w:tcPr>
            <w:tcW w:w="756" w:type="dxa"/>
            <w:tcBorders>
              <w:top w:val="single" w:sz="2" w:space="0" w:color="auto"/>
              <w:left w:val="single" w:sz="4" w:space="0" w:color="auto"/>
              <w:bottom w:val="single" w:sz="2" w:space="0" w:color="auto"/>
              <w:right w:val="single" w:sz="4" w:space="0" w:color="auto"/>
            </w:tcBorders>
            <w:shd w:val="clear" w:color="auto" w:fill="auto"/>
            <w:vAlign w:val="center"/>
          </w:tcPr>
          <w:p w:rsidR="00AB5CE1" w:rsidRPr="004169C7" w:rsidRDefault="00AB5CE1"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75195A" w:rsidRDefault="00AB5CE1" w:rsidP="009361C1">
            <w:pPr>
              <w:tabs>
                <w:tab w:val="left" w:pos="-1320"/>
                <w:tab w:val="left" w:pos="-720"/>
                <w:tab w:val="left" w:pos="0"/>
                <w:tab w:val="left" w:pos="362"/>
              </w:tabs>
              <w:rPr>
                <w:rFonts w:ascii="Arial" w:hAnsi="Arial"/>
                <w:sz w:val="18"/>
                <w:szCs w:val="18"/>
              </w:rPr>
            </w:pPr>
            <w:r w:rsidRPr="009361C1">
              <w:rPr>
                <w:rFonts w:ascii="Arial" w:hAnsi="Arial"/>
                <w:b/>
                <w:sz w:val="18"/>
                <w:szCs w:val="18"/>
              </w:rPr>
              <w:t>(2)</w:t>
            </w:r>
            <w:r>
              <w:rPr>
                <w:rFonts w:ascii="Arial" w:hAnsi="Arial"/>
                <w:sz w:val="18"/>
                <w:szCs w:val="18"/>
              </w:rPr>
              <w:t xml:space="preserve">  PROGRAM EXPLANATION.  (a) A hospice employee shall inform the person and his or her representative, if any, of admission policies under sub. (1).</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Default="00AB5CE1" w:rsidP="00E249D0">
            <w:pPr>
              <w:pStyle w:val="Header"/>
              <w:tabs>
                <w:tab w:val="clear" w:pos="4320"/>
                <w:tab w:val="clear" w:pos="8640"/>
                <w:tab w:val="left" w:pos="-1320"/>
                <w:tab w:val="left" w:pos="-720"/>
                <w:tab w:val="left" w:pos="299"/>
                <w:tab w:val="left" w:pos="362"/>
              </w:tabs>
              <w:spacing w:after="120"/>
              <w:ind w:left="302" w:hanging="302"/>
              <w:rPr>
                <w:rFonts w:ascii="Arial" w:hAnsi="Arial"/>
                <w:sz w:val="18"/>
                <w:szCs w:val="18"/>
              </w:rPr>
            </w:pPr>
            <w:r>
              <w:rPr>
                <w:rFonts w:ascii="Arial" w:hAnsi="Arial"/>
                <w:sz w:val="18"/>
                <w:szCs w:val="18"/>
              </w:rPr>
              <w:t>G:  The hospice employee designated by the care coordinator shall explain the program to the prospective patient and family prior to the initiation of clinical assessment to determine physiological and emotional need.</w:t>
            </w:r>
          </w:p>
          <w:p w:rsidR="00AB5CE1" w:rsidRPr="0075195A" w:rsidRDefault="00AB5CE1" w:rsidP="00E249D0">
            <w:pPr>
              <w:pStyle w:val="Header"/>
              <w:tabs>
                <w:tab w:val="clear" w:pos="4320"/>
                <w:tab w:val="clear" w:pos="8640"/>
                <w:tab w:val="left" w:pos="-1320"/>
                <w:tab w:val="left" w:pos="-720"/>
                <w:tab w:val="left" w:pos="299"/>
                <w:tab w:val="left" w:pos="362"/>
              </w:tabs>
              <w:ind w:left="302" w:hanging="302"/>
              <w:rPr>
                <w:rFonts w:ascii="Arial" w:hAnsi="Arial"/>
                <w:sz w:val="18"/>
                <w:szCs w:val="18"/>
              </w:rPr>
            </w:pPr>
            <w:r>
              <w:rPr>
                <w:rFonts w:ascii="Arial" w:hAnsi="Arial"/>
                <w:sz w:val="18"/>
                <w:szCs w:val="18"/>
              </w:rPr>
              <w:t>P:   Survey staff to conduct home visits and review a sample of patient records to determine whether the information defined in 131.17(1) was provided to the relevant individuals at the time of assessment.  (Outcome)</w:t>
            </w:r>
          </w:p>
        </w:tc>
        <w:tc>
          <w:tcPr>
            <w:tcW w:w="815" w:type="dxa"/>
            <w:tcBorders>
              <w:top w:val="single" w:sz="4" w:space="0" w:color="auto"/>
              <w:left w:val="single" w:sz="12" w:space="0" w:color="auto"/>
              <w:bottom w:val="single" w:sz="4" w:space="0" w:color="auto"/>
              <w:right w:val="single" w:sz="4" w:space="0" w:color="auto"/>
            </w:tcBorders>
            <w:shd w:val="clear" w:color="auto" w:fill="auto"/>
          </w:tcPr>
          <w:p w:rsidR="00AB5CE1" w:rsidRPr="00215D32" w:rsidRDefault="00AB5CE1" w:rsidP="00D7668B">
            <w:pPr>
              <w:pStyle w:val="Header"/>
              <w:tabs>
                <w:tab w:val="clear" w:pos="4320"/>
                <w:tab w:val="clear" w:pos="8640"/>
                <w:tab w:val="left" w:pos="-1320"/>
                <w:tab w:val="left" w:pos="-720"/>
                <w:tab w:val="left" w:pos="299"/>
                <w:tab w:val="left" w:pos="362"/>
              </w:tabs>
              <w:ind w:left="299" w:hanging="299"/>
              <w:rPr>
                <w:rFonts w:ascii="Arial" w:hAnsi="Arial"/>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B5CE1" w:rsidRDefault="00AB5CE1" w:rsidP="00D7668B">
            <w:pPr>
              <w:pStyle w:val="Header"/>
              <w:tabs>
                <w:tab w:val="clear" w:pos="4320"/>
                <w:tab w:val="clear" w:pos="8640"/>
                <w:tab w:val="left" w:pos="-1320"/>
                <w:tab w:val="left" w:pos="-720"/>
                <w:tab w:val="left" w:pos="299"/>
                <w:tab w:val="left" w:pos="362"/>
              </w:tabs>
              <w:ind w:left="299" w:hanging="299"/>
              <w:rPr>
                <w:rFonts w:ascii="Arial" w:hAnsi="Arial"/>
                <w:sz w:val="18"/>
                <w:szCs w:val="18"/>
              </w:rPr>
            </w:pPr>
          </w:p>
        </w:tc>
      </w:tr>
      <w:tr w:rsidR="00AB5CE1" w:rsidTr="000174BC">
        <w:trPr>
          <w:trHeight w:hRule="exact" w:val="2592"/>
        </w:trPr>
        <w:tc>
          <w:tcPr>
            <w:tcW w:w="756" w:type="dxa"/>
            <w:tcBorders>
              <w:top w:val="single" w:sz="4" w:space="0" w:color="auto"/>
              <w:left w:val="single" w:sz="4" w:space="0" w:color="auto"/>
              <w:bottom w:val="single" w:sz="2" w:space="0" w:color="auto"/>
              <w:right w:val="single" w:sz="2" w:space="0" w:color="auto"/>
            </w:tcBorders>
            <w:shd w:val="clear" w:color="auto" w:fill="auto"/>
            <w:vAlign w:val="center"/>
          </w:tcPr>
          <w:p w:rsidR="00AB5CE1" w:rsidRPr="004169C7" w:rsidRDefault="00AB5CE1"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left w:val="single" w:sz="2" w:space="0" w:color="auto"/>
              <w:bottom w:val="single" w:sz="2" w:space="0" w:color="auto"/>
              <w:right w:val="single" w:sz="2" w:space="0" w:color="auto"/>
            </w:tcBorders>
            <w:vAlign w:val="center"/>
          </w:tcPr>
          <w:p w:rsidR="00AB5CE1" w:rsidRPr="0075195A" w:rsidRDefault="00AB5CE1" w:rsidP="009361C1">
            <w:pPr>
              <w:tabs>
                <w:tab w:val="left" w:pos="-1320"/>
                <w:tab w:val="left" w:pos="-720"/>
                <w:tab w:val="left" w:pos="0"/>
                <w:tab w:val="left" w:pos="362"/>
              </w:tabs>
              <w:rPr>
                <w:rFonts w:ascii="Arial" w:hAnsi="Arial"/>
                <w:sz w:val="18"/>
                <w:szCs w:val="18"/>
              </w:rPr>
            </w:pPr>
            <w:r w:rsidRPr="009361C1">
              <w:rPr>
                <w:rFonts w:ascii="Arial" w:hAnsi="Arial"/>
                <w:b/>
                <w:sz w:val="18"/>
                <w:szCs w:val="18"/>
              </w:rPr>
              <w:t xml:space="preserve">(3)  </w:t>
            </w:r>
            <w:r>
              <w:rPr>
                <w:rFonts w:ascii="Arial" w:hAnsi="Arial"/>
                <w:sz w:val="18"/>
                <w:szCs w:val="18"/>
              </w:rPr>
              <w:t>INITIAL DETERMINATION.  (a) The hospice employee shall, based on the needs described by the person seeking admission or that person’s representative, if any, or both, make an initial determination as to whether or not the hospice is generally able to meet those needs.</w:t>
            </w:r>
          </w:p>
        </w:tc>
        <w:tc>
          <w:tcPr>
            <w:tcW w:w="4755" w:type="dxa"/>
            <w:tcBorders>
              <w:top w:val="single" w:sz="4" w:space="0" w:color="auto"/>
              <w:left w:val="single" w:sz="2" w:space="0" w:color="auto"/>
              <w:bottom w:val="single" w:sz="2" w:space="0" w:color="auto"/>
              <w:right w:val="single" w:sz="12" w:space="0" w:color="auto"/>
            </w:tcBorders>
            <w:vAlign w:val="center"/>
          </w:tcPr>
          <w:p w:rsidR="00AB5CE1" w:rsidRDefault="00AB5CE1" w:rsidP="00E249D0">
            <w:pPr>
              <w:tabs>
                <w:tab w:val="left" w:pos="-1320"/>
                <w:tab w:val="left" w:pos="-720"/>
                <w:tab w:val="left" w:pos="299"/>
                <w:tab w:val="left" w:pos="362"/>
              </w:tabs>
              <w:spacing w:after="120"/>
              <w:ind w:left="299" w:hanging="299"/>
              <w:rPr>
                <w:rFonts w:ascii="Arial" w:hAnsi="Arial"/>
                <w:sz w:val="18"/>
                <w:szCs w:val="18"/>
              </w:rPr>
            </w:pPr>
            <w:r>
              <w:rPr>
                <w:rFonts w:ascii="Arial" w:hAnsi="Arial"/>
                <w:sz w:val="18"/>
                <w:szCs w:val="18"/>
              </w:rPr>
              <w:t>G:   Hospice must assure that employees have been oriented and trained on the program’s policies and procedures related to admissions, including program description, explanation, initial determination procedures, and all facets of clinical assessment related to the expertise of specific professional disciplines and palliative standards of practice.</w:t>
            </w:r>
          </w:p>
          <w:p w:rsidR="00AB5CE1" w:rsidRPr="0075195A" w:rsidRDefault="00AB5CE1" w:rsidP="00D7668B">
            <w:pPr>
              <w:tabs>
                <w:tab w:val="left" w:pos="-1320"/>
                <w:tab w:val="left" w:pos="-720"/>
                <w:tab w:val="left" w:pos="299"/>
                <w:tab w:val="left" w:pos="362"/>
              </w:tabs>
              <w:ind w:left="299" w:hanging="299"/>
              <w:rPr>
                <w:rFonts w:ascii="Arial" w:hAnsi="Arial"/>
                <w:sz w:val="18"/>
                <w:szCs w:val="18"/>
              </w:rPr>
            </w:pPr>
            <w:r>
              <w:rPr>
                <w:rFonts w:ascii="Arial" w:hAnsi="Arial"/>
                <w:sz w:val="18"/>
                <w:szCs w:val="18"/>
              </w:rPr>
              <w:t>P:   Survey staff to interview selected employees regarding the process of making an initial determination.  (Outcome)</w:t>
            </w:r>
          </w:p>
        </w:tc>
        <w:tc>
          <w:tcPr>
            <w:tcW w:w="815" w:type="dxa"/>
            <w:tcBorders>
              <w:top w:val="single" w:sz="4" w:space="0" w:color="auto"/>
              <w:left w:val="single" w:sz="12" w:space="0" w:color="auto"/>
              <w:right w:val="single" w:sz="2" w:space="0" w:color="auto"/>
            </w:tcBorders>
            <w:shd w:val="clear" w:color="auto" w:fill="auto"/>
          </w:tcPr>
          <w:p w:rsidR="00AB5CE1" w:rsidRPr="00215D32" w:rsidRDefault="00AB5CE1" w:rsidP="00D7668B">
            <w:pPr>
              <w:tabs>
                <w:tab w:val="left" w:pos="-1320"/>
                <w:tab w:val="left" w:pos="-720"/>
                <w:tab w:val="left" w:pos="299"/>
                <w:tab w:val="left" w:pos="362"/>
              </w:tabs>
              <w:ind w:left="299" w:hanging="299"/>
              <w:rPr>
                <w:rFonts w:ascii="Arial" w:hAnsi="Arial"/>
              </w:rPr>
            </w:pPr>
          </w:p>
        </w:tc>
        <w:tc>
          <w:tcPr>
            <w:tcW w:w="3780" w:type="dxa"/>
            <w:tcBorders>
              <w:top w:val="single" w:sz="4" w:space="0" w:color="auto"/>
              <w:left w:val="single" w:sz="2" w:space="0" w:color="auto"/>
              <w:right w:val="single" w:sz="2" w:space="0" w:color="auto"/>
            </w:tcBorders>
            <w:shd w:val="clear" w:color="auto" w:fill="auto"/>
          </w:tcPr>
          <w:p w:rsidR="00AB5CE1" w:rsidRDefault="00AB5CE1" w:rsidP="00D7668B">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1440"/>
        </w:trPr>
        <w:tc>
          <w:tcPr>
            <w:tcW w:w="756" w:type="dxa"/>
            <w:tcBorders>
              <w:top w:val="nil"/>
              <w:left w:val="single" w:sz="4" w:space="0" w:color="auto"/>
            </w:tcBorders>
            <w:shd w:val="clear" w:color="auto" w:fill="auto"/>
            <w:vAlign w:val="center"/>
          </w:tcPr>
          <w:p w:rsidR="00AB5CE1" w:rsidRPr="004169C7" w:rsidRDefault="00AB5CE1" w:rsidP="0055603C">
            <w:pPr>
              <w:tabs>
                <w:tab w:val="left" w:pos="-1320"/>
                <w:tab w:val="left" w:pos="-720"/>
                <w:tab w:val="left" w:pos="0"/>
                <w:tab w:val="left" w:pos="362"/>
              </w:tabs>
              <w:rPr>
                <w:rFonts w:ascii="Arial" w:hAnsi="Arial"/>
                <w:b/>
                <w:sz w:val="18"/>
                <w:szCs w:val="18"/>
              </w:rPr>
            </w:pPr>
          </w:p>
        </w:tc>
        <w:tc>
          <w:tcPr>
            <w:tcW w:w="4492" w:type="dxa"/>
            <w:tcBorders>
              <w:top w:val="nil"/>
            </w:tcBorders>
            <w:vAlign w:val="center"/>
          </w:tcPr>
          <w:p w:rsidR="00AB5CE1" w:rsidRPr="0075195A" w:rsidRDefault="00AB5CE1" w:rsidP="00D7668B">
            <w:pPr>
              <w:tabs>
                <w:tab w:val="left" w:pos="-1320"/>
                <w:tab w:val="left" w:pos="-720"/>
                <w:tab w:val="left" w:pos="0"/>
                <w:tab w:val="left" w:pos="362"/>
              </w:tabs>
              <w:rPr>
                <w:rFonts w:ascii="Arial" w:hAnsi="Arial"/>
                <w:sz w:val="18"/>
                <w:szCs w:val="18"/>
              </w:rPr>
            </w:pPr>
            <w:r>
              <w:rPr>
                <w:rFonts w:ascii="Arial" w:hAnsi="Arial"/>
                <w:sz w:val="18"/>
                <w:szCs w:val="18"/>
              </w:rPr>
              <w:t>(b)  If the hospice employee determines that the hospice does not have the general capability to provide the needed services, the hospice may not admit the person but rather shall suggest to the referring source alternative programs that may meet the described needs.</w:t>
            </w:r>
          </w:p>
        </w:tc>
        <w:tc>
          <w:tcPr>
            <w:tcW w:w="4755" w:type="dxa"/>
            <w:tcBorders>
              <w:top w:val="nil"/>
              <w:right w:val="single" w:sz="12" w:space="0" w:color="auto"/>
            </w:tcBorders>
            <w:vAlign w:val="center"/>
          </w:tcPr>
          <w:p w:rsidR="00AB5CE1" w:rsidRPr="0075195A" w:rsidRDefault="00AB5CE1" w:rsidP="00D7668B">
            <w:pPr>
              <w:tabs>
                <w:tab w:val="left" w:pos="-1320"/>
                <w:tab w:val="left" w:pos="-720"/>
                <w:tab w:val="left" w:pos="299"/>
                <w:tab w:val="left" w:pos="362"/>
              </w:tabs>
              <w:ind w:left="299" w:hanging="299"/>
              <w:rPr>
                <w:rFonts w:ascii="Arial" w:hAnsi="Arial"/>
                <w:sz w:val="18"/>
                <w:szCs w:val="18"/>
              </w:rPr>
            </w:pPr>
            <w:r>
              <w:rPr>
                <w:rFonts w:ascii="Arial" w:hAnsi="Arial"/>
                <w:sz w:val="18"/>
                <w:szCs w:val="18"/>
              </w:rPr>
              <w:t>P:   Through interviews determine how hospice employees refer if the prospective patient’s needed services cannot be provided by the hospice program.  (Outcome)</w:t>
            </w:r>
          </w:p>
        </w:tc>
        <w:tc>
          <w:tcPr>
            <w:tcW w:w="815" w:type="dxa"/>
            <w:tcBorders>
              <w:left w:val="single" w:sz="12" w:space="0" w:color="auto"/>
              <w:right w:val="single" w:sz="2" w:space="0" w:color="auto"/>
            </w:tcBorders>
            <w:shd w:val="clear" w:color="auto" w:fill="auto"/>
          </w:tcPr>
          <w:p w:rsidR="00AB5CE1" w:rsidRPr="00215D32" w:rsidRDefault="00AB5CE1" w:rsidP="00D7668B">
            <w:pPr>
              <w:tabs>
                <w:tab w:val="left" w:pos="-1320"/>
                <w:tab w:val="left" w:pos="-720"/>
                <w:tab w:val="left" w:pos="299"/>
                <w:tab w:val="left" w:pos="362"/>
              </w:tabs>
              <w:ind w:left="299" w:hanging="299"/>
              <w:rPr>
                <w:rFonts w:ascii="Arial" w:hAnsi="Arial"/>
              </w:rPr>
            </w:pPr>
          </w:p>
        </w:tc>
        <w:tc>
          <w:tcPr>
            <w:tcW w:w="3780" w:type="dxa"/>
            <w:tcBorders>
              <w:left w:val="single" w:sz="2" w:space="0" w:color="auto"/>
              <w:right w:val="single" w:sz="2" w:space="0" w:color="auto"/>
            </w:tcBorders>
            <w:shd w:val="clear" w:color="auto" w:fill="auto"/>
          </w:tcPr>
          <w:p w:rsidR="00AB5CE1" w:rsidRDefault="00AB5CE1" w:rsidP="00D7668B">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1008"/>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2060</w:t>
            </w:r>
          </w:p>
        </w:tc>
        <w:tc>
          <w:tcPr>
            <w:tcW w:w="4492" w:type="dxa"/>
            <w:vAlign w:val="center"/>
          </w:tcPr>
          <w:p w:rsidR="00AB5CE1" w:rsidRPr="0075195A" w:rsidRDefault="00AB5CE1" w:rsidP="002F1A60">
            <w:pPr>
              <w:tabs>
                <w:tab w:val="left" w:pos="-1320"/>
                <w:tab w:val="left" w:pos="-720"/>
                <w:tab w:val="left" w:pos="0"/>
                <w:tab w:val="left" w:pos="362"/>
              </w:tabs>
              <w:rPr>
                <w:rFonts w:ascii="Arial" w:hAnsi="Arial"/>
                <w:sz w:val="18"/>
                <w:szCs w:val="18"/>
              </w:rPr>
            </w:pPr>
            <w:r w:rsidRPr="002F1A60">
              <w:rPr>
                <w:rFonts w:ascii="Arial" w:hAnsi="Arial"/>
                <w:b/>
                <w:sz w:val="18"/>
                <w:szCs w:val="18"/>
              </w:rPr>
              <w:t>(4)</w:t>
            </w:r>
            <w:r>
              <w:rPr>
                <w:rFonts w:ascii="Arial" w:hAnsi="Arial"/>
                <w:sz w:val="18"/>
                <w:szCs w:val="18"/>
              </w:rPr>
              <w:t xml:space="preserve">  PATIENT ACKNOWLEDGEMENT AND HOSPICE ACCEPTANCE. The person seeking admission to the hospice shall be recognized as being admitted after:</w:t>
            </w:r>
          </w:p>
        </w:tc>
        <w:tc>
          <w:tcPr>
            <w:tcW w:w="4755" w:type="dxa"/>
            <w:tcBorders>
              <w:right w:val="single" w:sz="12" w:space="0" w:color="auto"/>
            </w:tcBorders>
            <w:vAlign w:val="center"/>
          </w:tcPr>
          <w:p w:rsidR="00AB5CE1" w:rsidRPr="0075195A" w:rsidRDefault="00AB5CE1" w:rsidP="0075195A">
            <w:pPr>
              <w:tabs>
                <w:tab w:val="left" w:pos="-1320"/>
                <w:tab w:val="left" w:pos="-720"/>
                <w:tab w:val="left" w:pos="362"/>
                <w:tab w:val="left" w:pos="389"/>
              </w:tabs>
              <w:ind w:left="389" w:hanging="360"/>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75195A">
            <w:pPr>
              <w:tabs>
                <w:tab w:val="left" w:pos="-1320"/>
                <w:tab w:val="left" w:pos="-720"/>
                <w:tab w:val="left" w:pos="362"/>
                <w:tab w:val="left" w:pos="389"/>
              </w:tabs>
              <w:ind w:left="389" w:hanging="360"/>
              <w:rPr>
                <w:rFonts w:ascii="Arial" w:hAnsi="Arial"/>
              </w:rPr>
            </w:pPr>
          </w:p>
        </w:tc>
        <w:tc>
          <w:tcPr>
            <w:tcW w:w="3780" w:type="dxa"/>
            <w:tcBorders>
              <w:left w:val="single" w:sz="2" w:space="0" w:color="auto"/>
              <w:right w:val="single" w:sz="2" w:space="0" w:color="auto"/>
            </w:tcBorders>
            <w:shd w:val="clear" w:color="auto" w:fill="auto"/>
          </w:tcPr>
          <w:p w:rsidR="00AB5CE1" w:rsidRPr="0075195A" w:rsidRDefault="00AB5CE1" w:rsidP="0075195A">
            <w:pPr>
              <w:tabs>
                <w:tab w:val="left" w:pos="-1320"/>
                <w:tab w:val="left" w:pos="-720"/>
                <w:tab w:val="left" w:pos="362"/>
                <w:tab w:val="left" w:pos="389"/>
              </w:tabs>
              <w:ind w:left="389" w:hanging="360"/>
              <w:rPr>
                <w:rFonts w:ascii="Arial" w:hAnsi="Arial"/>
                <w:sz w:val="18"/>
                <w:szCs w:val="18"/>
              </w:rPr>
            </w:pPr>
          </w:p>
        </w:tc>
      </w:tr>
      <w:tr w:rsidR="00AB5CE1" w:rsidTr="000174BC">
        <w:trPr>
          <w:trHeight w:hRule="exact" w:val="432"/>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2060</w:t>
            </w:r>
          </w:p>
        </w:tc>
        <w:tc>
          <w:tcPr>
            <w:tcW w:w="4492" w:type="dxa"/>
            <w:vAlign w:val="center"/>
          </w:tcPr>
          <w:p w:rsidR="00AB5CE1" w:rsidRPr="0075195A" w:rsidRDefault="00AB5CE1" w:rsidP="002F1A60">
            <w:pPr>
              <w:tabs>
                <w:tab w:val="left" w:pos="-1320"/>
                <w:tab w:val="left" w:pos="-720"/>
                <w:tab w:val="left" w:pos="0"/>
                <w:tab w:val="left" w:pos="362"/>
              </w:tabs>
              <w:rPr>
                <w:rFonts w:ascii="Arial" w:hAnsi="Arial"/>
                <w:sz w:val="18"/>
                <w:szCs w:val="18"/>
              </w:rPr>
            </w:pPr>
            <w:r>
              <w:rPr>
                <w:rFonts w:ascii="Arial" w:hAnsi="Arial"/>
                <w:sz w:val="18"/>
                <w:szCs w:val="18"/>
              </w:rPr>
              <w:t>(a)  Completion of the assessment under sub. (3).</w:t>
            </w:r>
          </w:p>
        </w:tc>
        <w:tc>
          <w:tcPr>
            <w:tcW w:w="4755" w:type="dxa"/>
            <w:tcBorders>
              <w:right w:val="single" w:sz="12" w:space="0" w:color="auto"/>
            </w:tcBorders>
            <w:vAlign w:val="center"/>
          </w:tcPr>
          <w:p w:rsidR="00AB5CE1" w:rsidRPr="0075195A" w:rsidRDefault="00AB5CE1" w:rsidP="0075195A">
            <w:pPr>
              <w:tabs>
                <w:tab w:val="left" w:pos="-1320"/>
                <w:tab w:val="left" w:pos="-720"/>
                <w:tab w:val="left" w:pos="362"/>
                <w:tab w:val="left" w:pos="389"/>
              </w:tabs>
              <w:ind w:left="389" w:hanging="360"/>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75195A">
            <w:pPr>
              <w:tabs>
                <w:tab w:val="left" w:pos="-1320"/>
                <w:tab w:val="left" w:pos="-720"/>
                <w:tab w:val="left" w:pos="362"/>
                <w:tab w:val="left" w:pos="389"/>
              </w:tabs>
              <w:ind w:left="389" w:hanging="360"/>
              <w:rPr>
                <w:rFonts w:ascii="Arial" w:hAnsi="Arial"/>
              </w:rPr>
            </w:pPr>
          </w:p>
        </w:tc>
        <w:tc>
          <w:tcPr>
            <w:tcW w:w="3780" w:type="dxa"/>
            <w:tcBorders>
              <w:left w:val="single" w:sz="2" w:space="0" w:color="auto"/>
              <w:right w:val="single" w:sz="2" w:space="0" w:color="auto"/>
            </w:tcBorders>
            <w:shd w:val="clear" w:color="auto" w:fill="auto"/>
          </w:tcPr>
          <w:p w:rsidR="00AB5CE1" w:rsidRPr="0075195A" w:rsidRDefault="00AB5CE1" w:rsidP="0075195A">
            <w:pPr>
              <w:tabs>
                <w:tab w:val="left" w:pos="-1320"/>
                <w:tab w:val="left" w:pos="-720"/>
                <w:tab w:val="left" w:pos="362"/>
                <w:tab w:val="left" w:pos="389"/>
              </w:tabs>
              <w:ind w:left="389" w:hanging="360"/>
              <w:rPr>
                <w:rFonts w:ascii="Arial" w:hAnsi="Arial"/>
                <w:sz w:val="18"/>
                <w:szCs w:val="18"/>
              </w:rPr>
            </w:pPr>
          </w:p>
        </w:tc>
      </w:tr>
      <w:tr w:rsidR="00AB5CE1" w:rsidTr="000174BC">
        <w:trPr>
          <w:trHeight w:hRule="exact" w:val="432"/>
        </w:trPr>
        <w:tc>
          <w:tcPr>
            <w:tcW w:w="756" w:type="dxa"/>
            <w:tcBorders>
              <w:left w:val="single" w:sz="4" w:space="0" w:color="auto"/>
              <w:bottom w:val="single" w:sz="2"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2060</w:t>
            </w:r>
          </w:p>
        </w:tc>
        <w:tc>
          <w:tcPr>
            <w:tcW w:w="4492" w:type="dxa"/>
            <w:tcBorders>
              <w:bottom w:val="single" w:sz="2" w:space="0" w:color="auto"/>
            </w:tcBorders>
            <w:vAlign w:val="center"/>
          </w:tcPr>
          <w:p w:rsidR="00AB5CE1" w:rsidRPr="002F1A60" w:rsidRDefault="00AB5CE1" w:rsidP="002F1A60">
            <w:pPr>
              <w:tabs>
                <w:tab w:val="left" w:pos="-1320"/>
                <w:tab w:val="left" w:pos="-720"/>
                <w:tab w:val="left" w:pos="0"/>
                <w:tab w:val="left" w:pos="362"/>
              </w:tabs>
              <w:rPr>
                <w:rFonts w:ascii="Arial" w:hAnsi="Arial"/>
                <w:sz w:val="18"/>
                <w:szCs w:val="18"/>
              </w:rPr>
            </w:pPr>
            <w:r w:rsidRPr="002F1A60">
              <w:rPr>
                <w:rFonts w:ascii="Arial" w:hAnsi="Arial"/>
                <w:sz w:val="18"/>
                <w:szCs w:val="18"/>
              </w:rPr>
              <w:t>(b)  Completion of a service agreement in which</w:t>
            </w:r>
          </w:p>
        </w:tc>
        <w:tc>
          <w:tcPr>
            <w:tcW w:w="4755" w:type="dxa"/>
            <w:tcBorders>
              <w:bottom w:val="single" w:sz="2" w:space="0" w:color="auto"/>
              <w:right w:val="single" w:sz="12" w:space="0" w:color="auto"/>
            </w:tcBorders>
            <w:vAlign w:val="center"/>
          </w:tcPr>
          <w:p w:rsidR="00AB5CE1" w:rsidRPr="0075195A" w:rsidRDefault="00AB5CE1" w:rsidP="0075195A">
            <w:pPr>
              <w:tabs>
                <w:tab w:val="left" w:pos="-1320"/>
                <w:tab w:val="left" w:pos="-720"/>
                <w:tab w:val="left" w:pos="362"/>
                <w:tab w:val="left" w:pos="389"/>
              </w:tabs>
              <w:ind w:left="389" w:hanging="360"/>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75195A">
            <w:pPr>
              <w:tabs>
                <w:tab w:val="left" w:pos="-1320"/>
                <w:tab w:val="left" w:pos="-720"/>
                <w:tab w:val="left" w:pos="362"/>
                <w:tab w:val="left" w:pos="389"/>
              </w:tabs>
              <w:ind w:left="389" w:hanging="360"/>
              <w:rPr>
                <w:rFonts w:ascii="Arial" w:hAnsi="Arial"/>
              </w:rPr>
            </w:pPr>
          </w:p>
        </w:tc>
        <w:tc>
          <w:tcPr>
            <w:tcW w:w="3780" w:type="dxa"/>
            <w:tcBorders>
              <w:left w:val="single" w:sz="2" w:space="0" w:color="auto"/>
              <w:right w:val="single" w:sz="2" w:space="0" w:color="auto"/>
            </w:tcBorders>
            <w:shd w:val="clear" w:color="auto" w:fill="auto"/>
          </w:tcPr>
          <w:p w:rsidR="00AB5CE1" w:rsidRPr="0075195A" w:rsidRDefault="00AB5CE1" w:rsidP="0075195A">
            <w:pPr>
              <w:tabs>
                <w:tab w:val="left" w:pos="-1320"/>
                <w:tab w:val="left" w:pos="-720"/>
                <w:tab w:val="left" w:pos="362"/>
                <w:tab w:val="left" w:pos="389"/>
              </w:tabs>
              <w:ind w:left="389" w:hanging="360"/>
              <w:rPr>
                <w:rFonts w:ascii="Arial" w:hAnsi="Arial"/>
                <w:sz w:val="18"/>
                <w:szCs w:val="18"/>
              </w:rPr>
            </w:pPr>
          </w:p>
        </w:tc>
      </w:tr>
      <w:tr w:rsidR="00AB5CE1" w:rsidTr="000174BC">
        <w:trPr>
          <w:trHeight w:hRule="exact" w:val="720"/>
        </w:trPr>
        <w:tc>
          <w:tcPr>
            <w:tcW w:w="756" w:type="dxa"/>
            <w:tcBorders>
              <w:left w:val="single" w:sz="4" w:space="0" w:color="auto"/>
              <w:bottom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2060</w:t>
            </w:r>
          </w:p>
        </w:tc>
        <w:tc>
          <w:tcPr>
            <w:tcW w:w="4492" w:type="dxa"/>
            <w:tcBorders>
              <w:bottom w:val="single" w:sz="4" w:space="0" w:color="auto"/>
            </w:tcBorders>
            <w:vAlign w:val="center"/>
          </w:tcPr>
          <w:p w:rsidR="00AB5CE1" w:rsidRPr="0075195A" w:rsidRDefault="00AB5CE1" w:rsidP="002F1A60">
            <w:pPr>
              <w:tabs>
                <w:tab w:val="left" w:pos="-1320"/>
                <w:tab w:val="left" w:pos="-720"/>
                <w:tab w:val="left" w:pos="0"/>
                <w:tab w:val="left" w:pos="362"/>
              </w:tabs>
              <w:rPr>
                <w:rFonts w:ascii="Arial" w:hAnsi="Arial"/>
                <w:sz w:val="18"/>
                <w:szCs w:val="18"/>
              </w:rPr>
            </w:pPr>
            <w:r>
              <w:rPr>
                <w:rFonts w:ascii="Arial" w:hAnsi="Arial"/>
                <w:sz w:val="18"/>
                <w:szCs w:val="18"/>
              </w:rPr>
              <w:t>1. The person or the person’s representative, if any, acknowledges, in writing, that he or she has been informed about admission policies and services.</w:t>
            </w:r>
          </w:p>
        </w:tc>
        <w:tc>
          <w:tcPr>
            <w:tcW w:w="4755" w:type="dxa"/>
            <w:tcBorders>
              <w:bottom w:val="single" w:sz="4" w:space="0" w:color="auto"/>
              <w:right w:val="single" w:sz="12" w:space="0" w:color="auto"/>
            </w:tcBorders>
          </w:tcPr>
          <w:p w:rsidR="00AB5CE1" w:rsidRPr="0075195A"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pPr>
              <w:tabs>
                <w:tab w:val="left" w:pos="-1320"/>
                <w:tab w:val="left" w:pos="-720"/>
                <w:tab w:val="left" w:pos="0"/>
                <w:tab w:val="left" w:pos="362"/>
              </w:tabs>
              <w:rPr>
                <w:rFonts w:ascii="Arial" w:hAnsi="Arial"/>
              </w:rPr>
            </w:pPr>
          </w:p>
        </w:tc>
        <w:tc>
          <w:tcPr>
            <w:tcW w:w="3780" w:type="dxa"/>
            <w:tcBorders>
              <w:left w:val="single" w:sz="2" w:space="0" w:color="auto"/>
              <w:right w:val="single" w:sz="2" w:space="0" w:color="auto"/>
            </w:tcBorders>
            <w:shd w:val="clear" w:color="auto" w:fill="auto"/>
          </w:tcPr>
          <w:p w:rsidR="00AB5CE1" w:rsidRPr="0075195A" w:rsidRDefault="00AB5CE1">
            <w:pPr>
              <w:tabs>
                <w:tab w:val="left" w:pos="-1320"/>
                <w:tab w:val="left" w:pos="-720"/>
                <w:tab w:val="left" w:pos="0"/>
                <w:tab w:val="left" w:pos="362"/>
              </w:tabs>
              <w:rPr>
                <w:rFonts w:ascii="Arial" w:hAnsi="Arial"/>
                <w:sz w:val="18"/>
                <w:szCs w:val="18"/>
              </w:rPr>
            </w:pPr>
          </w:p>
        </w:tc>
      </w:tr>
      <w:tr w:rsidR="00AB5CE1"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2060</w:t>
            </w:r>
          </w:p>
        </w:tc>
        <w:tc>
          <w:tcPr>
            <w:tcW w:w="4492" w:type="dxa"/>
            <w:tcBorders>
              <w:top w:val="single" w:sz="4" w:space="0" w:color="auto"/>
              <w:bottom w:val="single" w:sz="4" w:space="0" w:color="auto"/>
            </w:tcBorders>
            <w:vAlign w:val="center"/>
          </w:tcPr>
          <w:p w:rsidR="00AB5CE1" w:rsidRPr="0075195A" w:rsidRDefault="00AB5CE1" w:rsidP="002F1A60">
            <w:pPr>
              <w:pStyle w:val="Header"/>
              <w:tabs>
                <w:tab w:val="clear" w:pos="4320"/>
                <w:tab w:val="clear" w:pos="8640"/>
                <w:tab w:val="left" w:pos="-1320"/>
                <w:tab w:val="left" w:pos="-720"/>
                <w:tab w:val="left" w:pos="0"/>
                <w:tab w:val="left" w:pos="29"/>
              </w:tabs>
              <w:rPr>
                <w:rFonts w:ascii="Arial" w:hAnsi="Arial"/>
                <w:sz w:val="18"/>
                <w:szCs w:val="18"/>
              </w:rPr>
            </w:pPr>
            <w:r>
              <w:rPr>
                <w:rFonts w:ascii="Arial" w:hAnsi="Arial"/>
                <w:sz w:val="18"/>
                <w:szCs w:val="18"/>
              </w:rPr>
              <w:t>2. The hospice agrees to provide care for the person.</w:t>
            </w:r>
          </w:p>
        </w:tc>
        <w:tc>
          <w:tcPr>
            <w:tcW w:w="4755" w:type="dxa"/>
            <w:tcBorders>
              <w:top w:val="single" w:sz="4" w:space="0" w:color="auto"/>
              <w:bottom w:val="single" w:sz="4" w:space="0" w:color="auto"/>
              <w:right w:val="single" w:sz="12" w:space="0" w:color="auto"/>
            </w:tcBorders>
            <w:vAlign w:val="center"/>
          </w:tcPr>
          <w:p w:rsidR="00AB5CE1" w:rsidRPr="0075195A" w:rsidRDefault="00AB5CE1" w:rsidP="0075195A">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75195A">
            <w:pPr>
              <w:tabs>
                <w:tab w:val="left" w:pos="-1320"/>
                <w:tab w:val="left" w:pos="-720"/>
                <w:tab w:val="left" w:pos="0"/>
                <w:tab w:val="left" w:pos="362"/>
              </w:tabs>
              <w:rPr>
                <w:rFonts w:ascii="Arial" w:hAnsi="Arial"/>
              </w:rPr>
            </w:pPr>
          </w:p>
        </w:tc>
        <w:tc>
          <w:tcPr>
            <w:tcW w:w="3780" w:type="dxa"/>
            <w:tcBorders>
              <w:left w:val="single" w:sz="2" w:space="0" w:color="auto"/>
              <w:right w:val="single" w:sz="2" w:space="0" w:color="auto"/>
            </w:tcBorders>
            <w:shd w:val="clear" w:color="auto" w:fill="auto"/>
          </w:tcPr>
          <w:p w:rsidR="00AB5CE1" w:rsidRPr="0075195A" w:rsidRDefault="00AB5CE1" w:rsidP="0075195A">
            <w:pPr>
              <w:tabs>
                <w:tab w:val="left" w:pos="-1320"/>
                <w:tab w:val="left" w:pos="-720"/>
                <w:tab w:val="left" w:pos="0"/>
                <w:tab w:val="left" w:pos="362"/>
              </w:tabs>
              <w:rPr>
                <w:rFonts w:ascii="Arial" w:hAnsi="Arial"/>
                <w:sz w:val="18"/>
                <w:szCs w:val="18"/>
              </w:rPr>
            </w:pPr>
          </w:p>
        </w:tc>
      </w:tr>
      <w:tr w:rsidR="00AB5CE1" w:rsidTr="000174BC">
        <w:trPr>
          <w:trHeight w:hRule="exact" w:val="576"/>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2060</w:t>
            </w:r>
          </w:p>
        </w:tc>
        <w:tc>
          <w:tcPr>
            <w:tcW w:w="4492" w:type="dxa"/>
            <w:tcBorders>
              <w:top w:val="single" w:sz="4" w:space="0" w:color="auto"/>
              <w:bottom w:val="single" w:sz="2" w:space="0" w:color="auto"/>
            </w:tcBorders>
            <w:vAlign w:val="center"/>
          </w:tcPr>
          <w:p w:rsidR="00AB5CE1" w:rsidRPr="0075195A" w:rsidRDefault="00AB5CE1" w:rsidP="002F1A60">
            <w:pPr>
              <w:tabs>
                <w:tab w:val="left" w:pos="-1320"/>
                <w:tab w:val="left" w:pos="-720"/>
                <w:tab w:val="left" w:pos="0"/>
                <w:tab w:val="left" w:pos="362"/>
              </w:tabs>
              <w:rPr>
                <w:rFonts w:ascii="Arial" w:hAnsi="Arial"/>
                <w:sz w:val="18"/>
                <w:szCs w:val="18"/>
              </w:rPr>
            </w:pPr>
            <w:r>
              <w:rPr>
                <w:rFonts w:ascii="Arial" w:hAnsi="Arial"/>
                <w:sz w:val="18"/>
                <w:szCs w:val="18"/>
              </w:rPr>
              <w:t>3.  The person or the person’s representative, if any, authorizes services in writing.</w:t>
            </w:r>
          </w:p>
        </w:tc>
        <w:tc>
          <w:tcPr>
            <w:tcW w:w="4755" w:type="dxa"/>
            <w:tcBorders>
              <w:top w:val="single" w:sz="4" w:space="0" w:color="auto"/>
              <w:bottom w:val="single" w:sz="2" w:space="0" w:color="auto"/>
              <w:right w:val="single" w:sz="12" w:space="0" w:color="auto"/>
            </w:tcBorders>
            <w:vAlign w:val="center"/>
          </w:tcPr>
          <w:p w:rsidR="00AB5CE1" w:rsidRPr="0075195A" w:rsidRDefault="00AB5CE1" w:rsidP="0075195A">
            <w:pPr>
              <w:tabs>
                <w:tab w:val="left" w:pos="-1320"/>
                <w:tab w:val="left" w:pos="-720"/>
                <w:tab w:val="left" w:pos="0"/>
                <w:tab w:val="left" w:pos="362"/>
              </w:tabs>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tcPr>
          <w:p w:rsidR="00AB5CE1" w:rsidRPr="00215D32" w:rsidRDefault="00AB5CE1" w:rsidP="0075195A">
            <w:pPr>
              <w:tabs>
                <w:tab w:val="left" w:pos="-1320"/>
                <w:tab w:val="left" w:pos="-720"/>
                <w:tab w:val="left" w:pos="0"/>
                <w:tab w:val="left" w:pos="362"/>
              </w:tabs>
              <w:rPr>
                <w:rFonts w:ascii="Arial" w:hAnsi="Arial"/>
              </w:rPr>
            </w:pPr>
          </w:p>
        </w:tc>
        <w:tc>
          <w:tcPr>
            <w:tcW w:w="3780" w:type="dxa"/>
            <w:tcBorders>
              <w:left w:val="single" w:sz="2" w:space="0" w:color="auto"/>
              <w:bottom w:val="single" w:sz="4" w:space="0" w:color="auto"/>
              <w:right w:val="single" w:sz="4" w:space="0" w:color="auto"/>
            </w:tcBorders>
            <w:shd w:val="clear" w:color="auto" w:fill="auto"/>
          </w:tcPr>
          <w:p w:rsidR="00AB5CE1" w:rsidRPr="0075195A" w:rsidRDefault="00AB5CE1" w:rsidP="0075195A">
            <w:pPr>
              <w:tabs>
                <w:tab w:val="left" w:pos="-1320"/>
                <w:tab w:val="left" w:pos="-720"/>
                <w:tab w:val="left" w:pos="0"/>
                <w:tab w:val="left" w:pos="362"/>
              </w:tabs>
              <w:rPr>
                <w:rFonts w:ascii="Arial" w:hAnsi="Arial"/>
                <w:sz w:val="18"/>
                <w:szCs w:val="18"/>
              </w:rPr>
            </w:pPr>
          </w:p>
        </w:tc>
      </w:tr>
      <w:tr w:rsidR="00AB5CE1" w:rsidTr="000174BC">
        <w:trPr>
          <w:trHeight w:hRule="exact" w:val="864"/>
        </w:trPr>
        <w:tc>
          <w:tcPr>
            <w:tcW w:w="756" w:type="dxa"/>
            <w:tcBorders>
              <w:left w:val="single" w:sz="4" w:space="0" w:color="auto"/>
              <w:bottom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2065</w:t>
            </w:r>
          </w:p>
        </w:tc>
        <w:tc>
          <w:tcPr>
            <w:tcW w:w="4492" w:type="dxa"/>
            <w:tcBorders>
              <w:bottom w:val="single" w:sz="4" w:space="0" w:color="auto"/>
            </w:tcBorders>
            <w:vAlign w:val="center"/>
          </w:tcPr>
          <w:p w:rsidR="00AB5CE1" w:rsidRPr="0075195A" w:rsidRDefault="00AB5CE1" w:rsidP="0016465E">
            <w:pPr>
              <w:tabs>
                <w:tab w:val="left" w:pos="-1320"/>
                <w:tab w:val="left" w:pos="-720"/>
                <w:tab w:val="left" w:pos="0"/>
                <w:tab w:val="left" w:pos="362"/>
              </w:tabs>
              <w:rPr>
                <w:rFonts w:ascii="Arial" w:hAnsi="Arial"/>
                <w:sz w:val="18"/>
                <w:szCs w:val="18"/>
              </w:rPr>
            </w:pPr>
            <w:r w:rsidRPr="00F139B2">
              <w:rPr>
                <w:rFonts w:ascii="Arial" w:hAnsi="Arial"/>
                <w:b/>
                <w:sz w:val="18"/>
                <w:szCs w:val="18"/>
              </w:rPr>
              <w:t>(5)</w:t>
            </w:r>
            <w:r>
              <w:rPr>
                <w:rFonts w:ascii="Arial" w:hAnsi="Arial"/>
                <w:sz w:val="18"/>
                <w:szCs w:val="18"/>
              </w:rPr>
              <w:t xml:space="preserve">  PROHIBITION.  Any person determined not to have a terminal illness as defined under </w:t>
            </w:r>
            <w:r>
              <w:rPr>
                <w:rFonts w:ascii="Arial" w:hAnsi="Arial" w:cs="Arial"/>
                <w:sz w:val="18"/>
                <w:szCs w:val="18"/>
              </w:rPr>
              <w:t>§</w:t>
            </w:r>
            <w:r>
              <w:rPr>
                <w:rFonts w:ascii="Arial" w:hAnsi="Arial"/>
                <w:sz w:val="18"/>
                <w:szCs w:val="18"/>
              </w:rPr>
              <w:t xml:space="preserve"> DHS 131.13(24) may not be admitted to the hospice.</w:t>
            </w:r>
          </w:p>
        </w:tc>
        <w:tc>
          <w:tcPr>
            <w:tcW w:w="4755" w:type="dxa"/>
            <w:tcBorders>
              <w:bottom w:val="single" w:sz="4" w:space="0" w:color="auto"/>
              <w:right w:val="single" w:sz="12" w:space="0" w:color="auto"/>
            </w:tcBorders>
            <w:vAlign w:val="center"/>
          </w:tcPr>
          <w:p w:rsidR="00AB5CE1" w:rsidRPr="0075195A" w:rsidRDefault="00AB5CE1" w:rsidP="0075195A">
            <w:pPr>
              <w:tabs>
                <w:tab w:val="left" w:pos="-1320"/>
                <w:tab w:val="left" w:pos="-720"/>
                <w:tab w:val="left" w:pos="299"/>
                <w:tab w:val="left" w:pos="362"/>
              </w:tabs>
              <w:ind w:left="299" w:hanging="299"/>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tcPr>
          <w:p w:rsidR="00AB5CE1" w:rsidRPr="00215D32" w:rsidRDefault="00AB5CE1" w:rsidP="0075195A">
            <w:pPr>
              <w:tabs>
                <w:tab w:val="left" w:pos="-1320"/>
                <w:tab w:val="left" w:pos="-720"/>
                <w:tab w:val="left" w:pos="299"/>
                <w:tab w:val="left" w:pos="362"/>
              </w:tabs>
              <w:ind w:left="299" w:hanging="299"/>
              <w:rPr>
                <w:rFonts w:ascii="Arial" w:hAnsi="Arial"/>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B5CE1" w:rsidRPr="0075195A" w:rsidRDefault="00AB5CE1" w:rsidP="0075195A">
            <w:pPr>
              <w:tabs>
                <w:tab w:val="left" w:pos="-1320"/>
                <w:tab w:val="left" w:pos="-720"/>
                <w:tab w:val="left" w:pos="299"/>
                <w:tab w:val="left" w:pos="362"/>
              </w:tabs>
              <w:ind w:left="299" w:hanging="299"/>
              <w:rPr>
                <w:rFonts w:ascii="Arial" w:hAnsi="Arial"/>
                <w:sz w:val="18"/>
                <w:szCs w:val="18"/>
              </w:rPr>
            </w:pPr>
          </w:p>
        </w:tc>
      </w:tr>
      <w:tr w:rsidR="00AB5CE1" w:rsidTr="000174BC">
        <w:trPr>
          <w:trHeight w:val="1727"/>
        </w:trPr>
        <w:tc>
          <w:tcPr>
            <w:tcW w:w="756" w:type="dxa"/>
            <w:tcBorders>
              <w:top w:val="single" w:sz="4" w:space="0" w:color="auto"/>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2070</w:t>
            </w:r>
          </w:p>
        </w:tc>
        <w:tc>
          <w:tcPr>
            <w:tcW w:w="4492" w:type="dxa"/>
            <w:tcBorders>
              <w:top w:val="single" w:sz="4" w:space="0" w:color="auto"/>
            </w:tcBorders>
            <w:vAlign w:val="center"/>
          </w:tcPr>
          <w:p w:rsidR="00AB5CE1" w:rsidRDefault="00AB5CE1" w:rsidP="00E249D0">
            <w:pPr>
              <w:pStyle w:val="Header"/>
              <w:tabs>
                <w:tab w:val="clear" w:pos="4320"/>
                <w:tab w:val="clear" w:pos="8640"/>
                <w:tab w:val="left" w:pos="-1320"/>
                <w:tab w:val="left" w:pos="-720"/>
                <w:tab w:val="left" w:pos="0"/>
                <w:tab w:val="left" w:pos="362"/>
              </w:tabs>
              <w:spacing w:after="60"/>
              <w:rPr>
                <w:rFonts w:ascii="Arial" w:hAnsi="Arial"/>
                <w:sz w:val="18"/>
                <w:szCs w:val="18"/>
              </w:rPr>
            </w:pPr>
            <w:r>
              <w:rPr>
                <w:rFonts w:ascii="Arial" w:hAnsi="Arial" w:cs="Arial"/>
                <w:b/>
                <w:sz w:val="18"/>
                <w:szCs w:val="18"/>
              </w:rPr>
              <w:t>§</w:t>
            </w:r>
            <w:r>
              <w:rPr>
                <w:rFonts w:ascii="Arial" w:hAnsi="Arial"/>
                <w:b/>
                <w:sz w:val="18"/>
                <w:szCs w:val="18"/>
              </w:rPr>
              <w:t xml:space="preserve"> </w:t>
            </w:r>
            <w:r w:rsidRPr="00F139B2">
              <w:rPr>
                <w:rFonts w:ascii="Arial" w:hAnsi="Arial"/>
                <w:b/>
                <w:sz w:val="18"/>
                <w:szCs w:val="18"/>
              </w:rPr>
              <w:t>DHS 131.18 Discharge.</w:t>
            </w:r>
          </w:p>
          <w:p w:rsidR="00AB5CE1" w:rsidRPr="0075195A" w:rsidRDefault="00AB5CE1" w:rsidP="0016465E">
            <w:pPr>
              <w:pStyle w:val="Header"/>
              <w:tabs>
                <w:tab w:val="clear" w:pos="4320"/>
                <w:tab w:val="clear" w:pos="8640"/>
                <w:tab w:val="left" w:pos="-1320"/>
                <w:tab w:val="left" w:pos="-720"/>
                <w:tab w:val="left" w:pos="0"/>
                <w:tab w:val="left" w:pos="362"/>
              </w:tabs>
              <w:rPr>
                <w:rFonts w:ascii="Arial" w:hAnsi="Arial"/>
                <w:sz w:val="18"/>
                <w:szCs w:val="18"/>
              </w:rPr>
            </w:pPr>
            <w:r w:rsidRPr="00517D9D">
              <w:rPr>
                <w:rFonts w:ascii="Arial" w:hAnsi="Arial"/>
                <w:b/>
                <w:sz w:val="18"/>
                <w:szCs w:val="18"/>
              </w:rPr>
              <w:t>(1)</w:t>
            </w:r>
            <w:r>
              <w:rPr>
                <w:rFonts w:ascii="Arial" w:hAnsi="Arial"/>
                <w:sz w:val="18"/>
                <w:szCs w:val="18"/>
              </w:rPr>
              <w:t xml:space="preserve"> OBLIGATION.  Once a hospice has admitted a patient to the program, and the patient or the patient’s representative, if any, has signed the acknowledgement and authorization for services under </w:t>
            </w:r>
            <w:r>
              <w:rPr>
                <w:rFonts w:ascii="Arial" w:hAnsi="Arial" w:cs="Arial"/>
                <w:sz w:val="18"/>
                <w:szCs w:val="18"/>
              </w:rPr>
              <w:t>§</w:t>
            </w:r>
            <w:r>
              <w:rPr>
                <w:rFonts w:ascii="Arial" w:hAnsi="Arial"/>
                <w:sz w:val="18"/>
                <w:szCs w:val="18"/>
              </w:rPr>
              <w:t xml:space="preserve"> DHS 131.17(4)(b), the hospice is obligated to provide care to that patient.</w:t>
            </w:r>
          </w:p>
        </w:tc>
        <w:tc>
          <w:tcPr>
            <w:tcW w:w="4755" w:type="dxa"/>
            <w:tcBorders>
              <w:top w:val="single" w:sz="4" w:space="0" w:color="auto"/>
              <w:right w:val="single" w:sz="12" w:space="0" w:color="auto"/>
            </w:tcBorders>
            <w:vAlign w:val="center"/>
          </w:tcPr>
          <w:p w:rsidR="00AB5CE1" w:rsidRDefault="00AB5CE1" w:rsidP="0016465E">
            <w:pPr>
              <w:tabs>
                <w:tab w:val="left" w:pos="-1320"/>
                <w:tab w:val="left" w:pos="-720"/>
                <w:tab w:val="left" w:pos="299"/>
                <w:tab w:val="left" w:pos="362"/>
              </w:tabs>
              <w:ind w:left="299" w:hanging="299"/>
              <w:rPr>
                <w:rFonts w:ascii="Arial" w:hAnsi="Arial"/>
                <w:sz w:val="18"/>
                <w:szCs w:val="18"/>
              </w:rPr>
            </w:pPr>
            <w:r>
              <w:rPr>
                <w:rFonts w:ascii="Arial" w:hAnsi="Arial"/>
                <w:sz w:val="18"/>
                <w:szCs w:val="18"/>
              </w:rPr>
              <w:t xml:space="preserve">G:  Refer to </w:t>
            </w:r>
            <w:r>
              <w:rPr>
                <w:rFonts w:ascii="Arial" w:hAnsi="Arial" w:cs="Arial"/>
                <w:sz w:val="18"/>
                <w:szCs w:val="18"/>
              </w:rPr>
              <w:t>§</w:t>
            </w:r>
            <w:r>
              <w:rPr>
                <w:rFonts w:ascii="Arial" w:hAnsi="Arial"/>
                <w:sz w:val="18"/>
                <w:szCs w:val="18"/>
              </w:rPr>
              <w:t xml:space="preserve"> DHS 131.19, Rights of Patients, and </w:t>
            </w:r>
          </w:p>
          <w:p w:rsidR="00AB5CE1" w:rsidRDefault="00AB5CE1" w:rsidP="0016465E">
            <w:pPr>
              <w:tabs>
                <w:tab w:val="left" w:pos="-1320"/>
                <w:tab w:val="left" w:pos="-720"/>
                <w:tab w:val="left" w:pos="299"/>
                <w:tab w:val="left" w:pos="362"/>
              </w:tabs>
              <w:spacing w:after="120"/>
              <w:ind w:left="299" w:hanging="10"/>
              <w:rPr>
                <w:rFonts w:ascii="Arial" w:hAnsi="Arial"/>
                <w:sz w:val="18"/>
                <w:szCs w:val="18"/>
              </w:rPr>
            </w:pPr>
            <w:r>
              <w:rPr>
                <w:rFonts w:ascii="Arial" w:hAnsi="Arial" w:cs="Arial"/>
                <w:sz w:val="18"/>
                <w:szCs w:val="18"/>
              </w:rPr>
              <w:t>§</w:t>
            </w:r>
            <w:r>
              <w:rPr>
                <w:rFonts w:ascii="Arial" w:hAnsi="Arial"/>
                <w:sz w:val="18"/>
                <w:szCs w:val="18"/>
              </w:rPr>
              <w:t xml:space="preserve"> DHS 131.17(4), Patient Acknowledgment and hospice acceptance.</w:t>
            </w:r>
          </w:p>
          <w:p w:rsidR="00AB5CE1" w:rsidRPr="0075195A" w:rsidRDefault="00AB5CE1" w:rsidP="00F139B2">
            <w:pPr>
              <w:tabs>
                <w:tab w:val="left" w:pos="-1320"/>
                <w:tab w:val="left" w:pos="-720"/>
                <w:tab w:val="left" w:pos="299"/>
                <w:tab w:val="left" w:pos="362"/>
              </w:tabs>
              <w:ind w:left="299" w:hanging="299"/>
              <w:rPr>
                <w:rFonts w:ascii="Arial" w:hAnsi="Arial"/>
                <w:sz w:val="18"/>
                <w:szCs w:val="18"/>
              </w:rPr>
            </w:pPr>
            <w:r>
              <w:rPr>
                <w:rFonts w:ascii="Arial" w:hAnsi="Arial"/>
                <w:sz w:val="18"/>
                <w:szCs w:val="18"/>
              </w:rPr>
              <w:t>P:   Interview administrator to ascertain agency discharge criteria and number of patients discharged during a recent time period.</w:t>
            </w:r>
          </w:p>
        </w:tc>
        <w:tc>
          <w:tcPr>
            <w:tcW w:w="815" w:type="dxa"/>
            <w:tcBorders>
              <w:top w:val="single" w:sz="4" w:space="0" w:color="auto"/>
              <w:left w:val="single" w:sz="12" w:space="0" w:color="auto"/>
              <w:right w:val="single" w:sz="2" w:space="0" w:color="auto"/>
            </w:tcBorders>
            <w:shd w:val="clear" w:color="auto" w:fill="auto"/>
          </w:tcPr>
          <w:p w:rsidR="00AB5CE1" w:rsidRPr="00215D32" w:rsidRDefault="00AB5CE1" w:rsidP="00F139B2">
            <w:pPr>
              <w:tabs>
                <w:tab w:val="left" w:pos="-1320"/>
                <w:tab w:val="left" w:pos="-720"/>
                <w:tab w:val="left" w:pos="299"/>
                <w:tab w:val="left" w:pos="362"/>
              </w:tabs>
              <w:ind w:left="299" w:hanging="299"/>
              <w:rPr>
                <w:rFonts w:ascii="Arial" w:hAnsi="Arial"/>
              </w:rPr>
            </w:pPr>
          </w:p>
        </w:tc>
        <w:tc>
          <w:tcPr>
            <w:tcW w:w="3780" w:type="dxa"/>
            <w:tcBorders>
              <w:top w:val="single" w:sz="4" w:space="0" w:color="auto"/>
              <w:left w:val="single" w:sz="2" w:space="0" w:color="auto"/>
              <w:right w:val="single" w:sz="2" w:space="0" w:color="auto"/>
            </w:tcBorders>
            <w:shd w:val="clear" w:color="auto" w:fill="auto"/>
          </w:tcPr>
          <w:p w:rsidR="00AB5CE1" w:rsidRDefault="00AB5CE1" w:rsidP="00F139B2">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2016"/>
        </w:trPr>
        <w:tc>
          <w:tcPr>
            <w:tcW w:w="756" w:type="dxa"/>
            <w:tcBorders>
              <w:top w:val="single" w:sz="4" w:space="0" w:color="auto"/>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tcBorders>
              <w:top w:val="single" w:sz="4" w:space="0" w:color="auto"/>
            </w:tcBorders>
            <w:vAlign w:val="center"/>
          </w:tcPr>
          <w:p w:rsidR="00AB5CE1" w:rsidRPr="0075195A" w:rsidRDefault="00AB5CE1" w:rsidP="005A765A">
            <w:pPr>
              <w:tabs>
                <w:tab w:val="left" w:pos="-1320"/>
                <w:tab w:val="left" w:pos="-720"/>
                <w:tab w:val="left" w:pos="0"/>
                <w:tab w:val="left" w:pos="362"/>
              </w:tabs>
              <w:rPr>
                <w:rFonts w:ascii="Arial" w:hAnsi="Arial"/>
                <w:sz w:val="18"/>
                <w:szCs w:val="18"/>
              </w:rPr>
            </w:pPr>
            <w:r w:rsidRPr="005A765A">
              <w:rPr>
                <w:rFonts w:ascii="Arial" w:hAnsi="Arial"/>
                <w:b/>
                <w:sz w:val="18"/>
                <w:szCs w:val="18"/>
              </w:rPr>
              <w:t>(2)</w:t>
            </w:r>
            <w:r>
              <w:rPr>
                <w:rFonts w:ascii="Arial" w:hAnsi="Arial"/>
                <w:sz w:val="18"/>
                <w:szCs w:val="18"/>
              </w:rPr>
              <w:t xml:space="preserve">  WRITTEN POLICY.  The hospice shall have a written policy that details the manner in which the hospice is able to end its obligation to a patient.  This policy shall be provided to the patient or patient’s representative, if any as part of the acknowledgement and authorization process at the time of the patient’s admission.  The policy shall include all of the following as a basis for discharging a patient:</w:t>
            </w:r>
          </w:p>
        </w:tc>
        <w:tc>
          <w:tcPr>
            <w:tcW w:w="4755" w:type="dxa"/>
            <w:tcBorders>
              <w:top w:val="single" w:sz="4" w:space="0" w:color="auto"/>
              <w:right w:val="single" w:sz="12" w:space="0" w:color="auto"/>
            </w:tcBorders>
            <w:vAlign w:val="center"/>
          </w:tcPr>
          <w:p w:rsidR="00AB5CE1" w:rsidRDefault="00AB5CE1" w:rsidP="00E249D0">
            <w:pPr>
              <w:tabs>
                <w:tab w:val="left" w:pos="-1320"/>
                <w:tab w:val="left" w:pos="-720"/>
                <w:tab w:val="left" w:pos="299"/>
                <w:tab w:val="left" w:pos="362"/>
              </w:tabs>
              <w:spacing w:after="120"/>
              <w:ind w:left="299" w:hanging="299"/>
              <w:rPr>
                <w:rFonts w:ascii="Arial" w:hAnsi="Arial"/>
                <w:sz w:val="18"/>
                <w:szCs w:val="18"/>
              </w:rPr>
            </w:pPr>
            <w:r>
              <w:rPr>
                <w:rFonts w:ascii="Arial" w:hAnsi="Arial"/>
                <w:sz w:val="18"/>
                <w:szCs w:val="18"/>
              </w:rPr>
              <w:t>G:  Self-explanatory.</w:t>
            </w:r>
          </w:p>
          <w:p w:rsidR="00AB5CE1" w:rsidRPr="0075195A" w:rsidRDefault="00AB5CE1" w:rsidP="0075195A">
            <w:pPr>
              <w:tabs>
                <w:tab w:val="left" w:pos="-1320"/>
                <w:tab w:val="left" w:pos="-720"/>
                <w:tab w:val="left" w:pos="299"/>
                <w:tab w:val="left" w:pos="362"/>
              </w:tabs>
              <w:ind w:left="299" w:hanging="299"/>
              <w:rPr>
                <w:rFonts w:ascii="Arial" w:hAnsi="Arial"/>
                <w:sz w:val="18"/>
                <w:szCs w:val="18"/>
              </w:rPr>
            </w:pPr>
            <w:r>
              <w:rPr>
                <w:rFonts w:ascii="Arial" w:hAnsi="Arial"/>
                <w:sz w:val="18"/>
                <w:szCs w:val="18"/>
              </w:rPr>
              <w:t xml:space="preserve">P:   Review written policy and verify that it has been provided to the patient or patient’s representative.  See </w:t>
            </w:r>
            <w:r>
              <w:rPr>
                <w:rFonts w:ascii="Arial" w:hAnsi="Arial" w:cs="Arial"/>
                <w:sz w:val="18"/>
                <w:szCs w:val="18"/>
              </w:rPr>
              <w:t>§</w:t>
            </w:r>
            <w:r>
              <w:rPr>
                <w:rFonts w:ascii="Arial" w:hAnsi="Arial"/>
                <w:sz w:val="18"/>
                <w:szCs w:val="18"/>
              </w:rPr>
              <w:t xml:space="preserve"> DHS 131.19, Rights of Patients.</w:t>
            </w:r>
          </w:p>
        </w:tc>
        <w:tc>
          <w:tcPr>
            <w:tcW w:w="815" w:type="dxa"/>
            <w:tcBorders>
              <w:left w:val="single" w:sz="12" w:space="0" w:color="auto"/>
              <w:right w:val="single" w:sz="2" w:space="0" w:color="auto"/>
            </w:tcBorders>
            <w:shd w:val="clear" w:color="auto" w:fill="auto"/>
          </w:tcPr>
          <w:p w:rsidR="00AB5CE1" w:rsidRPr="00215D32" w:rsidRDefault="00AB5CE1" w:rsidP="0075195A">
            <w:pPr>
              <w:tabs>
                <w:tab w:val="left" w:pos="-1320"/>
                <w:tab w:val="left" w:pos="-720"/>
                <w:tab w:val="left" w:pos="299"/>
                <w:tab w:val="left" w:pos="362"/>
              </w:tabs>
              <w:ind w:left="299" w:hanging="299"/>
              <w:rPr>
                <w:rFonts w:ascii="Arial" w:hAnsi="Arial"/>
              </w:rPr>
            </w:pPr>
          </w:p>
        </w:tc>
        <w:tc>
          <w:tcPr>
            <w:tcW w:w="3780" w:type="dxa"/>
            <w:tcBorders>
              <w:left w:val="single" w:sz="2" w:space="0" w:color="auto"/>
              <w:right w:val="single" w:sz="2" w:space="0" w:color="auto"/>
            </w:tcBorders>
            <w:shd w:val="clear" w:color="auto" w:fill="auto"/>
          </w:tcPr>
          <w:p w:rsidR="00AB5CE1" w:rsidRDefault="00AB5CE1" w:rsidP="0075195A">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432"/>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vAlign w:val="center"/>
          </w:tcPr>
          <w:p w:rsidR="00AB5CE1" w:rsidRPr="001904B5" w:rsidRDefault="00AB5CE1" w:rsidP="001904B5">
            <w:pPr>
              <w:tabs>
                <w:tab w:val="left" w:pos="-1320"/>
                <w:tab w:val="left" w:pos="-720"/>
                <w:tab w:val="left" w:pos="0"/>
                <w:tab w:val="left" w:pos="362"/>
              </w:tabs>
              <w:rPr>
                <w:rFonts w:ascii="Arial" w:hAnsi="Arial"/>
                <w:sz w:val="18"/>
                <w:szCs w:val="18"/>
              </w:rPr>
            </w:pPr>
            <w:r>
              <w:rPr>
                <w:rFonts w:ascii="Arial" w:hAnsi="Arial"/>
                <w:sz w:val="18"/>
                <w:szCs w:val="18"/>
              </w:rPr>
              <w:t>(a)  The hospice may discharge a patient:</w:t>
            </w:r>
          </w:p>
        </w:tc>
        <w:tc>
          <w:tcPr>
            <w:tcW w:w="4755" w:type="dxa"/>
            <w:tcBorders>
              <w:right w:val="single" w:sz="12" w:space="0" w:color="auto"/>
            </w:tcBorders>
            <w:vAlign w:val="center"/>
          </w:tcPr>
          <w:p w:rsidR="00AB5CE1" w:rsidRPr="001904B5" w:rsidRDefault="00AB5CE1" w:rsidP="001904B5">
            <w:pPr>
              <w:tabs>
                <w:tab w:val="left" w:pos="-1320"/>
                <w:tab w:val="left" w:pos="-720"/>
                <w:tab w:val="left" w:pos="299"/>
                <w:tab w:val="left" w:pos="362"/>
              </w:tabs>
              <w:ind w:left="299" w:hanging="299"/>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299"/>
                <w:tab w:val="left" w:pos="362"/>
              </w:tabs>
              <w:ind w:left="299" w:hanging="299"/>
              <w:rPr>
                <w:rFonts w:ascii="Arial" w:hAnsi="Arial"/>
              </w:rPr>
            </w:pPr>
          </w:p>
        </w:tc>
        <w:tc>
          <w:tcPr>
            <w:tcW w:w="3780" w:type="dxa"/>
            <w:tcBorders>
              <w:left w:val="single" w:sz="2" w:space="0" w:color="auto"/>
              <w:right w:val="single" w:sz="2" w:space="0" w:color="auto"/>
            </w:tcBorders>
            <w:shd w:val="clear" w:color="auto" w:fill="auto"/>
          </w:tcPr>
          <w:p w:rsidR="00AB5CE1" w:rsidRPr="001904B5" w:rsidRDefault="00AB5CE1" w:rsidP="001904B5">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vAlign w:val="center"/>
          </w:tcPr>
          <w:p w:rsidR="00AB5CE1" w:rsidRPr="001904B5" w:rsidRDefault="00AB5CE1" w:rsidP="00435478">
            <w:pPr>
              <w:tabs>
                <w:tab w:val="left" w:pos="-1320"/>
                <w:tab w:val="left" w:pos="-720"/>
                <w:tab w:val="left" w:pos="0"/>
                <w:tab w:val="left" w:pos="362"/>
              </w:tabs>
              <w:rPr>
                <w:rFonts w:ascii="Arial" w:hAnsi="Arial"/>
                <w:sz w:val="18"/>
                <w:szCs w:val="18"/>
              </w:rPr>
            </w:pPr>
            <w:r>
              <w:rPr>
                <w:rFonts w:ascii="Arial" w:hAnsi="Arial"/>
                <w:sz w:val="18"/>
                <w:szCs w:val="18"/>
              </w:rPr>
              <w:t>1.  Upon the request or with the informed consent of the patient or the patient’s representative.</w:t>
            </w:r>
          </w:p>
        </w:tc>
        <w:tc>
          <w:tcPr>
            <w:tcW w:w="4755" w:type="dxa"/>
            <w:tcBorders>
              <w:right w:val="single" w:sz="12" w:space="0" w:color="auto"/>
            </w:tcBorders>
            <w:vAlign w:val="center"/>
          </w:tcPr>
          <w:p w:rsidR="00AB5CE1" w:rsidRPr="001904B5" w:rsidRDefault="00AB5CE1" w:rsidP="001904B5">
            <w:pPr>
              <w:tabs>
                <w:tab w:val="left" w:pos="-1320"/>
                <w:tab w:val="left" w:pos="-720"/>
                <w:tab w:val="left" w:pos="299"/>
                <w:tab w:val="left" w:pos="362"/>
              </w:tabs>
              <w:ind w:left="299" w:hanging="299"/>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299"/>
                <w:tab w:val="left" w:pos="362"/>
              </w:tabs>
              <w:ind w:left="299" w:hanging="299"/>
              <w:rPr>
                <w:rFonts w:ascii="Arial" w:hAnsi="Arial"/>
              </w:rPr>
            </w:pPr>
          </w:p>
        </w:tc>
        <w:tc>
          <w:tcPr>
            <w:tcW w:w="3780" w:type="dxa"/>
            <w:tcBorders>
              <w:left w:val="single" w:sz="2" w:space="0" w:color="auto"/>
              <w:right w:val="single" w:sz="2" w:space="0" w:color="auto"/>
            </w:tcBorders>
            <w:shd w:val="clear" w:color="auto" w:fill="auto"/>
          </w:tcPr>
          <w:p w:rsidR="00AB5CE1" w:rsidRPr="001904B5" w:rsidRDefault="00AB5CE1" w:rsidP="001904B5">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2160"/>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vAlign w:val="center"/>
          </w:tcPr>
          <w:p w:rsidR="00AB5CE1" w:rsidRPr="001904B5" w:rsidRDefault="00AB5CE1" w:rsidP="00435478">
            <w:pPr>
              <w:tabs>
                <w:tab w:val="left" w:pos="-1320"/>
                <w:tab w:val="left" w:pos="-720"/>
                <w:tab w:val="left" w:pos="0"/>
                <w:tab w:val="left" w:pos="362"/>
              </w:tabs>
              <w:rPr>
                <w:rFonts w:ascii="Arial" w:hAnsi="Arial"/>
                <w:sz w:val="18"/>
                <w:szCs w:val="18"/>
              </w:rPr>
            </w:pPr>
            <w:r>
              <w:rPr>
                <w:rFonts w:ascii="Arial" w:hAnsi="Arial"/>
                <w:sz w:val="18"/>
                <w:szCs w:val="18"/>
              </w:rPr>
              <w:t>2.  If the patient elects care other than hospice care at any time.</w:t>
            </w:r>
          </w:p>
        </w:tc>
        <w:tc>
          <w:tcPr>
            <w:tcW w:w="4755" w:type="dxa"/>
            <w:tcBorders>
              <w:right w:val="single" w:sz="12" w:space="0" w:color="auto"/>
            </w:tcBorders>
            <w:vAlign w:val="center"/>
          </w:tcPr>
          <w:p w:rsidR="00AB5CE1" w:rsidRDefault="00AB5CE1" w:rsidP="00B70073">
            <w:pPr>
              <w:tabs>
                <w:tab w:val="left" w:pos="-1320"/>
                <w:tab w:val="left" w:pos="-720"/>
                <w:tab w:val="left" w:pos="299"/>
                <w:tab w:val="left" w:pos="362"/>
              </w:tabs>
              <w:spacing w:after="120"/>
              <w:ind w:left="302" w:hanging="302"/>
              <w:rPr>
                <w:rFonts w:ascii="Arial" w:hAnsi="Arial"/>
                <w:sz w:val="18"/>
                <w:szCs w:val="18"/>
              </w:rPr>
            </w:pPr>
            <w:r>
              <w:rPr>
                <w:rFonts w:ascii="Arial" w:hAnsi="Arial"/>
                <w:sz w:val="18"/>
                <w:szCs w:val="18"/>
              </w:rPr>
              <w:t>G:   Hospice shall discharge a patient from the program if the patient chooses to seek care for their terminal illness from a program not related to the hospice program.  If the hospice does not have the functional capability to manage the patient’s care because of choices that the patient has made, then the hospice shall discharge the patient.</w:t>
            </w:r>
          </w:p>
          <w:p w:rsidR="00AB5CE1" w:rsidRPr="001904B5" w:rsidRDefault="00AB5CE1" w:rsidP="001904B5">
            <w:pPr>
              <w:tabs>
                <w:tab w:val="left" w:pos="-1320"/>
                <w:tab w:val="left" w:pos="-720"/>
                <w:tab w:val="left" w:pos="299"/>
                <w:tab w:val="left" w:pos="362"/>
              </w:tabs>
              <w:ind w:left="299" w:hanging="299"/>
              <w:rPr>
                <w:rFonts w:ascii="Arial" w:hAnsi="Arial"/>
                <w:sz w:val="18"/>
                <w:szCs w:val="18"/>
              </w:rPr>
            </w:pPr>
            <w:r>
              <w:rPr>
                <w:rFonts w:ascii="Arial" w:hAnsi="Arial"/>
                <w:sz w:val="18"/>
                <w:szCs w:val="18"/>
              </w:rPr>
              <w:t>P:   Survey staff to review selected voluntary discharge files.</w:t>
            </w:r>
          </w:p>
        </w:tc>
        <w:tc>
          <w:tcPr>
            <w:tcW w:w="815" w:type="dxa"/>
            <w:tcBorders>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299"/>
                <w:tab w:val="left" w:pos="362"/>
              </w:tabs>
              <w:ind w:left="299" w:hanging="299"/>
              <w:rPr>
                <w:rFonts w:ascii="Arial" w:hAnsi="Arial"/>
              </w:rPr>
            </w:pPr>
          </w:p>
        </w:tc>
        <w:tc>
          <w:tcPr>
            <w:tcW w:w="3780" w:type="dxa"/>
            <w:tcBorders>
              <w:left w:val="single" w:sz="2" w:space="0" w:color="auto"/>
              <w:right w:val="single" w:sz="2" w:space="0" w:color="auto"/>
            </w:tcBorders>
            <w:shd w:val="clear" w:color="auto" w:fill="auto"/>
          </w:tcPr>
          <w:p w:rsidR="00AB5CE1" w:rsidRDefault="00AB5CE1" w:rsidP="001904B5">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576"/>
        </w:trPr>
        <w:tc>
          <w:tcPr>
            <w:tcW w:w="756" w:type="dxa"/>
            <w:tcBorders>
              <w:left w:val="single" w:sz="4" w:space="0" w:color="auto"/>
              <w:bottom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tcBorders>
              <w:bottom w:val="single" w:sz="4" w:space="0" w:color="auto"/>
            </w:tcBorders>
            <w:vAlign w:val="center"/>
          </w:tcPr>
          <w:p w:rsidR="00AB5CE1" w:rsidRPr="001904B5" w:rsidRDefault="00AB5CE1" w:rsidP="00435478">
            <w:pPr>
              <w:tabs>
                <w:tab w:val="left" w:pos="-1320"/>
                <w:tab w:val="left" w:pos="-720"/>
                <w:tab w:val="left" w:pos="0"/>
                <w:tab w:val="left" w:pos="362"/>
              </w:tabs>
              <w:rPr>
                <w:rFonts w:ascii="Arial" w:hAnsi="Arial"/>
                <w:sz w:val="18"/>
                <w:szCs w:val="18"/>
              </w:rPr>
            </w:pPr>
            <w:r>
              <w:rPr>
                <w:rFonts w:ascii="Arial" w:hAnsi="Arial"/>
                <w:sz w:val="18"/>
                <w:szCs w:val="18"/>
              </w:rPr>
              <w:t>3.  If the patient elects active treatment, inconsistent with the role of palliative hospice care.</w:t>
            </w:r>
          </w:p>
        </w:tc>
        <w:tc>
          <w:tcPr>
            <w:tcW w:w="4755" w:type="dxa"/>
            <w:tcBorders>
              <w:bottom w:val="single" w:sz="4" w:space="0" w:color="auto"/>
              <w:right w:val="single" w:sz="12" w:space="0" w:color="auto"/>
            </w:tcBorders>
            <w:vAlign w:val="center"/>
          </w:tcPr>
          <w:p w:rsidR="00AB5CE1" w:rsidRPr="001904B5" w:rsidRDefault="00AB5CE1" w:rsidP="001904B5">
            <w:pPr>
              <w:tabs>
                <w:tab w:val="left" w:pos="-1320"/>
                <w:tab w:val="left" w:pos="-720"/>
                <w:tab w:val="left" w:pos="299"/>
                <w:tab w:val="left" w:pos="362"/>
              </w:tabs>
              <w:ind w:left="299" w:hanging="299"/>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299"/>
                <w:tab w:val="left" w:pos="362"/>
              </w:tabs>
              <w:ind w:left="299" w:hanging="299"/>
              <w:rPr>
                <w:rFonts w:ascii="Arial" w:hAnsi="Arial"/>
              </w:rPr>
            </w:pPr>
          </w:p>
        </w:tc>
        <w:tc>
          <w:tcPr>
            <w:tcW w:w="3780" w:type="dxa"/>
            <w:tcBorders>
              <w:left w:val="single" w:sz="2" w:space="0" w:color="auto"/>
              <w:right w:val="single" w:sz="2" w:space="0" w:color="auto"/>
            </w:tcBorders>
            <w:shd w:val="clear" w:color="auto" w:fill="auto"/>
          </w:tcPr>
          <w:p w:rsidR="00AB5CE1" w:rsidRPr="001904B5" w:rsidRDefault="00AB5CE1" w:rsidP="001904B5">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576"/>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1904B5" w:rsidRDefault="00AB5CE1" w:rsidP="00435478">
            <w:pPr>
              <w:tabs>
                <w:tab w:val="left" w:pos="-1320"/>
                <w:tab w:val="left" w:pos="-720"/>
                <w:tab w:val="left" w:pos="0"/>
                <w:tab w:val="left" w:pos="362"/>
              </w:tabs>
              <w:rPr>
                <w:rFonts w:ascii="Arial" w:hAnsi="Arial"/>
                <w:sz w:val="18"/>
                <w:szCs w:val="18"/>
              </w:rPr>
            </w:pPr>
            <w:r>
              <w:rPr>
                <w:rFonts w:ascii="Arial" w:hAnsi="Arial"/>
                <w:sz w:val="18"/>
                <w:szCs w:val="18"/>
              </w:rPr>
              <w:t>4.  If the patient moves beyond the geographical area served by the hospice.</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Pr="001904B5" w:rsidRDefault="00AB5CE1" w:rsidP="001904B5">
            <w:pPr>
              <w:tabs>
                <w:tab w:val="left" w:pos="-1320"/>
                <w:tab w:val="left" w:pos="-720"/>
                <w:tab w:val="left" w:pos="299"/>
                <w:tab w:val="left" w:pos="362"/>
              </w:tabs>
              <w:ind w:left="299" w:hanging="299"/>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299"/>
                <w:tab w:val="left" w:pos="362"/>
              </w:tabs>
              <w:ind w:left="299" w:hanging="299"/>
              <w:rPr>
                <w:rFonts w:ascii="Arial" w:hAnsi="Arial"/>
              </w:rPr>
            </w:pPr>
          </w:p>
        </w:tc>
        <w:tc>
          <w:tcPr>
            <w:tcW w:w="3780" w:type="dxa"/>
            <w:tcBorders>
              <w:left w:val="single" w:sz="2" w:space="0" w:color="auto"/>
              <w:right w:val="single" w:sz="2" w:space="0" w:color="auto"/>
            </w:tcBorders>
            <w:shd w:val="clear" w:color="auto" w:fill="auto"/>
          </w:tcPr>
          <w:p w:rsidR="00AB5CE1" w:rsidRPr="001904B5" w:rsidRDefault="00AB5CE1" w:rsidP="001904B5">
            <w:pPr>
              <w:tabs>
                <w:tab w:val="left" w:pos="-1320"/>
                <w:tab w:val="left" w:pos="-720"/>
                <w:tab w:val="left" w:pos="299"/>
                <w:tab w:val="left" w:pos="362"/>
              </w:tabs>
              <w:ind w:left="299" w:hanging="299"/>
              <w:rPr>
                <w:rFonts w:ascii="Arial" w:hAnsi="Arial"/>
                <w:sz w:val="18"/>
                <w:szCs w:val="18"/>
              </w:rPr>
            </w:pPr>
          </w:p>
        </w:tc>
      </w:tr>
      <w:tr w:rsidR="00AB5CE1" w:rsidTr="000174BC">
        <w:trPr>
          <w:trHeight w:val="2447"/>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2110</w:t>
            </w:r>
          </w:p>
        </w:tc>
        <w:tc>
          <w:tcPr>
            <w:tcW w:w="4492" w:type="dxa"/>
            <w:tcBorders>
              <w:top w:val="single" w:sz="4" w:space="0" w:color="auto"/>
              <w:bottom w:val="single" w:sz="2" w:space="0" w:color="auto"/>
            </w:tcBorders>
            <w:vAlign w:val="center"/>
          </w:tcPr>
          <w:p w:rsidR="00AB5CE1" w:rsidRPr="00435478" w:rsidRDefault="00AB5CE1" w:rsidP="00435478">
            <w:pPr>
              <w:tabs>
                <w:tab w:val="left" w:pos="-1320"/>
                <w:tab w:val="left" w:pos="-720"/>
                <w:tab w:val="left" w:pos="0"/>
                <w:tab w:val="left" w:pos="362"/>
              </w:tabs>
              <w:rPr>
                <w:rFonts w:ascii="Arial" w:hAnsi="Arial"/>
                <w:sz w:val="18"/>
                <w:szCs w:val="18"/>
              </w:rPr>
            </w:pPr>
            <w:r w:rsidRPr="00435478">
              <w:rPr>
                <w:rFonts w:ascii="Arial" w:hAnsi="Arial"/>
                <w:sz w:val="18"/>
                <w:szCs w:val="18"/>
              </w:rPr>
              <w:t>5.  If the patient requests services in a setting that exceeds the limitations of the hospice’s authority.</w:t>
            </w:r>
          </w:p>
        </w:tc>
        <w:tc>
          <w:tcPr>
            <w:tcW w:w="4755" w:type="dxa"/>
            <w:tcBorders>
              <w:top w:val="single" w:sz="4" w:space="0" w:color="auto"/>
              <w:bottom w:val="single" w:sz="2" w:space="0" w:color="auto"/>
              <w:right w:val="single" w:sz="12" w:space="0" w:color="auto"/>
            </w:tcBorders>
            <w:vAlign w:val="center"/>
          </w:tcPr>
          <w:p w:rsidR="00AB5CE1" w:rsidRDefault="00AB5CE1" w:rsidP="00B70073">
            <w:pPr>
              <w:tabs>
                <w:tab w:val="left" w:pos="-1320"/>
                <w:tab w:val="left" w:pos="-720"/>
                <w:tab w:val="left" w:pos="299"/>
                <w:tab w:val="left" w:pos="362"/>
              </w:tabs>
              <w:spacing w:after="120"/>
              <w:ind w:left="302" w:hanging="302"/>
              <w:rPr>
                <w:rFonts w:ascii="Arial" w:hAnsi="Arial"/>
                <w:sz w:val="18"/>
                <w:szCs w:val="18"/>
              </w:rPr>
            </w:pPr>
            <w:r>
              <w:rPr>
                <w:rFonts w:ascii="Arial" w:hAnsi="Arial"/>
                <w:sz w:val="18"/>
                <w:szCs w:val="18"/>
              </w:rPr>
              <w:t>G:   Hospice discharge policy shall detail within written procedures the manner in which the patient is to be discharged from the hospice program.  This procedure shall include the serving of written notice to the patient/patient or family representative at least 14 days prior to the date of discharge, along with a proposed date for a pre-discharge planning meeting.</w:t>
            </w:r>
          </w:p>
          <w:p w:rsidR="00AB5CE1" w:rsidRPr="001904B5" w:rsidRDefault="00AB5CE1" w:rsidP="001904B5">
            <w:pPr>
              <w:tabs>
                <w:tab w:val="left" w:pos="-1320"/>
                <w:tab w:val="left" w:pos="-720"/>
                <w:tab w:val="left" w:pos="299"/>
                <w:tab w:val="left" w:pos="362"/>
              </w:tabs>
              <w:ind w:left="299" w:hanging="299"/>
              <w:rPr>
                <w:rFonts w:ascii="Arial" w:hAnsi="Arial"/>
                <w:sz w:val="18"/>
                <w:szCs w:val="18"/>
              </w:rPr>
            </w:pPr>
            <w:r>
              <w:rPr>
                <w:rFonts w:ascii="Arial" w:hAnsi="Arial"/>
                <w:sz w:val="18"/>
                <w:szCs w:val="18"/>
              </w:rPr>
              <w:t>P:   Survey staff to review a sample of discharge patient records.</w:t>
            </w:r>
          </w:p>
        </w:tc>
        <w:tc>
          <w:tcPr>
            <w:tcW w:w="815" w:type="dxa"/>
            <w:tcBorders>
              <w:top w:val="single" w:sz="4" w:space="0" w:color="auto"/>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299"/>
                <w:tab w:val="left" w:pos="362"/>
              </w:tabs>
              <w:ind w:left="299" w:hanging="299"/>
              <w:rPr>
                <w:rFonts w:ascii="Arial" w:hAnsi="Arial"/>
              </w:rPr>
            </w:pPr>
          </w:p>
        </w:tc>
        <w:tc>
          <w:tcPr>
            <w:tcW w:w="3780" w:type="dxa"/>
            <w:tcBorders>
              <w:top w:val="single" w:sz="4" w:space="0" w:color="auto"/>
              <w:left w:val="single" w:sz="2" w:space="0" w:color="auto"/>
              <w:right w:val="single" w:sz="2" w:space="0" w:color="auto"/>
            </w:tcBorders>
            <w:shd w:val="clear" w:color="auto" w:fill="auto"/>
          </w:tcPr>
          <w:p w:rsidR="00AB5CE1" w:rsidRDefault="00AB5CE1" w:rsidP="001904B5">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576"/>
        </w:trPr>
        <w:tc>
          <w:tcPr>
            <w:tcW w:w="756" w:type="dxa"/>
            <w:tcBorders>
              <w:top w:val="nil"/>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tcBorders>
              <w:top w:val="nil"/>
            </w:tcBorders>
            <w:vAlign w:val="center"/>
          </w:tcPr>
          <w:p w:rsidR="00AB5CE1" w:rsidRPr="005418C9" w:rsidRDefault="00AB5CE1" w:rsidP="005418C9">
            <w:pPr>
              <w:tabs>
                <w:tab w:val="left" w:pos="-1320"/>
                <w:tab w:val="left" w:pos="-720"/>
                <w:tab w:val="left" w:pos="0"/>
                <w:tab w:val="left" w:pos="362"/>
              </w:tabs>
              <w:rPr>
                <w:rFonts w:ascii="Arial" w:hAnsi="Arial" w:cs="Arial"/>
                <w:sz w:val="18"/>
                <w:szCs w:val="18"/>
              </w:rPr>
            </w:pPr>
            <w:r>
              <w:rPr>
                <w:rFonts w:ascii="Arial" w:hAnsi="Arial" w:cs="Arial"/>
                <w:sz w:val="18"/>
                <w:szCs w:val="18"/>
              </w:rPr>
              <w:t>6.  For non payment of charges, following reasonable opportunity to pay any deficiency.</w:t>
            </w:r>
          </w:p>
        </w:tc>
        <w:tc>
          <w:tcPr>
            <w:tcW w:w="4755" w:type="dxa"/>
            <w:tcBorders>
              <w:top w:val="nil"/>
              <w:right w:val="single" w:sz="12" w:space="0" w:color="auto"/>
            </w:tcBorders>
            <w:vAlign w:val="center"/>
          </w:tcPr>
          <w:p w:rsidR="00AB5CE1" w:rsidRPr="001904B5" w:rsidRDefault="00AB5CE1" w:rsidP="00732E6F">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732E6F">
            <w:pPr>
              <w:tabs>
                <w:tab w:val="left" w:pos="-1320"/>
                <w:tab w:val="left" w:pos="-720"/>
                <w:tab w:val="left" w:pos="0"/>
                <w:tab w:val="left" w:pos="362"/>
              </w:tabs>
              <w:ind w:left="300" w:hanging="300"/>
              <w:rPr>
                <w:rFonts w:ascii="Arial" w:hAnsi="Arial"/>
              </w:rPr>
            </w:pPr>
          </w:p>
        </w:tc>
        <w:tc>
          <w:tcPr>
            <w:tcW w:w="3780" w:type="dxa"/>
            <w:tcBorders>
              <w:left w:val="single" w:sz="2" w:space="0" w:color="auto"/>
              <w:right w:val="single" w:sz="2" w:space="0" w:color="auto"/>
            </w:tcBorders>
            <w:shd w:val="clear" w:color="auto" w:fill="auto"/>
          </w:tcPr>
          <w:p w:rsidR="00AB5CE1" w:rsidRPr="001904B5" w:rsidRDefault="00AB5CE1" w:rsidP="00732E6F">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vAlign w:val="center"/>
          </w:tcPr>
          <w:p w:rsidR="00AB5CE1" w:rsidRPr="001904B5" w:rsidRDefault="00AB5CE1" w:rsidP="00435478">
            <w:pPr>
              <w:tabs>
                <w:tab w:val="left" w:pos="-1320"/>
                <w:tab w:val="left" w:pos="-720"/>
                <w:tab w:val="left" w:pos="0"/>
                <w:tab w:val="left" w:pos="362"/>
              </w:tabs>
              <w:rPr>
                <w:rFonts w:ascii="Arial" w:hAnsi="Arial"/>
                <w:sz w:val="18"/>
                <w:szCs w:val="18"/>
              </w:rPr>
            </w:pPr>
            <w:r>
              <w:rPr>
                <w:rFonts w:ascii="Arial" w:hAnsi="Arial"/>
                <w:sz w:val="18"/>
                <w:szCs w:val="18"/>
              </w:rPr>
              <w:t>7.  For the patient’s safety and welfare or the safety and welfare of others.</w:t>
            </w:r>
            <w:r w:rsidRPr="001904B5">
              <w:rPr>
                <w:rFonts w:ascii="Arial" w:hAnsi="Arial"/>
                <w:sz w:val="18"/>
                <w:szCs w:val="18"/>
              </w:rPr>
              <w:t xml:space="preserve"> </w:t>
            </w:r>
          </w:p>
        </w:tc>
        <w:tc>
          <w:tcPr>
            <w:tcW w:w="4755" w:type="dxa"/>
            <w:tcBorders>
              <w:right w:val="single" w:sz="12" w:space="0" w:color="auto"/>
            </w:tcBorders>
            <w:vAlign w:val="center"/>
          </w:tcPr>
          <w:p w:rsidR="00AB5CE1" w:rsidRPr="001904B5" w:rsidRDefault="00AB5CE1" w:rsidP="00B70073">
            <w:pPr>
              <w:tabs>
                <w:tab w:val="left" w:pos="-1320"/>
                <w:tab w:val="left" w:pos="-720"/>
                <w:tab w:val="left" w:pos="299"/>
                <w:tab w:val="left" w:pos="362"/>
              </w:tabs>
              <w:ind w:left="299" w:hanging="299"/>
              <w:rPr>
                <w:rFonts w:ascii="Arial" w:hAnsi="Arial"/>
                <w:sz w:val="18"/>
                <w:szCs w:val="18"/>
              </w:rPr>
            </w:pPr>
            <w:r>
              <w:rPr>
                <w:rFonts w:ascii="Arial" w:hAnsi="Arial"/>
                <w:sz w:val="18"/>
                <w:szCs w:val="18"/>
              </w:rPr>
              <w:t>G:  This specific cause does NOT require a 14-day notice.</w:t>
            </w:r>
          </w:p>
        </w:tc>
        <w:tc>
          <w:tcPr>
            <w:tcW w:w="815" w:type="dxa"/>
            <w:tcBorders>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0"/>
                <w:tab w:val="left" w:pos="362"/>
              </w:tabs>
              <w:rPr>
                <w:rFonts w:ascii="Arial" w:hAnsi="Arial"/>
              </w:rPr>
            </w:pPr>
          </w:p>
        </w:tc>
        <w:tc>
          <w:tcPr>
            <w:tcW w:w="3780" w:type="dxa"/>
            <w:tcBorders>
              <w:left w:val="single" w:sz="2" w:space="0" w:color="auto"/>
              <w:right w:val="single" w:sz="2" w:space="0" w:color="auto"/>
            </w:tcBorders>
            <w:shd w:val="clear" w:color="auto" w:fill="auto"/>
          </w:tcPr>
          <w:p w:rsidR="00AB5CE1" w:rsidRDefault="00AB5CE1" w:rsidP="001904B5">
            <w:pPr>
              <w:tabs>
                <w:tab w:val="left" w:pos="-1320"/>
                <w:tab w:val="left" w:pos="-720"/>
                <w:tab w:val="left" w:pos="0"/>
                <w:tab w:val="left" w:pos="362"/>
              </w:tabs>
              <w:rPr>
                <w:rFonts w:ascii="Arial" w:hAnsi="Arial"/>
                <w:sz w:val="18"/>
                <w:szCs w:val="18"/>
              </w:rPr>
            </w:pP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vAlign w:val="center"/>
          </w:tcPr>
          <w:p w:rsidR="00AB5CE1" w:rsidRPr="001904B5" w:rsidRDefault="00AB5CE1" w:rsidP="001904B5">
            <w:pPr>
              <w:tabs>
                <w:tab w:val="left" w:pos="-1320"/>
                <w:tab w:val="left" w:pos="-720"/>
                <w:tab w:val="left" w:pos="0"/>
                <w:tab w:val="left" w:pos="362"/>
              </w:tabs>
              <w:rPr>
                <w:rFonts w:ascii="Arial" w:hAnsi="Arial"/>
                <w:sz w:val="18"/>
                <w:szCs w:val="18"/>
              </w:rPr>
            </w:pPr>
            <w:r>
              <w:rPr>
                <w:rFonts w:ascii="Arial" w:hAnsi="Arial"/>
                <w:sz w:val="18"/>
                <w:szCs w:val="18"/>
              </w:rPr>
              <w:t>8.  If the hospice determines that the patient is no longer terminally ill.</w:t>
            </w:r>
          </w:p>
        </w:tc>
        <w:tc>
          <w:tcPr>
            <w:tcW w:w="4755" w:type="dxa"/>
            <w:tcBorders>
              <w:right w:val="single" w:sz="12" w:space="0" w:color="auto"/>
            </w:tcBorders>
            <w:vAlign w:val="center"/>
          </w:tcPr>
          <w:p w:rsidR="00AB5CE1" w:rsidRPr="001904B5" w:rsidRDefault="00AB5CE1" w:rsidP="001904B5">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0"/>
                <w:tab w:val="left" w:pos="362"/>
              </w:tabs>
              <w:rPr>
                <w:rFonts w:ascii="Arial" w:hAnsi="Arial"/>
              </w:rPr>
            </w:pPr>
          </w:p>
        </w:tc>
        <w:tc>
          <w:tcPr>
            <w:tcW w:w="3780" w:type="dxa"/>
            <w:tcBorders>
              <w:left w:val="single" w:sz="2" w:space="0" w:color="auto"/>
              <w:right w:val="single" w:sz="2" w:space="0" w:color="auto"/>
            </w:tcBorders>
            <w:shd w:val="clear" w:color="auto" w:fill="auto"/>
          </w:tcPr>
          <w:p w:rsidR="00AB5CE1" w:rsidRPr="001904B5" w:rsidRDefault="00AB5CE1" w:rsidP="001904B5">
            <w:pPr>
              <w:tabs>
                <w:tab w:val="left" w:pos="-1320"/>
                <w:tab w:val="left" w:pos="-720"/>
                <w:tab w:val="left" w:pos="0"/>
                <w:tab w:val="left" w:pos="362"/>
              </w:tabs>
              <w:rPr>
                <w:rFonts w:ascii="Arial" w:hAnsi="Arial"/>
                <w:sz w:val="18"/>
                <w:szCs w:val="18"/>
              </w:rPr>
            </w:pPr>
          </w:p>
        </w:tc>
      </w:tr>
      <w:tr w:rsidR="00AB5CE1" w:rsidTr="000174BC">
        <w:trPr>
          <w:trHeight w:hRule="exact" w:val="1728"/>
        </w:trPr>
        <w:tc>
          <w:tcPr>
            <w:tcW w:w="756" w:type="dxa"/>
            <w:tcBorders>
              <w:top w:val="single" w:sz="4" w:space="0" w:color="auto"/>
              <w:left w:val="single" w:sz="4" w:space="0" w:color="auto"/>
              <w:bottom w:val="nil"/>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tcBorders>
              <w:top w:val="single" w:sz="4" w:space="0" w:color="auto"/>
              <w:bottom w:val="nil"/>
            </w:tcBorders>
            <w:vAlign w:val="center"/>
          </w:tcPr>
          <w:p w:rsidR="00AB5CE1" w:rsidRPr="001904B5" w:rsidRDefault="00AB5CE1" w:rsidP="001904B5">
            <w:pPr>
              <w:tabs>
                <w:tab w:val="left" w:pos="-1320"/>
                <w:tab w:val="left" w:pos="-720"/>
                <w:tab w:val="left" w:pos="0"/>
                <w:tab w:val="left" w:pos="362"/>
              </w:tabs>
              <w:rPr>
                <w:rFonts w:ascii="Arial" w:hAnsi="Arial"/>
                <w:sz w:val="18"/>
                <w:szCs w:val="18"/>
              </w:rPr>
            </w:pPr>
            <w:r>
              <w:rPr>
                <w:rFonts w:ascii="Arial" w:hAnsi="Arial"/>
                <w:sz w:val="18"/>
                <w:szCs w:val="18"/>
              </w:rPr>
              <w:t>(b)  The hospice shall do all of the following before it seeks to discharge a patient whose behavior or the behavior of other persons in the patient’s home, is disruptive, abusive, or uncooperative to the extent that delivery of care to the patient or the ability of the hospice to operate effectively is seriously impaired.</w:t>
            </w:r>
          </w:p>
        </w:tc>
        <w:tc>
          <w:tcPr>
            <w:tcW w:w="4755" w:type="dxa"/>
            <w:tcBorders>
              <w:top w:val="single" w:sz="4" w:space="0" w:color="auto"/>
              <w:bottom w:val="nil"/>
              <w:right w:val="single" w:sz="12" w:space="0" w:color="auto"/>
            </w:tcBorders>
            <w:vAlign w:val="center"/>
          </w:tcPr>
          <w:p w:rsidR="00AB5CE1" w:rsidRPr="001904B5" w:rsidRDefault="00AB5CE1" w:rsidP="001904B5">
            <w:pPr>
              <w:tabs>
                <w:tab w:val="left" w:pos="-1320"/>
                <w:tab w:val="left" w:pos="-720"/>
                <w:tab w:val="left" w:pos="362"/>
                <w:tab w:val="left" w:pos="389"/>
              </w:tabs>
              <w:ind w:left="389" w:hanging="360"/>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1904B5">
            <w:pPr>
              <w:tabs>
                <w:tab w:val="left" w:pos="-1320"/>
                <w:tab w:val="left" w:pos="-720"/>
                <w:tab w:val="left" w:pos="362"/>
                <w:tab w:val="left" w:pos="389"/>
              </w:tabs>
              <w:ind w:left="389" w:hanging="360"/>
              <w:rPr>
                <w:rFonts w:ascii="Arial" w:hAnsi="Arial"/>
              </w:rPr>
            </w:pPr>
          </w:p>
        </w:tc>
        <w:tc>
          <w:tcPr>
            <w:tcW w:w="3780" w:type="dxa"/>
            <w:tcBorders>
              <w:left w:val="single" w:sz="2" w:space="0" w:color="auto"/>
              <w:right w:val="single" w:sz="2" w:space="0" w:color="auto"/>
            </w:tcBorders>
            <w:shd w:val="clear" w:color="auto" w:fill="auto"/>
          </w:tcPr>
          <w:p w:rsidR="00AB5CE1" w:rsidRPr="001904B5" w:rsidRDefault="00AB5CE1" w:rsidP="001904B5">
            <w:pPr>
              <w:tabs>
                <w:tab w:val="left" w:pos="-1320"/>
                <w:tab w:val="left" w:pos="-720"/>
                <w:tab w:val="left" w:pos="362"/>
                <w:tab w:val="left" w:pos="389"/>
              </w:tabs>
              <w:ind w:left="389" w:hanging="360"/>
              <w:rPr>
                <w:rFonts w:ascii="Arial" w:hAnsi="Arial"/>
                <w:sz w:val="18"/>
                <w:szCs w:val="18"/>
              </w:rPr>
            </w:pPr>
          </w:p>
        </w:tc>
      </w:tr>
      <w:tr w:rsidR="00AB5CE1" w:rsidTr="000174BC">
        <w:trPr>
          <w:trHeight w:hRule="exact" w:val="576"/>
        </w:trPr>
        <w:tc>
          <w:tcPr>
            <w:tcW w:w="756" w:type="dxa"/>
            <w:tcBorders>
              <w:left w:val="single" w:sz="4" w:space="0" w:color="auto"/>
              <w:bottom w:val="single" w:sz="2"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tcBorders>
              <w:bottom w:val="single" w:sz="2" w:space="0" w:color="auto"/>
            </w:tcBorders>
            <w:vAlign w:val="center"/>
          </w:tcPr>
          <w:p w:rsidR="00AB5CE1" w:rsidRPr="001904B5" w:rsidRDefault="00AB5CE1" w:rsidP="008D2BC7">
            <w:pPr>
              <w:tabs>
                <w:tab w:val="left" w:pos="-1320"/>
                <w:tab w:val="left" w:pos="-720"/>
                <w:tab w:val="left" w:pos="0"/>
                <w:tab w:val="left" w:pos="362"/>
              </w:tabs>
              <w:rPr>
                <w:rFonts w:ascii="Arial" w:hAnsi="Arial"/>
                <w:sz w:val="18"/>
                <w:szCs w:val="18"/>
              </w:rPr>
            </w:pPr>
            <w:r>
              <w:rPr>
                <w:rFonts w:ascii="Arial" w:hAnsi="Arial"/>
                <w:sz w:val="18"/>
                <w:szCs w:val="18"/>
              </w:rPr>
              <w:t>1.  Advise the patient that a discharge for cause is being considered.</w:t>
            </w:r>
          </w:p>
        </w:tc>
        <w:tc>
          <w:tcPr>
            <w:tcW w:w="4755" w:type="dxa"/>
            <w:tcBorders>
              <w:bottom w:val="single" w:sz="2" w:space="0" w:color="auto"/>
              <w:right w:val="single" w:sz="12" w:space="0" w:color="auto"/>
            </w:tcBorders>
            <w:vAlign w:val="center"/>
          </w:tcPr>
          <w:p w:rsidR="00AB5CE1" w:rsidRPr="001904B5" w:rsidRDefault="00AB5CE1" w:rsidP="00395A76">
            <w:pPr>
              <w:tabs>
                <w:tab w:val="left" w:pos="-1320"/>
                <w:tab w:val="left" w:pos="-720"/>
                <w:tab w:val="left" w:pos="569"/>
              </w:tabs>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395A76">
            <w:pPr>
              <w:tabs>
                <w:tab w:val="left" w:pos="-1320"/>
                <w:tab w:val="left" w:pos="-720"/>
                <w:tab w:val="left" w:pos="569"/>
              </w:tabs>
              <w:rPr>
                <w:rFonts w:ascii="Arial" w:hAnsi="Arial"/>
              </w:rPr>
            </w:pPr>
          </w:p>
        </w:tc>
        <w:tc>
          <w:tcPr>
            <w:tcW w:w="3780" w:type="dxa"/>
            <w:tcBorders>
              <w:left w:val="single" w:sz="2" w:space="0" w:color="auto"/>
              <w:right w:val="single" w:sz="2" w:space="0" w:color="auto"/>
            </w:tcBorders>
            <w:shd w:val="clear" w:color="auto" w:fill="auto"/>
          </w:tcPr>
          <w:p w:rsidR="00AB5CE1" w:rsidRPr="001904B5" w:rsidRDefault="00AB5CE1" w:rsidP="00395A76">
            <w:pPr>
              <w:tabs>
                <w:tab w:val="left" w:pos="-1320"/>
                <w:tab w:val="left" w:pos="-720"/>
                <w:tab w:val="left" w:pos="569"/>
              </w:tabs>
              <w:rPr>
                <w:rFonts w:ascii="Arial" w:hAnsi="Arial"/>
                <w:sz w:val="18"/>
                <w:szCs w:val="18"/>
              </w:rPr>
            </w:pPr>
          </w:p>
        </w:tc>
      </w:tr>
      <w:tr w:rsidR="00AB5CE1" w:rsidTr="000174BC">
        <w:trPr>
          <w:trHeight w:hRule="exact" w:val="720"/>
        </w:trPr>
        <w:tc>
          <w:tcPr>
            <w:tcW w:w="756" w:type="dxa"/>
            <w:tcBorders>
              <w:top w:val="nil"/>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tcBorders>
              <w:top w:val="nil"/>
            </w:tcBorders>
            <w:vAlign w:val="center"/>
          </w:tcPr>
          <w:p w:rsidR="00AB5CE1" w:rsidRPr="008F6F35" w:rsidRDefault="00AB5CE1" w:rsidP="008F6F35">
            <w:pPr>
              <w:pStyle w:val="Header"/>
              <w:tabs>
                <w:tab w:val="clear" w:pos="4320"/>
                <w:tab w:val="clear" w:pos="8640"/>
                <w:tab w:val="left" w:pos="-1320"/>
                <w:tab w:val="left" w:pos="-720"/>
                <w:tab w:val="left" w:pos="0"/>
                <w:tab w:val="left" w:pos="362"/>
              </w:tabs>
              <w:rPr>
                <w:rFonts w:ascii="Arial" w:hAnsi="Arial"/>
                <w:sz w:val="18"/>
                <w:szCs w:val="18"/>
              </w:rPr>
            </w:pPr>
            <w:r>
              <w:rPr>
                <w:rFonts w:ascii="Arial" w:hAnsi="Arial"/>
                <w:sz w:val="18"/>
                <w:szCs w:val="18"/>
              </w:rPr>
              <w:t>2.  Make a serious effort to resolve the problem or problems presented by the patient’s behavior or situation.</w:t>
            </w:r>
          </w:p>
        </w:tc>
        <w:tc>
          <w:tcPr>
            <w:tcW w:w="4755" w:type="dxa"/>
            <w:tcBorders>
              <w:top w:val="nil"/>
              <w:right w:val="single" w:sz="12" w:space="0" w:color="auto"/>
            </w:tcBorders>
            <w:vAlign w:val="center"/>
          </w:tcPr>
          <w:p w:rsidR="00AB5CE1" w:rsidRPr="008F6F35" w:rsidRDefault="00AB5CE1" w:rsidP="008F6F35">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8F6F35">
            <w:pPr>
              <w:tabs>
                <w:tab w:val="left" w:pos="-1320"/>
                <w:tab w:val="left" w:pos="-720"/>
                <w:tab w:val="left" w:pos="0"/>
                <w:tab w:val="left" w:pos="362"/>
              </w:tabs>
              <w:rPr>
                <w:rFonts w:ascii="Arial" w:hAnsi="Arial"/>
              </w:rPr>
            </w:pPr>
          </w:p>
        </w:tc>
        <w:tc>
          <w:tcPr>
            <w:tcW w:w="3780" w:type="dxa"/>
            <w:tcBorders>
              <w:left w:val="single" w:sz="2" w:space="0" w:color="auto"/>
              <w:right w:val="single" w:sz="2" w:space="0" w:color="auto"/>
            </w:tcBorders>
            <w:shd w:val="clear" w:color="auto" w:fill="auto"/>
          </w:tcPr>
          <w:p w:rsidR="00AB5CE1" w:rsidRPr="008F6F35" w:rsidRDefault="00AB5CE1" w:rsidP="008F6F35">
            <w:pPr>
              <w:tabs>
                <w:tab w:val="left" w:pos="-1320"/>
                <w:tab w:val="left" w:pos="-720"/>
                <w:tab w:val="left" w:pos="0"/>
                <w:tab w:val="left" w:pos="362"/>
              </w:tabs>
              <w:rPr>
                <w:rFonts w:ascii="Arial" w:hAnsi="Arial"/>
                <w:sz w:val="18"/>
                <w:szCs w:val="18"/>
              </w:rPr>
            </w:pPr>
          </w:p>
        </w:tc>
      </w:tr>
      <w:tr w:rsidR="00AB5CE1" w:rsidTr="000174BC">
        <w:trPr>
          <w:trHeight w:hRule="exact" w:val="720"/>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vAlign w:val="center"/>
          </w:tcPr>
          <w:p w:rsidR="00AB5CE1" w:rsidRPr="008F6F35" w:rsidRDefault="00AB5CE1" w:rsidP="008F6F35">
            <w:pPr>
              <w:tabs>
                <w:tab w:val="left" w:pos="-1320"/>
                <w:tab w:val="left" w:pos="-720"/>
                <w:tab w:val="left" w:pos="0"/>
                <w:tab w:val="left" w:pos="362"/>
              </w:tabs>
              <w:rPr>
                <w:rFonts w:ascii="Arial" w:hAnsi="Arial"/>
                <w:sz w:val="18"/>
                <w:szCs w:val="18"/>
              </w:rPr>
            </w:pPr>
            <w:r>
              <w:rPr>
                <w:rFonts w:ascii="Arial" w:hAnsi="Arial"/>
                <w:sz w:val="18"/>
                <w:szCs w:val="18"/>
              </w:rPr>
              <w:t>3.  Ascertain that the patient’s proposed discharge is not due to the patient’s use of necessary hospice services.</w:t>
            </w:r>
          </w:p>
        </w:tc>
        <w:tc>
          <w:tcPr>
            <w:tcW w:w="4755" w:type="dxa"/>
            <w:tcBorders>
              <w:right w:val="single" w:sz="12" w:space="0" w:color="auto"/>
            </w:tcBorders>
            <w:vAlign w:val="center"/>
          </w:tcPr>
          <w:p w:rsidR="00AB5CE1" w:rsidRPr="008F6F35" w:rsidRDefault="00AB5CE1" w:rsidP="008F6F35">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tcPr>
          <w:p w:rsidR="00AB5CE1" w:rsidRPr="00215D32" w:rsidRDefault="00AB5CE1" w:rsidP="008F6F35">
            <w:pPr>
              <w:tabs>
                <w:tab w:val="left" w:pos="-1320"/>
                <w:tab w:val="left" w:pos="-720"/>
                <w:tab w:val="left" w:pos="0"/>
                <w:tab w:val="left" w:pos="362"/>
              </w:tabs>
              <w:rPr>
                <w:rFonts w:ascii="Arial" w:hAnsi="Arial"/>
              </w:rPr>
            </w:pPr>
          </w:p>
        </w:tc>
        <w:tc>
          <w:tcPr>
            <w:tcW w:w="3780" w:type="dxa"/>
            <w:tcBorders>
              <w:left w:val="single" w:sz="2" w:space="0" w:color="auto"/>
              <w:right w:val="single" w:sz="2" w:space="0" w:color="auto"/>
            </w:tcBorders>
            <w:shd w:val="clear" w:color="auto" w:fill="auto"/>
          </w:tcPr>
          <w:p w:rsidR="00AB5CE1" w:rsidRPr="008F6F35" w:rsidRDefault="00AB5CE1" w:rsidP="008F6F35">
            <w:pPr>
              <w:tabs>
                <w:tab w:val="left" w:pos="-1320"/>
                <w:tab w:val="left" w:pos="-720"/>
                <w:tab w:val="left" w:pos="0"/>
                <w:tab w:val="left" w:pos="362"/>
              </w:tabs>
              <w:rPr>
                <w:rFonts w:ascii="Arial" w:hAnsi="Arial"/>
                <w:sz w:val="18"/>
                <w:szCs w:val="18"/>
              </w:rPr>
            </w:pP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2110</w:t>
            </w:r>
          </w:p>
        </w:tc>
        <w:tc>
          <w:tcPr>
            <w:tcW w:w="4492" w:type="dxa"/>
            <w:vAlign w:val="center"/>
          </w:tcPr>
          <w:p w:rsidR="00AB5CE1" w:rsidRPr="008F6F35" w:rsidRDefault="00AB5CE1" w:rsidP="008D2BC7">
            <w:pPr>
              <w:tabs>
                <w:tab w:val="left" w:pos="-1320"/>
                <w:tab w:val="left" w:pos="-720"/>
                <w:tab w:val="left" w:pos="0"/>
                <w:tab w:val="left" w:pos="362"/>
              </w:tabs>
              <w:rPr>
                <w:rFonts w:ascii="Arial" w:hAnsi="Arial"/>
                <w:sz w:val="18"/>
                <w:szCs w:val="18"/>
              </w:rPr>
            </w:pPr>
            <w:r>
              <w:rPr>
                <w:rFonts w:ascii="Arial" w:hAnsi="Arial"/>
                <w:sz w:val="18"/>
                <w:szCs w:val="18"/>
              </w:rPr>
              <w:t>4.  Document the matter and enter this documentation into the patient’s clinical record.</w:t>
            </w:r>
          </w:p>
        </w:tc>
        <w:tc>
          <w:tcPr>
            <w:tcW w:w="4755" w:type="dxa"/>
            <w:tcBorders>
              <w:right w:val="single" w:sz="12" w:space="0" w:color="auto"/>
            </w:tcBorders>
            <w:vAlign w:val="center"/>
          </w:tcPr>
          <w:p w:rsidR="00AB5CE1" w:rsidRPr="008F6F35" w:rsidRDefault="00AB5CE1" w:rsidP="008F6F35">
            <w:pPr>
              <w:tabs>
                <w:tab w:val="left" w:pos="-1320"/>
                <w:tab w:val="left" w:pos="-720"/>
                <w:tab w:val="left" w:pos="0"/>
                <w:tab w:val="left" w:pos="362"/>
              </w:tabs>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tcPr>
          <w:p w:rsidR="00AB5CE1" w:rsidRPr="00215D32" w:rsidRDefault="00AB5CE1" w:rsidP="008F6F35">
            <w:pPr>
              <w:tabs>
                <w:tab w:val="left" w:pos="-1320"/>
                <w:tab w:val="left" w:pos="-720"/>
                <w:tab w:val="left" w:pos="0"/>
                <w:tab w:val="left" w:pos="362"/>
              </w:tabs>
              <w:rPr>
                <w:rFonts w:ascii="Arial" w:hAnsi="Arial"/>
              </w:rPr>
            </w:pPr>
          </w:p>
        </w:tc>
        <w:tc>
          <w:tcPr>
            <w:tcW w:w="3780" w:type="dxa"/>
            <w:tcBorders>
              <w:left w:val="single" w:sz="2" w:space="0" w:color="auto"/>
              <w:bottom w:val="single" w:sz="4" w:space="0" w:color="auto"/>
              <w:right w:val="single" w:sz="2" w:space="0" w:color="auto"/>
            </w:tcBorders>
            <w:shd w:val="clear" w:color="auto" w:fill="auto"/>
          </w:tcPr>
          <w:p w:rsidR="00AB5CE1" w:rsidRPr="008F6F35" w:rsidRDefault="00AB5CE1" w:rsidP="008F6F35">
            <w:pPr>
              <w:tabs>
                <w:tab w:val="left" w:pos="-1320"/>
                <w:tab w:val="left" w:pos="-720"/>
                <w:tab w:val="left" w:pos="0"/>
                <w:tab w:val="left" w:pos="362"/>
              </w:tabs>
              <w:rPr>
                <w:rFonts w:ascii="Arial" w:hAnsi="Arial"/>
                <w:sz w:val="18"/>
                <w:szCs w:val="18"/>
              </w:rPr>
            </w:pPr>
          </w:p>
        </w:tc>
      </w:tr>
      <w:tr w:rsidR="00AB5CE1" w:rsidTr="000174BC">
        <w:trPr>
          <w:trHeight w:hRule="exact" w:val="1598"/>
        </w:trPr>
        <w:tc>
          <w:tcPr>
            <w:tcW w:w="756" w:type="dxa"/>
            <w:tcBorders>
              <w:left w:val="single" w:sz="4" w:space="0" w:color="auto"/>
              <w:bottom w:val="single" w:sz="2"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2140</w:t>
            </w:r>
          </w:p>
        </w:tc>
        <w:tc>
          <w:tcPr>
            <w:tcW w:w="4492" w:type="dxa"/>
            <w:tcBorders>
              <w:bottom w:val="single" w:sz="2" w:space="0" w:color="auto"/>
            </w:tcBorders>
            <w:vAlign w:val="center"/>
          </w:tcPr>
          <w:p w:rsidR="00AB5CE1" w:rsidRPr="008F6F35" w:rsidRDefault="00AB5CE1" w:rsidP="008D2BC7">
            <w:pPr>
              <w:tabs>
                <w:tab w:val="left" w:pos="-1320"/>
                <w:tab w:val="left" w:pos="-720"/>
                <w:tab w:val="left" w:pos="0"/>
                <w:tab w:val="left" w:pos="362"/>
              </w:tabs>
              <w:rPr>
                <w:rFonts w:ascii="Arial" w:hAnsi="Arial"/>
                <w:sz w:val="18"/>
                <w:szCs w:val="18"/>
              </w:rPr>
            </w:pPr>
            <w:r w:rsidRPr="00517D9D">
              <w:rPr>
                <w:rFonts w:ascii="Arial" w:hAnsi="Arial"/>
                <w:b/>
                <w:sz w:val="18"/>
                <w:szCs w:val="18"/>
              </w:rPr>
              <w:t>(3)</w:t>
            </w:r>
            <w:r>
              <w:rPr>
                <w:rFonts w:ascii="Arial" w:hAnsi="Arial"/>
                <w:sz w:val="18"/>
                <w:szCs w:val="18"/>
              </w:rPr>
              <w:t xml:space="preserve"> PROCEDURE.  When a patient is being discharged pursuant to sub. (2)(a) 2., 3., 4., 5., or 6., the hospice shall give written notice to the patient or patient’s representative, if any, family representative and attending physician at least 14 days prior to the date of discharge, with a proposed date for a pre-discharge planning conference.</w:t>
            </w:r>
          </w:p>
        </w:tc>
        <w:tc>
          <w:tcPr>
            <w:tcW w:w="4755" w:type="dxa"/>
            <w:tcBorders>
              <w:bottom w:val="single" w:sz="2" w:space="0" w:color="auto"/>
              <w:right w:val="single" w:sz="12" w:space="0" w:color="auto"/>
            </w:tcBorders>
            <w:vAlign w:val="center"/>
          </w:tcPr>
          <w:p w:rsidR="00AB5CE1" w:rsidRPr="008F6F35" w:rsidRDefault="00AB5CE1" w:rsidP="008F6F35">
            <w:pPr>
              <w:tabs>
                <w:tab w:val="left" w:pos="-1320"/>
                <w:tab w:val="left" w:pos="-720"/>
                <w:tab w:val="left" w:pos="362"/>
                <w:tab w:val="left" w:pos="389"/>
              </w:tabs>
              <w:ind w:left="389" w:hanging="36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tcPr>
          <w:p w:rsidR="00AB5CE1" w:rsidRPr="00215D32" w:rsidRDefault="00AB5CE1" w:rsidP="008F6F35">
            <w:pPr>
              <w:tabs>
                <w:tab w:val="left" w:pos="-1320"/>
                <w:tab w:val="left" w:pos="-720"/>
                <w:tab w:val="left" w:pos="362"/>
                <w:tab w:val="left" w:pos="389"/>
              </w:tabs>
              <w:ind w:left="389" w:hanging="360"/>
              <w:rPr>
                <w:rFonts w:ascii="Arial" w:hAnsi="Arial"/>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B5CE1" w:rsidRPr="008F6F35" w:rsidRDefault="00AB5CE1" w:rsidP="008F6F35">
            <w:pPr>
              <w:tabs>
                <w:tab w:val="left" w:pos="-1320"/>
                <w:tab w:val="left" w:pos="-720"/>
                <w:tab w:val="left" w:pos="362"/>
                <w:tab w:val="left" w:pos="389"/>
              </w:tabs>
              <w:ind w:left="389" w:hanging="360"/>
              <w:rPr>
                <w:rFonts w:ascii="Arial" w:hAnsi="Arial"/>
                <w:sz w:val="18"/>
                <w:szCs w:val="18"/>
              </w:rPr>
            </w:pPr>
          </w:p>
        </w:tc>
      </w:tr>
      <w:tr w:rsidR="00AB5CE1" w:rsidTr="000174BC">
        <w:trPr>
          <w:trHeight w:hRule="exact" w:val="1584"/>
        </w:trPr>
        <w:tc>
          <w:tcPr>
            <w:tcW w:w="756" w:type="dxa"/>
            <w:tcBorders>
              <w:left w:val="single" w:sz="4" w:space="0" w:color="auto"/>
              <w:bottom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2145</w:t>
            </w:r>
          </w:p>
        </w:tc>
        <w:tc>
          <w:tcPr>
            <w:tcW w:w="4492" w:type="dxa"/>
            <w:tcBorders>
              <w:bottom w:val="single" w:sz="4" w:space="0" w:color="auto"/>
            </w:tcBorders>
            <w:vAlign w:val="center"/>
          </w:tcPr>
          <w:p w:rsidR="00AB5CE1" w:rsidRPr="008F6F35" w:rsidRDefault="00AB5CE1" w:rsidP="00517D9D">
            <w:pPr>
              <w:tabs>
                <w:tab w:val="left" w:pos="-1320"/>
                <w:tab w:val="left" w:pos="-720"/>
                <w:tab w:val="left" w:pos="0"/>
                <w:tab w:val="left" w:pos="362"/>
              </w:tabs>
              <w:rPr>
                <w:rFonts w:ascii="Arial" w:hAnsi="Arial"/>
                <w:sz w:val="18"/>
                <w:szCs w:val="18"/>
              </w:rPr>
            </w:pPr>
            <w:r w:rsidRPr="00517D9D">
              <w:rPr>
                <w:rFonts w:ascii="Arial" w:hAnsi="Arial"/>
                <w:b/>
                <w:sz w:val="18"/>
                <w:szCs w:val="18"/>
              </w:rPr>
              <w:t>(4)</w:t>
            </w:r>
            <w:r>
              <w:rPr>
                <w:rFonts w:ascii="Arial" w:hAnsi="Arial"/>
                <w:sz w:val="18"/>
                <w:szCs w:val="18"/>
              </w:rPr>
              <w:t xml:space="preserve"> PLANNING CONFERENCE.  The hospice shall conduct the pre-discharge planning conference with the patient or the patient’s representative and review the need for discharge, assess the effect of discharge on the patient, discuss alternative placements and develop a comprehensive discharge plan.</w:t>
            </w:r>
          </w:p>
        </w:tc>
        <w:tc>
          <w:tcPr>
            <w:tcW w:w="4755" w:type="dxa"/>
            <w:tcBorders>
              <w:bottom w:val="single" w:sz="4" w:space="0" w:color="auto"/>
              <w:right w:val="single" w:sz="12" w:space="0" w:color="auto"/>
            </w:tcBorders>
            <w:vAlign w:val="center"/>
          </w:tcPr>
          <w:p w:rsidR="00AB5CE1" w:rsidRPr="008F6F35" w:rsidRDefault="00AB5CE1" w:rsidP="008F6F35">
            <w:pPr>
              <w:tabs>
                <w:tab w:val="left" w:pos="-1320"/>
                <w:tab w:val="left" w:pos="-720"/>
                <w:tab w:val="left" w:pos="362"/>
                <w:tab w:val="left" w:pos="389"/>
              </w:tabs>
              <w:ind w:left="389" w:hanging="36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tcPr>
          <w:p w:rsidR="00AB5CE1" w:rsidRPr="00215D32" w:rsidRDefault="00AB5CE1" w:rsidP="008F6F35">
            <w:pPr>
              <w:tabs>
                <w:tab w:val="left" w:pos="-1320"/>
                <w:tab w:val="left" w:pos="-720"/>
                <w:tab w:val="left" w:pos="362"/>
                <w:tab w:val="left" w:pos="389"/>
              </w:tabs>
              <w:ind w:left="389" w:hanging="360"/>
              <w:rPr>
                <w:rFonts w:ascii="Arial" w:hAnsi="Arial"/>
              </w:rPr>
            </w:pPr>
          </w:p>
        </w:tc>
        <w:tc>
          <w:tcPr>
            <w:tcW w:w="3780" w:type="dxa"/>
            <w:tcBorders>
              <w:top w:val="single" w:sz="4" w:space="0" w:color="auto"/>
              <w:left w:val="single" w:sz="2" w:space="0" w:color="auto"/>
              <w:right w:val="single" w:sz="2" w:space="0" w:color="auto"/>
            </w:tcBorders>
            <w:shd w:val="clear" w:color="auto" w:fill="auto"/>
          </w:tcPr>
          <w:p w:rsidR="00AB5CE1" w:rsidRPr="008F6F35" w:rsidRDefault="00AB5CE1" w:rsidP="008F6F35">
            <w:pPr>
              <w:tabs>
                <w:tab w:val="left" w:pos="-1320"/>
                <w:tab w:val="left" w:pos="-720"/>
                <w:tab w:val="left" w:pos="362"/>
                <w:tab w:val="left" w:pos="389"/>
              </w:tabs>
              <w:ind w:left="389" w:hanging="360"/>
              <w:rPr>
                <w:rFonts w:ascii="Arial" w:hAnsi="Arial"/>
                <w:sz w:val="18"/>
                <w:szCs w:val="18"/>
              </w:rPr>
            </w:pPr>
          </w:p>
        </w:tc>
      </w:tr>
      <w:tr w:rsidR="00AB5CE1" w:rsidTr="000174BC">
        <w:trPr>
          <w:trHeight w:hRule="exact" w:val="1930"/>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2165</w:t>
            </w:r>
          </w:p>
        </w:tc>
        <w:tc>
          <w:tcPr>
            <w:tcW w:w="4492" w:type="dxa"/>
            <w:tcBorders>
              <w:top w:val="single" w:sz="4" w:space="0" w:color="auto"/>
              <w:bottom w:val="single" w:sz="2" w:space="0" w:color="auto"/>
            </w:tcBorders>
            <w:vAlign w:val="center"/>
          </w:tcPr>
          <w:p w:rsidR="00AB5CE1" w:rsidRDefault="00AB5CE1" w:rsidP="00E638A6">
            <w:pPr>
              <w:tabs>
                <w:tab w:val="left" w:pos="-1320"/>
                <w:tab w:val="left" w:pos="-720"/>
                <w:tab w:val="left" w:pos="0"/>
                <w:tab w:val="left" w:pos="362"/>
              </w:tabs>
              <w:spacing w:after="60"/>
              <w:rPr>
                <w:rFonts w:ascii="Arial" w:hAnsi="Arial"/>
                <w:sz w:val="18"/>
                <w:szCs w:val="18"/>
              </w:rPr>
            </w:pPr>
            <w:r>
              <w:rPr>
                <w:rFonts w:ascii="Arial" w:hAnsi="Arial"/>
                <w:b/>
                <w:sz w:val="18"/>
                <w:szCs w:val="18"/>
              </w:rPr>
              <w:t>DHS 131.19 Patient r</w:t>
            </w:r>
            <w:r w:rsidRPr="00517D9D">
              <w:rPr>
                <w:rFonts w:ascii="Arial" w:hAnsi="Arial"/>
                <w:b/>
                <w:sz w:val="18"/>
                <w:szCs w:val="18"/>
              </w:rPr>
              <w:t>ights.</w:t>
            </w:r>
            <w:r>
              <w:rPr>
                <w:rFonts w:ascii="Arial" w:hAnsi="Arial"/>
                <w:sz w:val="18"/>
                <w:szCs w:val="18"/>
              </w:rPr>
              <w:t xml:space="preserve">  </w:t>
            </w:r>
          </w:p>
          <w:p w:rsidR="00AB5CE1" w:rsidRPr="008F6F35" w:rsidRDefault="00AB5CE1" w:rsidP="008F6F35">
            <w:pPr>
              <w:tabs>
                <w:tab w:val="left" w:pos="-1320"/>
                <w:tab w:val="left" w:pos="-720"/>
                <w:tab w:val="left" w:pos="0"/>
                <w:tab w:val="left" w:pos="362"/>
              </w:tabs>
              <w:rPr>
                <w:rFonts w:ascii="Arial" w:hAnsi="Arial"/>
                <w:sz w:val="18"/>
                <w:szCs w:val="18"/>
              </w:rPr>
            </w:pPr>
            <w:r w:rsidRPr="00517D9D">
              <w:rPr>
                <w:rFonts w:ascii="Arial" w:hAnsi="Arial"/>
                <w:b/>
                <w:sz w:val="18"/>
                <w:szCs w:val="18"/>
              </w:rPr>
              <w:t>(1)</w:t>
            </w:r>
            <w:r>
              <w:rPr>
                <w:rFonts w:ascii="Arial" w:hAnsi="Arial"/>
                <w:sz w:val="18"/>
                <w:szCs w:val="18"/>
              </w:rPr>
              <w:t xml:space="preserve"> GENERAL INFORMATION.  A hospice shall provide each patient and patient’s representative, if any, with a written statement of the rights of patients before services are provided and shall fully inform each patient and patient’s representative, if any, of all of the following:</w:t>
            </w:r>
          </w:p>
        </w:tc>
        <w:tc>
          <w:tcPr>
            <w:tcW w:w="4755" w:type="dxa"/>
            <w:tcBorders>
              <w:top w:val="single" w:sz="4" w:space="0" w:color="auto"/>
              <w:bottom w:val="single" w:sz="2" w:space="0" w:color="auto"/>
              <w:right w:val="single" w:sz="12" w:space="0" w:color="auto"/>
            </w:tcBorders>
            <w:vAlign w:val="center"/>
          </w:tcPr>
          <w:p w:rsidR="00AB5CE1" w:rsidRDefault="00AB5CE1" w:rsidP="00B70073">
            <w:pPr>
              <w:tabs>
                <w:tab w:val="left" w:pos="-1320"/>
                <w:tab w:val="left" w:pos="-720"/>
                <w:tab w:val="left" w:pos="362"/>
                <w:tab w:val="left" w:pos="389"/>
              </w:tabs>
              <w:spacing w:after="120"/>
              <w:ind w:left="389" w:hanging="360"/>
              <w:rPr>
                <w:rFonts w:ascii="Arial" w:hAnsi="Arial"/>
                <w:sz w:val="18"/>
                <w:szCs w:val="18"/>
              </w:rPr>
            </w:pPr>
            <w:r>
              <w:rPr>
                <w:rFonts w:ascii="Arial" w:hAnsi="Arial"/>
                <w:sz w:val="18"/>
                <w:szCs w:val="18"/>
              </w:rPr>
              <w:t>G:   Hospice shall have a procedure to provide patient rights and information in written form to the prospective patient/representative.</w:t>
            </w:r>
          </w:p>
          <w:p w:rsidR="00AB5CE1" w:rsidRPr="008F6F35" w:rsidRDefault="00AB5CE1" w:rsidP="008F6F35">
            <w:pPr>
              <w:tabs>
                <w:tab w:val="left" w:pos="-1320"/>
                <w:tab w:val="left" w:pos="-720"/>
                <w:tab w:val="left" w:pos="362"/>
                <w:tab w:val="left" w:pos="389"/>
              </w:tabs>
              <w:ind w:left="389" w:hanging="360"/>
              <w:rPr>
                <w:rFonts w:ascii="Arial" w:hAnsi="Arial"/>
                <w:sz w:val="18"/>
                <w:szCs w:val="18"/>
              </w:rPr>
            </w:pPr>
            <w:r>
              <w:rPr>
                <w:rFonts w:ascii="Arial" w:hAnsi="Arial"/>
                <w:sz w:val="18"/>
                <w:szCs w:val="18"/>
              </w:rPr>
              <w:t xml:space="preserve">P:   Survey staff to ascertain whether all rights under </w:t>
            </w:r>
            <w:r>
              <w:rPr>
                <w:rFonts w:ascii="Arial" w:hAnsi="Arial" w:cs="Arial"/>
                <w:sz w:val="18"/>
                <w:szCs w:val="18"/>
              </w:rPr>
              <w:t>§</w:t>
            </w:r>
            <w:r>
              <w:rPr>
                <w:rFonts w:ascii="Arial" w:hAnsi="Arial"/>
                <w:sz w:val="18"/>
                <w:szCs w:val="18"/>
              </w:rPr>
              <w:t xml:space="preserve"> DHS 131.19 were provided in written form to the relevant individuals prior to the initiation of services by the hospice program.  Method:  Review statement of patient rights.  (Outcome)</w:t>
            </w:r>
          </w:p>
        </w:tc>
        <w:tc>
          <w:tcPr>
            <w:tcW w:w="815" w:type="dxa"/>
            <w:tcBorders>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362"/>
                <w:tab w:val="left" w:pos="389"/>
              </w:tabs>
              <w:ind w:left="389" w:hanging="360"/>
              <w:jc w:val="center"/>
              <w:rPr>
                <w:rFonts w:ascii="Arial" w:hAnsi="Arial"/>
                <w:b/>
              </w:rPr>
            </w:pPr>
            <w:r w:rsidRPr="00215D32">
              <w:rPr>
                <w:rFonts w:ascii="Arial" w:hAnsi="Arial"/>
                <w:b/>
              </w:rPr>
              <w:t>L502</w:t>
            </w:r>
          </w:p>
        </w:tc>
        <w:tc>
          <w:tcPr>
            <w:tcW w:w="3780" w:type="dxa"/>
            <w:tcBorders>
              <w:left w:val="single" w:sz="2" w:space="0" w:color="auto"/>
              <w:right w:val="single" w:sz="2" w:space="0" w:color="auto"/>
            </w:tcBorders>
            <w:shd w:val="clear" w:color="auto" w:fill="auto"/>
            <w:vAlign w:val="center"/>
          </w:tcPr>
          <w:p w:rsidR="00AB5CE1" w:rsidRDefault="00AB5CE1" w:rsidP="00B70073">
            <w:pPr>
              <w:tabs>
                <w:tab w:val="left" w:pos="-1320"/>
                <w:tab w:val="left" w:pos="-720"/>
                <w:tab w:val="left" w:pos="29"/>
              </w:tabs>
              <w:ind w:left="29"/>
              <w:rPr>
                <w:rFonts w:ascii="Arial" w:hAnsi="Arial"/>
                <w:sz w:val="18"/>
                <w:szCs w:val="18"/>
              </w:rPr>
            </w:pPr>
            <w:r>
              <w:rPr>
                <w:rFonts w:ascii="Arial" w:hAnsi="Arial"/>
                <w:sz w:val="18"/>
                <w:szCs w:val="18"/>
              </w:rPr>
              <w:t>(1)  During the initial assessment visit in advance of furnishing care the hospice must provide the patient or representative with verbal (meaning spoken) and written notice of the patient’s rights and responsibilities in a language and manner that the patient understands.</w:t>
            </w:r>
          </w:p>
        </w:tc>
      </w:tr>
      <w:tr w:rsidR="00AB5CE1" w:rsidTr="000174BC">
        <w:trPr>
          <w:trHeight w:hRule="exact" w:val="1463"/>
        </w:trPr>
        <w:tc>
          <w:tcPr>
            <w:tcW w:w="756" w:type="dxa"/>
            <w:tcBorders>
              <w:top w:val="nil"/>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2165</w:t>
            </w:r>
          </w:p>
        </w:tc>
        <w:tc>
          <w:tcPr>
            <w:tcW w:w="4492" w:type="dxa"/>
            <w:tcBorders>
              <w:top w:val="nil"/>
            </w:tcBorders>
            <w:vAlign w:val="center"/>
          </w:tcPr>
          <w:p w:rsidR="00AB5CE1" w:rsidRPr="008F6F35" w:rsidRDefault="00AB5CE1" w:rsidP="00517D9D">
            <w:pPr>
              <w:tabs>
                <w:tab w:val="left" w:pos="-1320"/>
                <w:tab w:val="left" w:pos="-720"/>
                <w:tab w:val="left" w:pos="0"/>
                <w:tab w:val="left" w:pos="362"/>
              </w:tabs>
              <w:rPr>
                <w:rFonts w:ascii="Arial" w:hAnsi="Arial"/>
                <w:sz w:val="18"/>
                <w:szCs w:val="18"/>
              </w:rPr>
            </w:pPr>
            <w:r>
              <w:rPr>
                <w:rFonts w:ascii="Arial" w:hAnsi="Arial"/>
                <w:sz w:val="18"/>
                <w:szCs w:val="18"/>
              </w:rPr>
              <w:t>(a)  Those patient rights and all hospice rules and regulations governing patient responsibilities, which shall be evidenced by written acknowledgement provided by the patient, if possible, or the patient’s representative, if any, prior to receipt of services.</w:t>
            </w:r>
            <w:r w:rsidRPr="008F6F35">
              <w:rPr>
                <w:rFonts w:ascii="Arial" w:hAnsi="Arial"/>
                <w:sz w:val="18"/>
                <w:szCs w:val="18"/>
              </w:rPr>
              <w:t xml:space="preserve"> </w:t>
            </w:r>
          </w:p>
        </w:tc>
        <w:tc>
          <w:tcPr>
            <w:tcW w:w="4755" w:type="dxa"/>
            <w:tcBorders>
              <w:top w:val="nil"/>
              <w:right w:val="single" w:sz="12" w:space="0" w:color="auto"/>
            </w:tcBorders>
            <w:vAlign w:val="center"/>
          </w:tcPr>
          <w:p w:rsidR="00AB5CE1" w:rsidRDefault="00AB5CE1" w:rsidP="00B70073">
            <w:pPr>
              <w:tabs>
                <w:tab w:val="left" w:pos="-1320"/>
                <w:tab w:val="left" w:pos="-720"/>
                <w:tab w:val="left" w:pos="362"/>
                <w:tab w:val="left" w:pos="389"/>
              </w:tabs>
              <w:spacing w:after="120"/>
              <w:ind w:left="389" w:hanging="389"/>
              <w:rPr>
                <w:rFonts w:ascii="Arial" w:hAnsi="Arial"/>
                <w:sz w:val="18"/>
                <w:szCs w:val="18"/>
              </w:rPr>
            </w:pPr>
            <w:r>
              <w:rPr>
                <w:rFonts w:ascii="Arial" w:hAnsi="Arial"/>
                <w:sz w:val="18"/>
                <w:szCs w:val="18"/>
              </w:rPr>
              <w:t>G:   Self explanatory.</w:t>
            </w:r>
          </w:p>
          <w:p w:rsidR="00AB5CE1" w:rsidRPr="008F6F35" w:rsidRDefault="00AB5CE1" w:rsidP="0095787A">
            <w:pPr>
              <w:tabs>
                <w:tab w:val="left" w:pos="-1320"/>
                <w:tab w:val="left" w:pos="-720"/>
                <w:tab w:val="left" w:pos="362"/>
                <w:tab w:val="left" w:pos="389"/>
              </w:tabs>
              <w:ind w:left="389" w:hanging="389"/>
              <w:rPr>
                <w:rFonts w:ascii="Arial" w:hAnsi="Arial"/>
                <w:sz w:val="18"/>
                <w:szCs w:val="18"/>
              </w:rPr>
            </w:pPr>
            <w:r>
              <w:rPr>
                <w:rFonts w:ascii="Arial" w:hAnsi="Arial"/>
                <w:sz w:val="18"/>
                <w:szCs w:val="18"/>
              </w:rPr>
              <w:t>P:    Survey staff to review selected patient records for written acknowledgment by relevant individual, prior to initiation of services by the hospice program.  (Outcome)</w:t>
            </w:r>
          </w:p>
        </w:tc>
        <w:tc>
          <w:tcPr>
            <w:tcW w:w="815" w:type="dxa"/>
            <w:tcBorders>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362"/>
                <w:tab w:val="left" w:pos="389"/>
              </w:tabs>
              <w:ind w:left="389" w:hanging="389"/>
              <w:jc w:val="center"/>
              <w:rPr>
                <w:rFonts w:ascii="Arial" w:hAnsi="Arial"/>
                <w:b/>
              </w:rPr>
            </w:pPr>
            <w:r w:rsidRPr="00215D32">
              <w:rPr>
                <w:rFonts w:ascii="Arial" w:hAnsi="Arial"/>
                <w:b/>
              </w:rPr>
              <w:t>L504</w:t>
            </w:r>
          </w:p>
        </w:tc>
        <w:tc>
          <w:tcPr>
            <w:tcW w:w="3780" w:type="dxa"/>
            <w:tcBorders>
              <w:left w:val="single" w:sz="2" w:space="0" w:color="auto"/>
              <w:right w:val="single" w:sz="2" w:space="0" w:color="auto"/>
            </w:tcBorders>
            <w:shd w:val="clear" w:color="auto" w:fill="auto"/>
            <w:vAlign w:val="center"/>
          </w:tcPr>
          <w:p w:rsidR="00AB5CE1" w:rsidRDefault="00AB5CE1" w:rsidP="00B70073">
            <w:pPr>
              <w:tabs>
                <w:tab w:val="left" w:pos="-1320"/>
                <w:tab w:val="left" w:pos="-720"/>
                <w:tab w:val="left" w:pos="0"/>
                <w:tab w:val="left" w:pos="29"/>
              </w:tabs>
              <w:ind w:left="29" w:hanging="29"/>
              <w:rPr>
                <w:rFonts w:ascii="Arial" w:hAnsi="Arial"/>
                <w:sz w:val="18"/>
                <w:szCs w:val="18"/>
              </w:rPr>
            </w:pPr>
            <w:r>
              <w:rPr>
                <w:rFonts w:ascii="Arial" w:hAnsi="Arial"/>
                <w:sz w:val="18"/>
                <w:szCs w:val="18"/>
              </w:rPr>
              <w:t>(3)  The hospice must obtain the patient’s or representative’s signature confirming that he or she has received a copy of the notice of rights and responsibilities.</w:t>
            </w:r>
          </w:p>
        </w:tc>
      </w:tr>
      <w:tr w:rsidR="00AB5CE1" w:rsidTr="000174BC">
        <w:trPr>
          <w:trHeight w:hRule="exact" w:val="1814"/>
        </w:trPr>
        <w:tc>
          <w:tcPr>
            <w:tcW w:w="756" w:type="dxa"/>
            <w:tcBorders>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2165</w:t>
            </w:r>
          </w:p>
        </w:tc>
        <w:tc>
          <w:tcPr>
            <w:tcW w:w="4492" w:type="dxa"/>
            <w:vAlign w:val="center"/>
          </w:tcPr>
          <w:p w:rsidR="00AB5CE1" w:rsidRPr="008F6F35" w:rsidRDefault="00AB5CE1" w:rsidP="000E77E2">
            <w:pPr>
              <w:tabs>
                <w:tab w:val="left" w:pos="-1320"/>
                <w:tab w:val="left" w:pos="-720"/>
                <w:tab w:val="left" w:pos="0"/>
                <w:tab w:val="left" w:pos="362"/>
              </w:tabs>
              <w:rPr>
                <w:rFonts w:ascii="Arial" w:hAnsi="Arial"/>
                <w:sz w:val="18"/>
                <w:szCs w:val="18"/>
              </w:rPr>
            </w:pPr>
            <w:r>
              <w:rPr>
                <w:rFonts w:ascii="Arial" w:hAnsi="Arial"/>
                <w:sz w:val="18"/>
                <w:szCs w:val="18"/>
              </w:rPr>
              <w:t>(b)  The right to prepare an advance directive.</w:t>
            </w:r>
          </w:p>
        </w:tc>
        <w:tc>
          <w:tcPr>
            <w:tcW w:w="4755" w:type="dxa"/>
            <w:tcBorders>
              <w:right w:val="single" w:sz="12" w:space="0" w:color="auto"/>
            </w:tcBorders>
            <w:vAlign w:val="center"/>
          </w:tcPr>
          <w:p w:rsidR="00AB5CE1" w:rsidRPr="008F6F35" w:rsidRDefault="00AB5CE1" w:rsidP="0095787A">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0"/>
                <w:tab w:val="left" w:pos="362"/>
              </w:tabs>
              <w:jc w:val="center"/>
              <w:rPr>
                <w:rFonts w:ascii="Arial" w:hAnsi="Arial"/>
                <w:b/>
              </w:rPr>
            </w:pPr>
            <w:r w:rsidRPr="00215D32">
              <w:rPr>
                <w:rFonts w:ascii="Arial" w:hAnsi="Arial"/>
                <w:b/>
              </w:rPr>
              <w:t>L503</w:t>
            </w:r>
          </w:p>
        </w:tc>
        <w:tc>
          <w:tcPr>
            <w:tcW w:w="3780" w:type="dxa"/>
            <w:tcBorders>
              <w:left w:val="single" w:sz="2" w:space="0" w:color="auto"/>
              <w:right w:val="single" w:sz="2" w:space="0" w:color="auto"/>
            </w:tcBorders>
            <w:shd w:val="clear" w:color="auto" w:fill="auto"/>
            <w:vAlign w:val="center"/>
          </w:tcPr>
          <w:p w:rsidR="00AB5CE1" w:rsidRPr="008F6F35" w:rsidRDefault="00AB5CE1" w:rsidP="00B70073">
            <w:pPr>
              <w:tabs>
                <w:tab w:val="left" w:pos="-1320"/>
                <w:tab w:val="left" w:pos="-720"/>
                <w:tab w:val="left" w:pos="29"/>
              </w:tabs>
              <w:ind w:left="29" w:hanging="29"/>
              <w:rPr>
                <w:rFonts w:ascii="Arial" w:hAnsi="Arial"/>
                <w:sz w:val="18"/>
                <w:szCs w:val="18"/>
              </w:rPr>
            </w:pPr>
            <w:r>
              <w:rPr>
                <w:rFonts w:ascii="Arial" w:hAnsi="Arial"/>
                <w:sz w:val="18"/>
                <w:szCs w:val="18"/>
              </w:rPr>
              <w:t>(2)  The hospice must comply with the requirements of subpart I of part 489 of this chapter regarding advance directives.  The hospice must inform and distribute written information to the patient concerning its policies on advance directives, including a description of applicable State law.</w:t>
            </w:r>
          </w:p>
        </w:tc>
      </w:tr>
      <w:tr w:rsidR="00AB5CE1" w:rsidTr="000174BC">
        <w:trPr>
          <w:trHeight w:hRule="exact" w:val="576"/>
        </w:trPr>
        <w:tc>
          <w:tcPr>
            <w:tcW w:w="756" w:type="dxa"/>
            <w:tcBorders>
              <w:top w:val="single" w:sz="4" w:space="0" w:color="auto"/>
              <w:left w:val="single" w:sz="4" w:space="0" w:color="auto"/>
            </w:tcBorders>
            <w:shd w:val="clear" w:color="auto" w:fill="auto"/>
            <w:vAlign w:val="center"/>
          </w:tcPr>
          <w:p w:rsidR="00AB5CE1" w:rsidRPr="004169C7" w:rsidRDefault="001F6C6E" w:rsidP="00286FE4">
            <w:pPr>
              <w:tabs>
                <w:tab w:val="left" w:pos="-1320"/>
                <w:tab w:val="left" w:pos="-720"/>
                <w:tab w:val="left" w:pos="0"/>
                <w:tab w:val="left" w:pos="362"/>
              </w:tabs>
              <w:rPr>
                <w:rFonts w:ascii="Arial" w:hAnsi="Arial"/>
                <w:b/>
                <w:sz w:val="18"/>
                <w:szCs w:val="18"/>
              </w:rPr>
            </w:pPr>
            <w:r>
              <w:rPr>
                <w:rFonts w:ascii="Arial" w:hAnsi="Arial"/>
                <w:b/>
                <w:sz w:val="18"/>
                <w:szCs w:val="18"/>
              </w:rPr>
              <w:t>2165</w:t>
            </w:r>
          </w:p>
        </w:tc>
        <w:tc>
          <w:tcPr>
            <w:tcW w:w="4492" w:type="dxa"/>
            <w:tcBorders>
              <w:top w:val="single" w:sz="4" w:space="0" w:color="auto"/>
            </w:tcBorders>
            <w:vAlign w:val="center"/>
          </w:tcPr>
          <w:p w:rsidR="00AB5CE1" w:rsidRPr="008F6F35" w:rsidRDefault="00AB5CE1" w:rsidP="000E77E2">
            <w:pPr>
              <w:tabs>
                <w:tab w:val="left" w:pos="-1320"/>
                <w:tab w:val="left" w:pos="-720"/>
                <w:tab w:val="left" w:pos="0"/>
                <w:tab w:val="left" w:pos="362"/>
              </w:tabs>
              <w:rPr>
                <w:rFonts w:ascii="Arial" w:hAnsi="Arial"/>
                <w:sz w:val="18"/>
                <w:szCs w:val="18"/>
              </w:rPr>
            </w:pPr>
            <w:r>
              <w:rPr>
                <w:rFonts w:ascii="Arial" w:hAnsi="Arial"/>
                <w:sz w:val="18"/>
                <w:szCs w:val="18"/>
              </w:rPr>
              <w:t>(c)  The right to be informed of any significant change in the patient’s needs or status.</w:t>
            </w:r>
          </w:p>
        </w:tc>
        <w:tc>
          <w:tcPr>
            <w:tcW w:w="4755" w:type="dxa"/>
            <w:tcBorders>
              <w:top w:val="single" w:sz="4" w:space="0" w:color="auto"/>
              <w:right w:val="single" w:sz="12" w:space="0" w:color="auto"/>
            </w:tcBorders>
            <w:vAlign w:val="center"/>
          </w:tcPr>
          <w:p w:rsidR="00AB5CE1" w:rsidRPr="008F6F35" w:rsidRDefault="00AB5CE1" w:rsidP="0095787A">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0"/>
                <w:tab w:val="left" w:pos="362"/>
              </w:tabs>
              <w:jc w:val="center"/>
              <w:rPr>
                <w:rFonts w:ascii="Arial" w:hAnsi="Arial"/>
                <w:b/>
              </w:rPr>
            </w:pPr>
          </w:p>
        </w:tc>
        <w:tc>
          <w:tcPr>
            <w:tcW w:w="3780" w:type="dxa"/>
            <w:tcBorders>
              <w:left w:val="single" w:sz="2" w:space="0" w:color="auto"/>
              <w:right w:val="single" w:sz="2" w:space="0" w:color="auto"/>
            </w:tcBorders>
            <w:shd w:val="clear" w:color="auto" w:fill="auto"/>
            <w:vAlign w:val="center"/>
          </w:tcPr>
          <w:p w:rsidR="00AB5CE1" w:rsidRPr="008F6F35" w:rsidRDefault="00AB5CE1" w:rsidP="00B70073">
            <w:pPr>
              <w:tabs>
                <w:tab w:val="left" w:pos="-1320"/>
                <w:tab w:val="left" w:pos="-720"/>
                <w:tab w:val="left" w:pos="0"/>
                <w:tab w:val="left" w:pos="362"/>
              </w:tabs>
              <w:rPr>
                <w:rFonts w:ascii="Arial" w:hAnsi="Arial"/>
                <w:sz w:val="18"/>
                <w:szCs w:val="18"/>
              </w:rPr>
            </w:pPr>
          </w:p>
        </w:tc>
      </w:tr>
      <w:tr w:rsidR="00AB5CE1" w:rsidTr="000174BC">
        <w:trPr>
          <w:trHeight w:hRule="exact" w:val="1512"/>
        </w:trPr>
        <w:tc>
          <w:tcPr>
            <w:tcW w:w="756" w:type="dxa"/>
            <w:tcBorders>
              <w:left w:val="single" w:sz="4" w:space="0" w:color="auto"/>
              <w:bottom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2165</w:t>
            </w:r>
          </w:p>
        </w:tc>
        <w:tc>
          <w:tcPr>
            <w:tcW w:w="4492" w:type="dxa"/>
            <w:tcBorders>
              <w:bottom w:val="single" w:sz="4" w:space="0" w:color="auto"/>
            </w:tcBorders>
            <w:vAlign w:val="center"/>
          </w:tcPr>
          <w:p w:rsidR="00AB5CE1" w:rsidRPr="008F6F35" w:rsidRDefault="00AB5CE1" w:rsidP="000E77E2">
            <w:pPr>
              <w:tabs>
                <w:tab w:val="left" w:pos="-1320"/>
                <w:tab w:val="left" w:pos="-720"/>
                <w:tab w:val="left" w:pos="0"/>
                <w:tab w:val="left" w:pos="362"/>
              </w:tabs>
              <w:rPr>
                <w:rFonts w:ascii="Arial" w:hAnsi="Arial"/>
                <w:sz w:val="18"/>
                <w:szCs w:val="18"/>
              </w:rPr>
            </w:pPr>
            <w:r>
              <w:rPr>
                <w:rFonts w:ascii="Arial" w:hAnsi="Arial"/>
                <w:sz w:val="18"/>
                <w:szCs w:val="18"/>
              </w:rPr>
              <w:t>(d)  The hospice’s criteria for discharging the individual from the program.</w:t>
            </w:r>
          </w:p>
        </w:tc>
        <w:tc>
          <w:tcPr>
            <w:tcW w:w="4755" w:type="dxa"/>
            <w:tcBorders>
              <w:bottom w:val="single" w:sz="4" w:space="0" w:color="auto"/>
              <w:right w:val="single" w:sz="12" w:space="0" w:color="auto"/>
            </w:tcBorders>
            <w:vAlign w:val="center"/>
          </w:tcPr>
          <w:p w:rsidR="00AB5CE1" w:rsidRDefault="00AB5CE1" w:rsidP="00E638A6">
            <w:pPr>
              <w:pStyle w:val="Header"/>
              <w:tabs>
                <w:tab w:val="clear" w:pos="4320"/>
                <w:tab w:val="clear" w:pos="8640"/>
                <w:tab w:val="left" w:pos="-1320"/>
                <w:tab w:val="left" w:pos="-720"/>
                <w:tab w:val="left" w:pos="299"/>
                <w:tab w:val="left" w:pos="362"/>
              </w:tabs>
              <w:spacing w:after="120"/>
              <w:ind w:left="299" w:hanging="299"/>
              <w:rPr>
                <w:rFonts w:ascii="Arial" w:hAnsi="Arial"/>
                <w:sz w:val="18"/>
                <w:szCs w:val="18"/>
              </w:rPr>
            </w:pPr>
            <w:r>
              <w:rPr>
                <w:rFonts w:ascii="Arial" w:hAnsi="Arial"/>
                <w:sz w:val="18"/>
                <w:szCs w:val="18"/>
              </w:rPr>
              <w:t>G:   Hospice to provide patients with written statement of criteria for discharge from the program.</w:t>
            </w:r>
          </w:p>
          <w:p w:rsidR="00AB5CE1" w:rsidRPr="008F6F35" w:rsidRDefault="00AB5CE1" w:rsidP="000E77E2">
            <w:pPr>
              <w:pStyle w:val="Header"/>
              <w:tabs>
                <w:tab w:val="clear" w:pos="4320"/>
                <w:tab w:val="clear" w:pos="8640"/>
                <w:tab w:val="left" w:pos="-1320"/>
                <w:tab w:val="left" w:pos="-720"/>
                <w:tab w:val="left" w:pos="299"/>
                <w:tab w:val="left" w:pos="362"/>
              </w:tabs>
              <w:ind w:left="299" w:hanging="299"/>
              <w:rPr>
                <w:rFonts w:ascii="Arial" w:hAnsi="Arial"/>
                <w:sz w:val="18"/>
                <w:szCs w:val="18"/>
              </w:rPr>
            </w:pPr>
            <w:r>
              <w:rPr>
                <w:rFonts w:ascii="Arial" w:hAnsi="Arial"/>
                <w:sz w:val="18"/>
                <w:szCs w:val="18"/>
              </w:rPr>
              <w:t xml:space="preserve">P:   Survey staff to review selected sample of patient records.  Sample should include both active and discharged records.  Relate findings to </w:t>
            </w:r>
            <w:r>
              <w:rPr>
                <w:rFonts w:ascii="Arial" w:hAnsi="Arial" w:cs="Arial"/>
                <w:sz w:val="18"/>
                <w:szCs w:val="18"/>
              </w:rPr>
              <w:t>§</w:t>
            </w:r>
            <w:r>
              <w:rPr>
                <w:rFonts w:ascii="Arial" w:hAnsi="Arial"/>
                <w:sz w:val="18"/>
                <w:szCs w:val="18"/>
              </w:rPr>
              <w:t xml:space="preserve"> DHS 131.18 Discharge.</w:t>
            </w:r>
          </w:p>
        </w:tc>
        <w:tc>
          <w:tcPr>
            <w:tcW w:w="815" w:type="dxa"/>
            <w:tcBorders>
              <w:left w:val="single" w:sz="12" w:space="0" w:color="auto"/>
              <w:bottom w:val="single" w:sz="4" w:space="0" w:color="auto"/>
              <w:right w:val="single" w:sz="2" w:space="0" w:color="auto"/>
            </w:tcBorders>
            <w:shd w:val="clear" w:color="auto" w:fill="auto"/>
            <w:vAlign w:val="center"/>
          </w:tcPr>
          <w:p w:rsidR="00AB5CE1" w:rsidRPr="00215D32" w:rsidRDefault="00AB5CE1" w:rsidP="00395A76">
            <w:pPr>
              <w:pStyle w:val="Header"/>
              <w:tabs>
                <w:tab w:val="clear" w:pos="4320"/>
                <w:tab w:val="clear" w:pos="8640"/>
                <w:tab w:val="left" w:pos="-1320"/>
                <w:tab w:val="left" w:pos="-720"/>
                <w:tab w:val="left" w:pos="299"/>
                <w:tab w:val="left" w:pos="362"/>
              </w:tabs>
              <w:ind w:left="299" w:hanging="299"/>
              <w:rPr>
                <w:rFonts w:ascii="Arial" w:hAnsi="Arial"/>
                <w:b/>
              </w:rPr>
            </w:pPr>
          </w:p>
        </w:tc>
        <w:tc>
          <w:tcPr>
            <w:tcW w:w="3780" w:type="dxa"/>
            <w:tcBorders>
              <w:left w:val="single" w:sz="2" w:space="0" w:color="auto"/>
              <w:bottom w:val="single" w:sz="4" w:space="0" w:color="auto"/>
              <w:right w:val="single" w:sz="2" w:space="0" w:color="auto"/>
            </w:tcBorders>
            <w:shd w:val="clear" w:color="auto" w:fill="auto"/>
            <w:vAlign w:val="center"/>
          </w:tcPr>
          <w:p w:rsidR="00AB5CE1" w:rsidRDefault="00AB5CE1" w:rsidP="00B70073">
            <w:pPr>
              <w:pStyle w:val="Header"/>
              <w:tabs>
                <w:tab w:val="clear" w:pos="4320"/>
                <w:tab w:val="clear" w:pos="8640"/>
                <w:tab w:val="left" w:pos="-1320"/>
                <w:tab w:val="left" w:pos="-720"/>
                <w:tab w:val="left" w:pos="299"/>
                <w:tab w:val="left" w:pos="362"/>
              </w:tabs>
              <w:ind w:left="299" w:hanging="299"/>
              <w:rPr>
                <w:rFonts w:ascii="Arial" w:hAnsi="Arial"/>
                <w:sz w:val="18"/>
                <w:szCs w:val="18"/>
              </w:rPr>
            </w:pPr>
          </w:p>
        </w:tc>
      </w:tr>
      <w:tr w:rsidR="00AB5CE1" w:rsidTr="000174BC">
        <w:trPr>
          <w:trHeight w:hRule="exact" w:val="792"/>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AB5CE1"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8F6F35" w:rsidRDefault="00AB5CE1" w:rsidP="000E77E2">
            <w:pPr>
              <w:tabs>
                <w:tab w:val="left" w:pos="-1320"/>
                <w:tab w:val="left" w:pos="-720"/>
                <w:tab w:val="left" w:pos="0"/>
                <w:tab w:val="left" w:pos="362"/>
              </w:tabs>
              <w:rPr>
                <w:rFonts w:ascii="Arial" w:hAnsi="Arial"/>
                <w:sz w:val="18"/>
                <w:szCs w:val="18"/>
              </w:rPr>
            </w:pPr>
            <w:r w:rsidRPr="000E77E2">
              <w:rPr>
                <w:rFonts w:ascii="Arial" w:hAnsi="Arial"/>
                <w:b/>
                <w:sz w:val="18"/>
                <w:szCs w:val="18"/>
              </w:rPr>
              <w:t>(2)</w:t>
            </w:r>
            <w:r>
              <w:rPr>
                <w:rFonts w:ascii="Arial" w:hAnsi="Arial"/>
                <w:sz w:val="18"/>
                <w:szCs w:val="18"/>
              </w:rPr>
              <w:t xml:space="preserve">  RIGHTS OF PATIENTS.  In addition to rights to the information under sub. (1), each patient shall have all of the following rights:</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Pr="008F6F35" w:rsidRDefault="00AB5CE1" w:rsidP="0095787A">
            <w:pPr>
              <w:tabs>
                <w:tab w:val="left" w:pos="-1320"/>
                <w:tab w:val="left" w:pos="-720"/>
                <w:tab w:val="left" w:pos="0"/>
                <w:tab w:val="left" w:pos="362"/>
              </w:tabs>
              <w:ind w:left="299" w:hanging="299"/>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215D32" w:rsidRDefault="00AB5CE1" w:rsidP="00395A76">
            <w:pPr>
              <w:tabs>
                <w:tab w:val="left" w:pos="-1320"/>
                <w:tab w:val="left" w:pos="-720"/>
                <w:tab w:val="left" w:pos="0"/>
                <w:tab w:val="left" w:pos="362"/>
              </w:tabs>
              <w:ind w:left="299" w:hanging="299"/>
              <w:rPr>
                <w:rFonts w:ascii="Arial" w:hAnsi="Arial"/>
                <w:b/>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8F6F35" w:rsidRDefault="00AB5CE1" w:rsidP="00B70073">
            <w:pPr>
              <w:tabs>
                <w:tab w:val="left" w:pos="-1320"/>
                <w:tab w:val="left" w:pos="-720"/>
                <w:tab w:val="left" w:pos="0"/>
                <w:tab w:val="left" w:pos="362"/>
              </w:tabs>
              <w:ind w:left="299" w:hanging="299"/>
              <w:rPr>
                <w:rFonts w:ascii="Arial" w:hAnsi="Arial"/>
                <w:sz w:val="18"/>
                <w:szCs w:val="18"/>
              </w:rPr>
            </w:pPr>
          </w:p>
        </w:tc>
      </w:tr>
      <w:tr w:rsidR="00AB5CE1" w:rsidTr="000174BC">
        <w:trPr>
          <w:trHeight w:val="1012"/>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2170</w:t>
            </w:r>
          </w:p>
        </w:tc>
        <w:tc>
          <w:tcPr>
            <w:tcW w:w="4492" w:type="dxa"/>
            <w:tcBorders>
              <w:top w:val="single" w:sz="4" w:space="0" w:color="auto"/>
              <w:bottom w:val="single" w:sz="2" w:space="0" w:color="auto"/>
            </w:tcBorders>
            <w:vAlign w:val="center"/>
          </w:tcPr>
          <w:p w:rsidR="00AB5CE1" w:rsidRPr="008F6F35" w:rsidRDefault="00AB5CE1" w:rsidP="0095787A">
            <w:pPr>
              <w:pStyle w:val="Header"/>
              <w:tabs>
                <w:tab w:val="clear" w:pos="4320"/>
                <w:tab w:val="clear" w:pos="8640"/>
                <w:tab w:val="left" w:pos="-1320"/>
                <w:tab w:val="left" w:pos="-720"/>
                <w:tab w:val="left" w:pos="0"/>
                <w:tab w:val="left" w:pos="362"/>
              </w:tabs>
              <w:rPr>
                <w:rFonts w:ascii="Arial" w:hAnsi="Arial"/>
                <w:sz w:val="18"/>
                <w:szCs w:val="18"/>
              </w:rPr>
            </w:pPr>
            <w:r>
              <w:rPr>
                <w:rFonts w:ascii="Arial" w:hAnsi="Arial"/>
                <w:sz w:val="18"/>
                <w:szCs w:val="18"/>
              </w:rPr>
              <w:t>(a)  To receive effective pain management and symptom control from the hospice for conditions related to the terminal illness.</w:t>
            </w:r>
          </w:p>
        </w:tc>
        <w:tc>
          <w:tcPr>
            <w:tcW w:w="4755" w:type="dxa"/>
            <w:tcBorders>
              <w:top w:val="single" w:sz="4" w:space="0" w:color="auto"/>
              <w:bottom w:val="single" w:sz="2" w:space="0" w:color="auto"/>
              <w:right w:val="single" w:sz="12" w:space="0" w:color="auto"/>
            </w:tcBorders>
            <w:vAlign w:val="center"/>
          </w:tcPr>
          <w:p w:rsidR="00AB5CE1" w:rsidRPr="008F6F35" w:rsidRDefault="00AB5CE1" w:rsidP="0095787A">
            <w:pPr>
              <w:tabs>
                <w:tab w:val="left" w:pos="-1320"/>
                <w:tab w:val="left" w:pos="-720"/>
                <w:tab w:val="left" w:pos="0"/>
                <w:tab w:val="left" w:pos="362"/>
              </w:tabs>
              <w:ind w:left="299" w:hanging="299"/>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0"/>
                <w:tab w:val="left" w:pos="362"/>
              </w:tabs>
              <w:ind w:left="299" w:hanging="299"/>
              <w:jc w:val="center"/>
              <w:rPr>
                <w:rFonts w:ascii="Arial" w:hAnsi="Arial"/>
                <w:b/>
              </w:rPr>
            </w:pPr>
            <w:r w:rsidRPr="00215D32">
              <w:rPr>
                <w:rFonts w:ascii="Arial" w:hAnsi="Arial"/>
                <w:b/>
              </w:rPr>
              <w:t>L512</w:t>
            </w:r>
          </w:p>
        </w:tc>
        <w:tc>
          <w:tcPr>
            <w:tcW w:w="3780" w:type="dxa"/>
            <w:tcBorders>
              <w:top w:val="single" w:sz="4" w:space="0" w:color="auto"/>
              <w:left w:val="single" w:sz="2" w:space="0" w:color="auto"/>
              <w:right w:val="single" w:sz="2" w:space="0" w:color="auto"/>
            </w:tcBorders>
            <w:shd w:val="clear" w:color="auto" w:fill="auto"/>
            <w:vAlign w:val="center"/>
          </w:tcPr>
          <w:p w:rsidR="00AB5CE1" w:rsidRDefault="00AB5CE1" w:rsidP="00B70073">
            <w:pPr>
              <w:tabs>
                <w:tab w:val="left" w:pos="-1320"/>
                <w:tab w:val="left" w:pos="-720"/>
                <w:tab w:val="left" w:pos="0"/>
                <w:tab w:val="left" w:pos="362"/>
              </w:tabs>
              <w:spacing w:after="60"/>
              <w:ind w:left="302" w:hanging="302"/>
              <w:rPr>
                <w:rFonts w:ascii="Arial" w:hAnsi="Arial"/>
                <w:sz w:val="18"/>
                <w:szCs w:val="18"/>
              </w:rPr>
            </w:pPr>
            <w:r>
              <w:rPr>
                <w:rFonts w:ascii="Arial" w:hAnsi="Arial"/>
                <w:sz w:val="18"/>
                <w:szCs w:val="18"/>
              </w:rPr>
              <w:t>The patient has a right to the following:</w:t>
            </w:r>
          </w:p>
          <w:p w:rsidR="00AB5CE1" w:rsidRPr="008F6F35" w:rsidRDefault="00AB5CE1" w:rsidP="00B70073">
            <w:pPr>
              <w:tabs>
                <w:tab w:val="left" w:pos="-1320"/>
                <w:tab w:val="left" w:pos="-720"/>
                <w:tab w:val="left" w:pos="0"/>
              </w:tabs>
              <w:ind w:left="29" w:hanging="29"/>
              <w:rPr>
                <w:rFonts w:ascii="Arial" w:hAnsi="Arial"/>
                <w:sz w:val="18"/>
                <w:szCs w:val="18"/>
              </w:rPr>
            </w:pPr>
            <w:r>
              <w:rPr>
                <w:rFonts w:ascii="Arial" w:hAnsi="Arial"/>
                <w:sz w:val="18"/>
                <w:szCs w:val="18"/>
              </w:rPr>
              <w:t>(1)  Receive effective pain management and symptom control from the hospice for conditions related to the terminal illness.</w:t>
            </w:r>
          </w:p>
        </w:tc>
      </w:tr>
      <w:tr w:rsidR="00AB5CE1" w:rsidTr="000174BC">
        <w:trPr>
          <w:trHeight w:val="2164"/>
        </w:trPr>
        <w:tc>
          <w:tcPr>
            <w:tcW w:w="756" w:type="dxa"/>
            <w:tcBorders>
              <w:top w:val="nil"/>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2175</w:t>
            </w:r>
          </w:p>
        </w:tc>
        <w:tc>
          <w:tcPr>
            <w:tcW w:w="4492" w:type="dxa"/>
            <w:tcBorders>
              <w:top w:val="nil"/>
            </w:tcBorders>
            <w:vAlign w:val="center"/>
          </w:tcPr>
          <w:p w:rsidR="00AB5CE1" w:rsidRPr="008F6F35" w:rsidRDefault="00AB5CE1" w:rsidP="003E7D9E">
            <w:pPr>
              <w:tabs>
                <w:tab w:val="left" w:pos="-1320"/>
                <w:tab w:val="left" w:pos="-720"/>
                <w:tab w:val="left" w:pos="0"/>
                <w:tab w:val="left" w:pos="362"/>
              </w:tabs>
              <w:rPr>
                <w:rFonts w:ascii="Arial" w:hAnsi="Arial"/>
                <w:sz w:val="18"/>
                <w:szCs w:val="18"/>
              </w:rPr>
            </w:pPr>
            <w:r>
              <w:rPr>
                <w:rFonts w:ascii="Arial" w:hAnsi="Arial"/>
                <w:sz w:val="18"/>
                <w:szCs w:val="18"/>
              </w:rPr>
              <w:t>(b)  To participate in planning care and in planning changes in care.</w:t>
            </w:r>
          </w:p>
        </w:tc>
        <w:tc>
          <w:tcPr>
            <w:tcW w:w="4755" w:type="dxa"/>
            <w:tcBorders>
              <w:top w:val="nil"/>
              <w:right w:val="single" w:sz="12" w:space="0" w:color="auto"/>
            </w:tcBorders>
            <w:vAlign w:val="center"/>
          </w:tcPr>
          <w:p w:rsidR="00AB5CE1" w:rsidRDefault="00AB5CE1" w:rsidP="00DA4E59">
            <w:pPr>
              <w:tabs>
                <w:tab w:val="left" w:pos="-1320"/>
                <w:tab w:val="left" w:pos="-720"/>
                <w:tab w:val="left" w:pos="0"/>
                <w:tab w:val="left" w:pos="362"/>
              </w:tabs>
              <w:ind w:left="299" w:hanging="299"/>
              <w:rPr>
                <w:rFonts w:ascii="Arial" w:hAnsi="Arial"/>
                <w:sz w:val="18"/>
                <w:szCs w:val="18"/>
              </w:rPr>
            </w:pPr>
            <w:r>
              <w:rPr>
                <w:rFonts w:ascii="Arial" w:hAnsi="Arial"/>
                <w:sz w:val="18"/>
                <w:szCs w:val="18"/>
              </w:rPr>
              <w:t xml:space="preserve">G:  Hospice shall develop a procedure to promote the Rights of Patients to prospective patients.  Those rights conform with </w:t>
            </w:r>
            <w:r>
              <w:rPr>
                <w:rFonts w:ascii="Arial" w:hAnsi="Arial" w:cs="Arial"/>
                <w:sz w:val="18"/>
                <w:szCs w:val="18"/>
              </w:rPr>
              <w:t>§</w:t>
            </w:r>
            <w:r>
              <w:rPr>
                <w:rFonts w:ascii="Arial" w:hAnsi="Arial"/>
                <w:sz w:val="18"/>
                <w:szCs w:val="18"/>
              </w:rPr>
              <w:t xml:space="preserve"> DHS 131.21(2).</w:t>
            </w:r>
          </w:p>
          <w:p w:rsidR="00AB5CE1" w:rsidRDefault="00AB5CE1" w:rsidP="00DA4E59">
            <w:pPr>
              <w:tabs>
                <w:tab w:val="left" w:pos="-1320"/>
                <w:tab w:val="left" w:pos="-720"/>
                <w:tab w:val="left" w:pos="0"/>
                <w:tab w:val="left" w:pos="362"/>
              </w:tabs>
              <w:ind w:left="299" w:hanging="299"/>
              <w:rPr>
                <w:rFonts w:ascii="Arial" w:hAnsi="Arial"/>
                <w:sz w:val="18"/>
                <w:szCs w:val="18"/>
              </w:rPr>
            </w:pPr>
          </w:p>
          <w:p w:rsidR="00AB5CE1" w:rsidRPr="008F6F35" w:rsidRDefault="00AB5CE1" w:rsidP="00DA4E59">
            <w:pPr>
              <w:tabs>
                <w:tab w:val="left" w:pos="-1320"/>
                <w:tab w:val="left" w:pos="-720"/>
                <w:tab w:val="left" w:pos="0"/>
                <w:tab w:val="left" w:pos="362"/>
              </w:tabs>
              <w:ind w:left="299" w:hanging="299"/>
              <w:rPr>
                <w:rFonts w:ascii="Arial" w:hAnsi="Arial"/>
                <w:sz w:val="18"/>
                <w:szCs w:val="18"/>
              </w:rPr>
            </w:pPr>
            <w:r>
              <w:rPr>
                <w:rFonts w:ascii="Arial" w:hAnsi="Arial"/>
                <w:sz w:val="18"/>
                <w:szCs w:val="18"/>
              </w:rPr>
              <w:t>P:   Survey staff will review selected sample of patient records and conduct home visits for outcome of process.  In addition, selected patients or spokespersons may be interviewed (with permission granted) as a means of ascertaining whether rights have been protected.</w:t>
            </w:r>
          </w:p>
        </w:tc>
        <w:tc>
          <w:tcPr>
            <w:tcW w:w="815" w:type="dxa"/>
            <w:tcBorders>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0"/>
                <w:tab w:val="left" w:pos="362"/>
              </w:tabs>
              <w:ind w:left="299" w:hanging="299"/>
              <w:jc w:val="center"/>
              <w:rPr>
                <w:rFonts w:ascii="Arial" w:hAnsi="Arial"/>
                <w:b/>
              </w:rPr>
            </w:pPr>
            <w:r w:rsidRPr="00215D32">
              <w:rPr>
                <w:rFonts w:ascii="Arial" w:hAnsi="Arial"/>
                <w:b/>
              </w:rPr>
              <w:t>L513</w:t>
            </w:r>
          </w:p>
        </w:tc>
        <w:tc>
          <w:tcPr>
            <w:tcW w:w="3780" w:type="dxa"/>
            <w:tcBorders>
              <w:left w:val="single" w:sz="2" w:space="0" w:color="auto"/>
              <w:right w:val="single" w:sz="2" w:space="0" w:color="auto"/>
            </w:tcBorders>
            <w:shd w:val="clear" w:color="auto" w:fill="auto"/>
            <w:vAlign w:val="center"/>
          </w:tcPr>
          <w:p w:rsidR="00AB5CE1" w:rsidRDefault="00AB5CE1" w:rsidP="00B70073">
            <w:pPr>
              <w:tabs>
                <w:tab w:val="left" w:pos="-1320"/>
                <w:tab w:val="left" w:pos="-720"/>
                <w:tab w:val="left" w:pos="0"/>
                <w:tab w:val="left" w:pos="29"/>
              </w:tabs>
              <w:ind w:left="29" w:hanging="29"/>
              <w:rPr>
                <w:rFonts w:ascii="Arial" w:hAnsi="Arial"/>
                <w:sz w:val="18"/>
                <w:szCs w:val="18"/>
              </w:rPr>
            </w:pPr>
            <w:r>
              <w:rPr>
                <w:rFonts w:ascii="Arial" w:hAnsi="Arial"/>
                <w:sz w:val="18"/>
                <w:szCs w:val="18"/>
              </w:rPr>
              <w:t>(2)  Be involved in developing his or her hospice plan of care.</w:t>
            </w:r>
          </w:p>
        </w:tc>
      </w:tr>
      <w:tr w:rsidR="00AB5CE1" w:rsidTr="000174BC">
        <w:trPr>
          <w:trHeight w:val="436"/>
        </w:trPr>
        <w:tc>
          <w:tcPr>
            <w:tcW w:w="756" w:type="dxa"/>
            <w:tcBorders>
              <w:left w:val="single" w:sz="4" w:space="0" w:color="auto"/>
              <w:bottom w:val="nil"/>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2180</w:t>
            </w:r>
          </w:p>
        </w:tc>
        <w:tc>
          <w:tcPr>
            <w:tcW w:w="4492" w:type="dxa"/>
            <w:tcBorders>
              <w:bottom w:val="nil"/>
            </w:tcBorders>
            <w:vAlign w:val="center"/>
          </w:tcPr>
          <w:p w:rsidR="00AB5CE1" w:rsidRPr="008F6F35" w:rsidRDefault="00AB5CE1" w:rsidP="003E7D9E">
            <w:pPr>
              <w:tabs>
                <w:tab w:val="left" w:pos="-1320"/>
                <w:tab w:val="left" w:pos="-720"/>
                <w:tab w:val="left" w:pos="0"/>
                <w:tab w:val="left" w:pos="362"/>
              </w:tabs>
              <w:rPr>
                <w:rFonts w:ascii="Arial" w:hAnsi="Arial"/>
                <w:sz w:val="18"/>
                <w:szCs w:val="18"/>
              </w:rPr>
            </w:pPr>
            <w:r>
              <w:rPr>
                <w:rFonts w:ascii="Arial" w:hAnsi="Arial"/>
                <w:sz w:val="18"/>
                <w:szCs w:val="18"/>
              </w:rPr>
              <w:t>(c)  To select or refuse care or treatment.</w:t>
            </w:r>
          </w:p>
        </w:tc>
        <w:tc>
          <w:tcPr>
            <w:tcW w:w="4755" w:type="dxa"/>
            <w:tcBorders>
              <w:bottom w:val="nil"/>
              <w:right w:val="single" w:sz="12" w:space="0" w:color="auto"/>
            </w:tcBorders>
            <w:vAlign w:val="center"/>
          </w:tcPr>
          <w:p w:rsidR="00AB5CE1" w:rsidRPr="008F6F35" w:rsidRDefault="00AB5CE1" w:rsidP="00DA4E5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0"/>
                <w:tab w:val="left" w:pos="362"/>
              </w:tabs>
              <w:ind w:left="300" w:hanging="300"/>
              <w:jc w:val="center"/>
              <w:rPr>
                <w:rFonts w:ascii="Arial" w:hAnsi="Arial"/>
                <w:b/>
              </w:rPr>
            </w:pPr>
            <w:r w:rsidRPr="00215D32">
              <w:rPr>
                <w:rFonts w:ascii="Arial" w:hAnsi="Arial"/>
                <w:b/>
              </w:rPr>
              <w:t>L514</w:t>
            </w:r>
          </w:p>
        </w:tc>
        <w:tc>
          <w:tcPr>
            <w:tcW w:w="3780" w:type="dxa"/>
            <w:tcBorders>
              <w:left w:val="single" w:sz="2" w:space="0" w:color="auto"/>
              <w:right w:val="single" w:sz="2" w:space="0" w:color="auto"/>
            </w:tcBorders>
            <w:shd w:val="clear" w:color="auto" w:fill="auto"/>
            <w:vAlign w:val="center"/>
          </w:tcPr>
          <w:p w:rsidR="00AB5CE1" w:rsidRPr="008F6F35" w:rsidRDefault="00AB5CE1" w:rsidP="00B70073">
            <w:pPr>
              <w:tabs>
                <w:tab w:val="left" w:pos="-1320"/>
                <w:tab w:val="left" w:pos="-720"/>
                <w:tab w:val="left" w:pos="0"/>
                <w:tab w:val="left" w:pos="362"/>
              </w:tabs>
              <w:ind w:left="300" w:hanging="300"/>
              <w:rPr>
                <w:rFonts w:ascii="Arial" w:hAnsi="Arial"/>
                <w:sz w:val="18"/>
                <w:szCs w:val="18"/>
              </w:rPr>
            </w:pPr>
            <w:r>
              <w:rPr>
                <w:rFonts w:ascii="Arial" w:hAnsi="Arial"/>
                <w:sz w:val="18"/>
                <w:szCs w:val="18"/>
              </w:rPr>
              <w:t>(3)  Refuse care or treatment</w:t>
            </w:r>
          </w:p>
        </w:tc>
      </w:tr>
      <w:tr w:rsidR="00AB5CE1" w:rsidTr="000174BC">
        <w:trPr>
          <w:trHeight w:val="445"/>
        </w:trPr>
        <w:tc>
          <w:tcPr>
            <w:tcW w:w="756" w:type="dxa"/>
            <w:tcBorders>
              <w:left w:val="single" w:sz="4" w:space="0" w:color="auto"/>
              <w:bottom w:val="single" w:sz="2"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2185</w:t>
            </w:r>
          </w:p>
        </w:tc>
        <w:tc>
          <w:tcPr>
            <w:tcW w:w="4492" w:type="dxa"/>
            <w:tcBorders>
              <w:bottom w:val="single" w:sz="2" w:space="0" w:color="auto"/>
            </w:tcBorders>
            <w:vAlign w:val="center"/>
          </w:tcPr>
          <w:p w:rsidR="00AB5CE1" w:rsidRPr="008F6F35" w:rsidRDefault="00AB5CE1" w:rsidP="003E7D9E">
            <w:pPr>
              <w:tabs>
                <w:tab w:val="left" w:pos="-1320"/>
                <w:tab w:val="left" w:pos="-720"/>
                <w:tab w:val="left" w:pos="0"/>
                <w:tab w:val="left" w:pos="362"/>
              </w:tabs>
              <w:rPr>
                <w:rFonts w:ascii="Arial" w:hAnsi="Arial"/>
                <w:sz w:val="18"/>
                <w:szCs w:val="18"/>
              </w:rPr>
            </w:pPr>
            <w:r>
              <w:rPr>
                <w:rFonts w:ascii="Arial" w:hAnsi="Arial"/>
                <w:sz w:val="18"/>
                <w:szCs w:val="18"/>
              </w:rPr>
              <w:t>(d)  To choose his or her attending physician.</w:t>
            </w:r>
          </w:p>
        </w:tc>
        <w:tc>
          <w:tcPr>
            <w:tcW w:w="4755" w:type="dxa"/>
            <w:tcBorders>
              <w:bottom w:val="single" w:sz="2" w:space="0" w:color="auto"/>
              <w:right w:val="single" w:sz="12" w:space="0" w:color="auto"/>
            </w:tcBorders>
            <w:vAlign w:val="center"/>
          </w:tcPr>
          <w:p w:rsidR="00AB5CE1" w:rsidRPr="008F6F35" w:rsidRDefault="00AB5CE1" w:rsidP="00DA4E5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0"/>
                <w:tab w:val="left" w:pos="362"/>
              </w:tabs>
              <w:ind w:left="300" w:hanging="300"/>
              <w:jc w:val="center"/>
              <w:rPr>
                <w:rFonts w:ascii="Arial" w:hAnsi="Arial"/>
                <w:b/>
              </w:rPr>
            </w:pPr>
            <w:r w:rsidRPr="00215D32">
              <w:rPr>
                <w:rFonts w:ascii="Arial" w:hAnsi="Arial"/>
                <w:b/>
              </w:rPr>
              <w:t>L515</w:t>
            </w:r>
          </w:p>
        </w:tc>
        <w:tc>
          <w:tcPr>
            <w:tcW w:w="3780" w:type="dxa"/>
            <w:tcBorders>
              <w:left w:val="single" w:sz="2" w:space="0" w:color="auto"/>
              <w:right w:val="single" w:sz="2" w:space="0" w:color="auto"/>
            </w:tcBorders>
            <w:shd w:val="clear" w:color="auto" w:fill="auto"/>
            <w:vAlign w:val="center"/>
          </w:tcPr>
          <w:p w:rsidR="00AB5CE1" w:rsidRPr="008F6F35" w:rsidRDefault="00AB5CE1" w:rsidP="00B70073">
            <w:pPr>
              <w:tabs>
                <w:tab w:val="left" w:pos="-1320"/>
                <w:tab w:val="left" w:pos="-720"/>
                <w:tab w:val="left" w:pos="0"/>
                <w:tab w:val="left" w:pos="362"/>
              </w:tabs>
              <w:ind w:left="300" w:hanging="300"/>
              <w:rPr>
                <w:rFonts w:ascii="Arial" w:hAnsi="Arial"/>
                <w:sz w:val="18"/>
                <w:szCs w:val="18"/>
              </w:rPr>
            </w:pPr>
            <w:r>
              <w:rPr>
                <w:rFonts w:ascii="Arial" w:hAnsi="Arial"/>
                <w:sz w:val="18"/>
                <w:szCs w:val="18"/>
              </w:rPr>
              <w:t>(4)  Choose his or her attending physician</w:t>
            </w:r>
          </w:p>
        </w:tc>
      </w:tr>
      <w:tr w:rsidR="00AB5CE1" w:rsidTr="000174BC">
        <w:trPr>
          <w:trHeight w:val="1354"/>
        </w:trPr>
        <w:tc>
          <w:tcPr>
            <w:tcW w:w="756" w:type="dxa"/>
            <w:tcBorders>
              <w:top w:val="nil"/>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2190</w:t>
            </w:r>
          </w:p>
        </w:tc>
        <w:tc>
          <w:tcPr>
            <w:tcW w:w="4492" w:type="dxa"/>
            <w:tcBorders>
              <w:top w:val="nil"/>
            </w:tcBorders>
            <w:vAlign w:val="center"/>
          </w:tcPr>
          <w:p w:rsidR="00AB5CE1" w:rsidRPr="008F6F35" w:rsidRDefault="00AB5CE1" w:rsidP="003E7D9E">
            <w:pPr>
              <w:tabs>
                <w:tab w:val="left" w:pos="-1320"/>
                <w:tab w:val="left" w:pos="-720"/>
                <w:tab w:val="left" w:pos="0"/>
                <w:tab w:val="left" w:pos="362"/>
              </w:tabs>
              <w:rPr>
                <w:rFonts w:ascii="Arial" w:hAnsi="Arial"/>
                <w:sz w:val="18"/>
                <w:szCs w:val="18"/>
              </w:rPr>
            </w:pPr>
            <w:r>
              <w:rPr>
                <w:rFonts w:ascii="Arial" w:hAnsi="Arial"/>
                <w:sz w:val="18"/>
                <w:szCs w:val="18"/>
              </w:rPr>
              <w:t>(e)  To confidential treatment of personal and clinical record information and to approve or refuse release of information to any individual outside the hospice, except in the case of transfer to another health care facility, or as required by law or third party payment contract.</w:t>
            </w:r>
          </w:p>
        </w:tc>
        <w:tc>
          <w:tcPr>
            <w:tcW w:w="4755" w:type="dxa"/>
            <w:tcBorders>
              <w:top w:val="nil"/>
              <w:right w:val="single" w:sz="12" w:space="0" w:color="auto"/>
            </w:tcBorders>
          </w:tcPr>
          <w:p w:rsidR="00AB5CE1" w:rsidRPr="008F6F35" w:rsidRDefault="00AB5CE1" w:rsidP="00DA4E5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215D32" w:rsidRDefault="00AB5CE1" w:rsidP="00B70073">
            <w:pPr>
              <w:tabs>
                <w:tab w:val="left" w:pos="-1320"/>
                <w:tab w:val="left" w:pos="-720"/>
                <w:tab w:val="left" w:pos="0"/>
                <w:tab w:val="left" w:pos="362"/>
              </w:tabs>
              <w:ind w:left="300" w:hanging="300"/>
              <w:jc w:val="center"/>
              <w:rPr>
                <w:rFonts w:ascii="Arial" w:hAnsi="Arial"/>
                <w:b/>
              </w:rPr>
            </w:pPr>
            <w:r w:rsidRPr="00215D32">
              <w:rPr>
                <w:rFonts w:ascii="Arial" w:hAnsi="Arial"/>
                <w:b/>
              </w:rPr>
              <w:t>L516</w:t>
            </w:r>
          </w:p>
        </w:tc>
        <w:tc>
          <w:tcPr>
            <w:tcW w:w="3780" w:type="dxa"/>
            <w:tcBorders>
              <w:left w:val="single" w:sz="2" w:space="0" w:color="auto"/>
              <w:right w:val="single" w:sz="2" w:space="0" w:color="auto"/>
            </w:tcBorders>
            <w:shd w:val="clear" w:color="auto" w:fill="auto"/>
            <w:vAlign w:val="center"/>
          </w:tcPr>
          <w:p w:rsidR="00AB5CE1" w:rsidRPr="008F6F35" w:rsidRDefault="00AB5CE1" w:rsidP="00B70073">
            <w:pPr>
              <w:tabs>
                <w:tab w:val="left" w:pos="-1320"/>
                <w:tab w:val="left" w:pos="-720"/>
                <w:tab w:val="left" w:pos="0"/>
                <w:tab w:val="left" w:pos="29"/>
              </w:tabs>
              <w:ind w:left="29" w:hanging="29"/>
              <w:rPr>
                <w:rFonts w:ascii="Arial" w:hAnsi="Arial"/>
                <w:sz w:val="18"/>
                <w:szCs w:val="18"/>
              </w:rPr>
            </w:pPr>
            <w:r>
              <w:rPr>
                <w:rFonts w:ascii="Arial" w:hAnsi="Arial"/>
                <w:sz w:val="18"/>
                <w:szCs w:val="18"/>
              </w:rPr>
              <w:t>(5)  Have a confidential clinical record.  Access to or release of patient information and clinical records is permitted in accordance with 45 CFR parts 160 and 164.</w:t>
            </w:r>
          </w:p>
        </w:tc>
      </w:tr>
      <w:tr w:rsidR="00AB5CE1" w:rsidTr="000174BC">
        <w:trPr>
          <w:trHeight w:hRule="exact" w:val="576"/>
        </w:trPr>
        <w:tc>
          <w:tcPr>
            <w:tcW w:w="756" w:type="dxa"/>
            <w:tcBorders>
              <w:left w:val="single" w:sz="4" w:space="0" w:color="auto"/>
              <w:bottom w:val="single" w:sz="4" w:space="0" w:color="auto"/>
            </w:tcBorders>
            <w:shd w:val="clear" w:color="auto" w:fill="auto"/>
            <w:vAlign w:val="center"/>
          </w:tcPr>
          <w:p w:rsidR="00AB5CE1" w:rsidRPr="003E7D9E"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2195</w:t>
            </w:r>
          </w:p>
        </w:tc>
        <w:tc>
          <w:tcPr>
            <w:tcW w:w="4492" w:type="dxa"/>
            <w:tcBorders>
              <w:bottom w:val="single" w:sz="4" w:space="0" w:color="auto"/>
            </w:tcBorders>
            <w:vAlign w:val="center"/>
          </w:tcPr>
          <w:p w:rsidR="00AB5CE1" w:rsidRPr="00DA4E59" w:rsidRDefault="00AB5CE1" w:rsidP="00DA4E59">
            <w:pPr>
              <w:tabs>
                <w:tab w:val="left" w:pos="-1320"/>
                <w:tab w:val="left" w:pos="-720"/>
                <w:tab w:val="left" w:pos="0"/>
                <w:tab w:val="left" w:pos="362"/>
              </w:tabs>
              <w:rPr>
                <w:rFonts w:ascii="Arial" w:hAnsi="Arial"/>
                <w:sz w:val="18"/>
                <w:szCs w:val="18"/>
              </w:rPr>
            </w:pPr>
            <w:r>
              <w:rPr>
                <w:rFonts w:ascii="Arial" w:hAnsi="Arial"/>
                <w:sz w:val="18"/>
                <w:szCs w:val="18"/>
              </w:rPr>
              <w:t>(f)  To request and receive an exact copy of one’s clinical record.</w:t>
            </w:r>
          </w:p>
        </w:tc>
        <w:tc>
          <w:tcPr>
            <w:tcW w:w="4755" w:type="dxa"/>
            <w:tcBorders>
              <w:bottom w:val="single" w:sz="4" w:space="0" w:color="auto"/>
              <w:right w:val="single" w:sz="12" w:space="0" w:color="auto"/>
            </w:tcBorders>
          </w:tcPr>
          <w:p w:rsidR="00AB5CE1" w:rsidRDefault="00AB5CE1">
            <w:pPr>
              <w:tabs>
                <w:tab w:val="left" w:pos="-1320"/>
                <w:tab w:val="left" w:pos="-720"/>
                <w:tab w:val="left" w:pos="0"/>
                <w:tab w:val="left" w:pos="362"/>
              </w:tabs>
              <w:rPr>
                <w:rFonts w:ascii="Arial" w:hAnsi="Arial"/>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B70073" w:rsidRDefault="00AB5CE1" w:rsidP="00B70073">
            <w:pPr>
              <w:tabs>
                <w:tab w:val="left" w:pos="-1320"/>
                <w:tab w:val="left" w:pos="-720"/>
                <w:tab w:val="left" w:pos="0"/>
                <w:tab w:val="left" w:pos="362"/>
              </w:tabs>
              <w:jc w:val="center"/>
              <w:rPr>
                <w:rFonts w:ascii="Arial" w:hAnsi="Arial"/>
                <w:b/>
              </w:rPr>
            </w:pPr>
          </w:p>
        </w:tc>
        <w:tc>
          <w:tcPr>
            <w:tcW w:w="3780" w:type="dxa"/>
            <w:tcBorders>
              <w:left w:val="single" w:sz="2" w:space="0" w:color="auto"/>
              <w:bottom w:val="single" w:sz="4" w:space="0" w:color="auto"/>
              <w:right w:val="single" w:sz="2" w:space="0" w:color="auto"/>
            </w:tcBorders>
            <w:shd w:val="clear" w:color="auto" w:fill="auto"/>
          </w:tcPr>
          <w:p w:rsidR="00AB5CE1" w:rsidRDefault="00AB5CE1">
            <w:pPr>
              <w:tabs>
                <w:tab w:val="left" w:pos="-1320"/>
                <w:tab w:val="left" w:pos="-720"/>
                <w:tab w:val="left" w:pos="0"/>
                <w:tab w:val="left" w:pos="362"/>
              </w:tabs>
              <w:rPr>
                <w:rFonts w:ascii="Arial" w:hAnsi="Arial"/>
              </w:rPr>
            </w:pPr>
          </w:p>
        </w:tc>
      </w:tr>
      <w:tr w:rsidR="00AB5CE1" w:rsidTr="000174BC">
        <w:trPr>
          <w:trHeight w:val="976"/>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2200</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DA4E59" w:rsidRDefault="00AB5CE1" w:rsidP="003E7D9E">
            <w:pPr>
              <w:tabs>
                <w:tab w:val="left" w:pos="-1320"/>
                <w:tab w:val="left" w:pos="-720"/>
                <w:tab w:val="left" w:pos="0"/>
                <w:tab w:val="left" w:pos="362"/>
              </w:tabs>
              <w:rPr>
                <w:rFonts w:ascii="Arial" w:hAnsi="Arial"/>
                <w:sz w:val="18"/>
                <w:szCs w:val="18"/>
              </w:rPr>
            </w:pPr>
            <w:r>
              <w:rPr>
                <w:rFonts w:ascii="Arial" w:hAnsi="Arial"/>
                <w:sz w:val="18"/>
                <w:szCs w:val="18"/>
              </w:rPr>
              <w:t>(g) To be free from mistreatment, neglect, or verbal, mental, sexual, and physical abuse, including injuries of unknown source, and misappropriation of patient property.</w:t>
            </w:r>
          </w:p>
        </w:tc>
        <w:tc>
          <w:tcPr>
            <w:tcW w:w="4755" w:type="dxa"/>
            <w:tcBorders>
              <w:top w:val="single" w:sz="4" w:space="0" w:color="auto"/>
              <w:left w:val="single" w:sz="4" w:space="0" w:color="auto"/>
              <w:bottom w:val="single" w:sz="4" w:space="0" w:color="auto"/>
              <w:right w:val="single" w:sz="12" w:space="0" w:color="auto"/>
            </w:tcBorders>
          </w:tcPr>
          <w:p w:rsidR="00AB5CE1" w:rsidRDefault="00AB5CE1">
            <w:pPr>
              <w:tabs>
                <w:tab w:val="left" w:pos="-1320"/>
                <w:tab w:val="left" w:pos="-720"/>
                <w:tab w:val="left" w:pos="0"/>
                <w:tab w:val="left" w:pos="362"/>
              </w:tabs>
              <w:rPr>
                <w:rFonts w:ascii="Arial" w:hAnsi="Arial"/>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B70073" w:rsidRDefault="00AB5CE1" w:rsidP="00B70073">
            <w:pPr>
              <w:tabs>
                <w:tab w:val="left" w:pos="-1320"/>
                <w:tab w:val="left" w:pos="-720"/>
                <w:tab w:val="left" w:pos="0"/>
                <w:tab w:val="left" w:pos="362"/>
              </w:tabs>
              <w:jc w:val="center"/>
              <w:rPr>
                <w:rFonts w:ascii="Arial" w:hAnsi="Arial"/>
                <w:b/>
              </w:rPr>
            </w:pPr>
            <w:r>
              <w:rPr>
                <w:rFonts w:ascii="Arial" w:hAnsi="Arial"/>
                <w:b/>
              </w:rPr>
              <w:t>L517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215D32" w:rsidRDefault="00AB5CE1" w:rsidP="00215D32">
            <w:pPr>
              <w:tabs>
                <w:tab w:val="left" w:pos="-1320"/>
                <w:tab w:val="left" w:pos="-720"/>
                <w:tab w:val="left" w:pos="0"/>
                <w:tab w:val="left" w:pos="362"/>
              </w:tabs>
              <w:rPr>
                <w:rFonts w:ascii="Arial" w:hAnsi="Arial"/>
                <w:sz w:val="18"/>
                <w:szCs w:val="18"/>
              </w:rPr>
            </w:pPr>
            <w:r w:rsidRPr="00215D32">
              <w:rPr>
                <w:rFonts w:ascii="Arial" w:hAnsi="Arial"/>
                <w:sz w:val="18"/>
                <w:szCs w:val="18"/>
              </w:rPr>
              <w:t>(6)  Be free from mistreatment, neglect, or verbal, mental, sexual, and physical abuse, including injuries of unknown source, and misappropriation of patient property.</w:t>
            </w:r>
          </w:p>
        </w:tc>
      </w:tr>
      <w:tr w:rsidR="00AB5CE1" w:rsidTr="000174BC">
        <w:trPr>
          <w:trHeight w:hRule="exact" w:val="3024"/>
        </w:trPr>
        <w:tc>
          <w:tcPr>
            <w:tcW w:w="756" w:type="dxa"/>
            <w:tcBorders>
              <w:top w:val="single" w:sz="4" w:space="0" w:color="auto"/>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2205</w:t>
            </w:r>
          </w:p>
        </w:tc>
        <w:tc>
          <w:tcPr>
            <w:tcW w:w="4492" w:type="dxa"/>
            <w:tcBorders>
              <w:top w:val="single" w:sz="4" w:space="0" w:color="auto"/>
            </w:tcBorders>
            <w:vAlign w:val="center"/>
          </w:tcPr>
          <w:p w:rsidR="00AB5CE1" w:rsidRPr="00DA4E59" w:rsidRDefault="00AB5CE1" w:rsidP="003E7D9E">
            <w:pPr>
              <w:tabs>
                <w:tab w:val="left" w:pos="-1320"/>
                <w:tab w:val="left" w:pos="-720"/>
                <w:tab w:val="left" w:pos="0"/>
                <w:tab w:val="left" w:pos="362"/>
              </w:tabs>
              <w:rPr>
                <w:rFonts w:ascii="Arial" w:hAnsi="Arial"/>
                <w:sz w:val="18"/>
                <w:szCs w:val="18"/>
              </w:rPr>
            </w:pPr>
            <w:r>
              <w:rPr>
                <w:rFonts w:ascii="Arial" w:hAnsi="Arial"/>
                <w:sz w:val="18"/>
                <w:szCs w:val="18"/>
              </w:rPr>
              <w:t>(h)  To be free from restraints and seclusion except as authorized in writing by the attending physician to provide palliative care for a specified and limited period of time and documented in the plan of care.</w:t>
            </w:r>
          </w:p>
        </w:tc>
        <w:tc>
          <w:tcPr>
            <w:tcW w:w="4755" w:type="dxa"/>
            <w:tcBorders>
              <w:top w:val="single" w:sz="4" w:space="0" w:color="auto"/>
              <w:right w:val="single" w:sz="12" w:space="0" w:color="auto"/>
            </w:tcBorders>
            <w:vAlign w:val="center"/>
          </w:tcPr>
          <w:p w:rsidR="00AB5CE1" w:rsidRDefault="00AB5CE1" w:rsidP="00395A76">
            <w:pPr>
              <w:tabs>
                <w:tab w:val="left" w:pos="-1320"/>
                <w:tab w:val="left" w:pos="-720"/>
                <w:tab w:val="left" w:pos="299"/>
                <w:tab w:val="left" w:pos="362"/>
              </w:tabs>
              <w:spacing w:after="60"/>
              <w:ind w:left="302" w:hanging="302"/>
              <w:rPr>
                <w:rFonts w:ascii="Arial" w:hAnsi="Arial"/>
                <w:sz w:val="18"/>
                <w:szCs w:val="18"/>
              </w:rPr>
            </w:pPr>
            <w:r>
              <w:rPr>
                <w:rFonts w:ascii="Arial" w:hAnsi="Arial"/>
                <w:sz w:val="18"/>
                <w:szCs w:val="18"/>
              </w:rPr>
              <w:t xml:space="preserve">G:   With respect to </w:t>
            </w:r>
            <w:r>
              <w:rPr>
                <w:rFonts w:ascii="Arial" w:hAnsi="Arial" w:cs="Arial"/>
                <w:sz w:val="18"/>
                <w:szCs w:val="18"/>
              </w:rPr>
              <w:t>§</w:t>
            </w:r>
            <w:r>
              <w:rPr>
                <w:rFonts w:ascii="Arial" w:hAnsi="Arial"/>
                <w:sz w:val="18"/>
                <w:szCs w:val="18"/>
              </w:rPr>
              <w:t xml:space="preserve"> DHS 131.19(2)(h</w:t>
            </w:r>
            <w:r w:rsidRPr="003E7D9E">
              <w:rPr>
                <w:rFonts w:ascii="Arial" w:hAnsi="Arial"/>
                <w:sz w:val="18"/>
                <w:szCs w:val="18"/>
              </w:rPr>
              <w:t>), the hospice needs to assure</w:t>
            </w:r>
            <w:r>
              <w:rPr>
                <w:rFonts w:ascii="Arial" w:hAnsi="Arial"/>
                <w:sz w:val="18"/>
                <w:szCs w:val="18"/>
              </w:rPr>
              <w:t xml:space="preserve"> the relevant individuals that the use of chemical and physical restraints shall not occur, except as authorized by the attending physician and as an accepted palliative intervention in the plan of care.</w:t>
            </w:r>
          </w:p>
          <w:p w:rsidR="00AB5CE1" w:rsidRDefault="00AB5CE1" w:rsidP="00B70073">
            <w:pPr>
              <w:tabs>
                <w:tab w:val="left" w:pos="-1320"/>
                <w:tab w:val="left" w:pos="-720"/>
                <w:tab w:val="left" w:pos="299"/>
                <w:tab w:val="left" w:pos="362"/>
              </w:tabs>
              <w:spacing w:after="120"/>
              <w:ind w:left="302" w:hanging="302"/>
              <w:rPr>
                <w:rFonts w:ascii="Arial" w:hAnsi="Arial"/>
                <w:sz w:val="18"/>
                <w:szCs w:val="18"/>
              </w:rPr>
            </w:pPr>
            <w:r>
              <w:rPr>
                <w:rFonts w:ascii="Arial" w:hAnsi="Arial"/>
                <w:sz w:val="18"/>
                <w:szCs w:val="18"/>
              </w:rPr>
              <w:t xml:space="preserve">      The patient has the right to refuse services.  [See </w:t>
            </w:r>
            <w:r>
              <w:rPr>
                <w:rFonts w:ascii="Arial" w:hAnsi="Arial" w:cs="Arial"/>
                <w:sz w:val="18"/>
                <w:szCs w:val="18"/>
              </w:rPr>
              <w:t>§</w:t>
            </w:r>
            <w:r>
              <w:rPr>
                <w:rFonts w:ascii="Arial" w:hAnsi="Arial"/>
                <w:sz w:val="18"/>
                <w:szCs w:val="18"/>
              </w:rPr>
              <w:t xml:space="preserve"> DHS 131.19(2)(c).]</w:t>
            </w:r>
          </w:p>
          <w:p w:rsidR="00AB5CE1" w:rsidRPr="003E7D9E" w:rsidRDefault="00AB5CE1" w:rsidP="00B60162">
            <w:pPr>
              <w:tabs>
                <w:tab w:val="left" w:pos="-1320"/>
                <w:tab w:val="left" w:pos="-720"/>
                <w:tab w:val="left" w:pos="299"/>
                <w:tab w:val="left" w:pos="362"/>
              </w:tabs>
              <w:ind w:left="299" w:hanging="299"/>
              <w:rPr>
                <w:rFonts w:ascii="Arial" w:hAnsi="Arial"/>
                <w:sz w:val="18"/>
                <w:szCs w:val="18"/>
              </w:rPr>
            </w:pPr>
            <w:r>
              <w:rPr>
                <w:rFonts w:ascii="Arial" w:hAnsi="Arial"/>
                <w:sz w:val="18"/>
                <w:szCs w:val="18"/>
              </w:rPr>
              <w:t>P:   Survey staff will review a sample of patient records and conduct home visits to ensure that, if chemical or physical restraints are used, the physician has authorized this intervention and that such an intervention is included in the plan of care.</w:t>
            </w:r>
          </w:p>
        </w:tc>
        <w:tc>
          <w:tcPr>
            <w:tcW w:w="815" w:type="dxa"/>
            <w:tcBorders>
              <w:top w:val="single" w:sz="4" w:space="0" w:color="auto"/>
              <w:left w:val="single" w:sz="12" w:space="0" w:color="auto"/>
              <w:right w:val="single" w:sz="2" w:space="0" w:color="auto"/>
            </w:tcBorders>
            <w:shd w:val="clear" w:color="auto" w:fill="auto"/>
            <w:vAlign w:val="center"/>
          </w:tcPr>
          <w:p w:rsidR="00AB5CE1" w:rsidRPr="002C520D" w:rsidRDefault="00AB5CE1" w:rsidP="00B70073">
            <w:pPr>
              <w:tabs>
                <w:tab w:val="left" w:pos="-1320"/>
                <w:tab w:val="left" w:pos="-720"/>
                <w:tab w:val="left" w:pos="299"/>
                <w:tab w:val="left" w:pos="362"/>
              </w:tabs>
              <w:ind w:left="299" w:hanging="299"/>
              <w:jc w:val="center"/>
              <w:rPr>
                <w:rFonts w:ascii="Arial" w:hAnsi="Arial"/>
                <w:b/>
                <w:sz w:val="18"/>
                <w:szCs w:val="18"/>
              </w:rPr>
            </w:pPr>
            <w:r w:rsidRPr="002C520D">
              <w:rPr>
                <w:rFonts w:ascii="Arial" w:hAnsi="Arial"/>
                <w:b/>
                <w:sz w:val="18"/>
                <w:szCs w:val="18"/>
              </w:rPr>
              <w:t>L737</w:t>
            </w:r>
          </w:p>
        </w:tc>
        <w:tc>
          <w:tcPr>
            <w:tcW w:w="3780" w:type="dxa"/>
            <w:tcBorders>
              <w:top w:val="single" w:sz="4" w:space="0" w:color="auto"/>
              <w:left w:val="single" w:sz="2" w:space="0" w:color="auto"/>
              <w:right w:val="single" w:sz="2" w:space="0" w:color="auto"/>
            </w:tcBorders>
            <w:shd w:val="clear" w:color="auto" w:fill="auto"/>
            <w:vAlign w:val="center"/>
          </w:tcPr>
          <w:p w:rsidR="00AB5CE1" w:rsidRPr="003E7D9E" w:rsidRDefault="00AB5CE1" w:rsidP="002C520D">
            <w:pPr>
              <w:tabs>
                <w:tab w:val="left" w:pos="-1320"/>
                <w:tab w:val="left" w:pos="-720"/>
                <w:tab w:val="left" w:pos="29"/>
                <w:tab w:val="left" w:pos="362"/>
              </w:tabs>
              <w:ind w:left="29" w:hanging="29"/>
              <w:rPr>
                <w:rFonts w:ascii="Arial" w:hAnsi="Arial"/>
                <w:sz w:val="18"/>
                <w:szCs w:val="18"/>
              </w:rPr>
            </w:pPr>
            <w:r>
              <w:rPr>
                <w:rFonts w:ascii="Arial" w:hAnsi="Arial"/>
                <w:sz w:val="18"/>
                <w:szCs w:val="18"/>
              </w:rPr>
              <w:t>All patients have the right to be free from physical or mental abuse, and corporal punishment.  All patients have the right to be free from restraint or seclusion, of any form, imposed as a means of coercion, discipline, convenience, or retaliation by staff.  Restraint or seclusion may only be imposed to ensure the immediate physical safety of the patient, a staff member, or others and must be discontinued at the earliest possible time.</w:t>
            </w:r>
          </w:p>
        </w:tc>
      </w:tr>
      <w:tr w:rsidR="00AB5CE1" w:rsidTr="000174BC">
        <w:trPr>
          <w:trHeight w:hRule="exact" w:val="2880"/>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2210</w:t>
            </w:r>
          </w:p>
        </w:tc>
        <w:tc>
          <w:tcPr>
            <w:tcW w:w="4492" w:type="dxa"/>
            <w:vAlign w:val="center"/>
          </w:tcPr>
          <w:p w:rsidR="00AB5CE1" w:rsidRPr="00DA4E59" w:rsidRDefault="00AB5CE1" w:rsidP="00B60162">
            <w:pPr>
              <w:tabs>
                <w:tab w:val="left" w:pos="-1320"/>
                <w:tab w:val="left" w:pos="-720"/>
                <w:tab w:val="left" w:pos="0"/>
                <w:tab w:val="left" w:pos="362"/>
              </w:tabs>
              <w:rPr>
                <w:rFonts w:ascii="Arial" w:hAnsi="Arial"/>
                <w:sz w:val="18"/>
                <w:szCs w:val="18"/>
              </w:rPr>
            </w:pPr>
            <w:r>
              <w:rPr>
                <w:rFonts w:ascii="Arial" w:hAnsi="Arial"/>
                <w:sz w:val="18"/>
                <w:szCs w:val="18"/>
              </w:rPr>
              <w:t>(i)  To be treated with courtesy, respect and full recognition of the patient’s dignity and individuality and to choose physical and emotional privacy in treatment, living arrangements and the care of personal needs.</w:t>
            </w:r>
          </w:p>
        </w:tc>
        <w:tc>
          <w:tcPr>
            <w:tcW w:w="4755" w:type="dxa"/>
            <w:tcBorders>
              <w:right w:val="single" w:sz="12" w:space="0" w:color="auto"/>
            </w:tcBorders>
            <w:vAlign w:val="center"/>
          </w:tcPr>
          <w:p w:rsidR="00AB5CE1" w:rsidRPr="003E7D9E" w:rsidRDefault="00AB5CE1" w:rsidP="0016465E">
            <w:pPr>
              <w:tabs>
                <w:tab w:val="left" w:pos="-1320"/>
                <w:tab w:val="left" w:pos="-720"/>
                <w:tab w:val="left" w:pos="299"/>
                <w:tab w:val="left" w:pos="362"/>
              </w:tabs>
              <w:ind w:left="299" w:hanging="299"/>
              <w:rPr>
                <w:rFonts w:ascii="Arial" w:hAnsi="Arial"/>
                <w:sz w:val="18"/>
                <w:szCs w:val="18"/>
              </w:rPr>
            </w:pPr>
            <w:r>
              <w:rPr>
                <w:rFonts w:ascii="Arial" w:hAnsi="Arial"/>
                <w:sz w:val="18"/>
                <w:szCs w:val="18"/>
              </w:rPr>
              <w:t xml:space="preserve">P:   Survey staff will review a sample of patient records and conduct home visits to ensure intent of </w:t>
            </w:r>
            <w:r>
              <w:rPr>
                <w:rFonts w:ascii="Arial" w:hAnsi="Arial" w:cs="Arial"/>
                <w:sz w:val="18"/>
                <w:szCs w:val="18"/>
              </w:rPr>
              <w:t>§</w:t>
            </w:r>
            <w:r>
              <w:rPr>
                <w:rFonts w:ascii="Arial" w:hAnsi="Arial"/>
                <w:sz w:val="18"/>
                <w:szCs w:val="18"/>
              </w:rPr>
              <w:t xml:space="preserve">   131.19(2)(i)(j)(k).</w:t>
            </w:r>
          </w:p>
        </w:tc>
        <w:tc>
          <w:tcPr>
            <w:tcW w:w="815" w:type="dxa"/>
            <w:tcBorders>
              <w:left w:val="single" w:sz="12" w:space="0" w:color="auto"/>
              <w:right w:val="single" w:sz="2" w:space="0" w:color="auto"/>
            </w:tcBorders>
            <w:shd w:val="clear" w:color="auto" w:fill="auto"/>
            <w:vAlign w:val="center"/>
          </w:tcPr>
          <w:p w:rsidR="00AB5CE1" w:rsidRPr="002C520D" w:rsidRDefault="00AB5CE1" w:rsidP="00B70073">
            <w:pPr>
              <w:tabs>
                <w:tab w:val="left" w:pos="-1320"/>
                <w:tab w:val="left" w:pos="-720"/>
                <w:tab w:val="left" w:pos="299"/>
                <w:tab w:val="left" w:pos="362"/>
              </w:tabs>
              <w:ind w:left="299" w:hanging="299"/>
              <w:jc w:val="center"/>
              <w:rPr>
                <w:rFonts w:ascii="Arial" w:hAnsi="Arial"/>
                <w:b/>
                <w:sz w:val="18"/>
                <w:szCs w:val="18"/>
              </w:rPr>
            </w:pPr>
            <w:r w:rsidRPr="002C520D">
              <w:rPr>
                <w:rFonts w:ascii="Arial" w:hAnsi="Arial"/>
                <w:b/>
                <w:sz w:val="18"/>
                <w:szCs w:val="18"/>
              </w:rPr>
              <w:t>L505</w:t>
            </w:r>
          </w:p>
        </w:tc>
        <w:tc>
          <w:tcPr>
            <w:tcW w:w="3780" w:type="dxa"/>
            <w:tcBorders>
              <w:left w:val="single" w:sz="2" w:space="0" w:color="auto"/>
              <w:right w:val="single" w:sz="2" w:space="0" w:color="auto"/>
            </w:tcBorders>
            <w:shd w:val="clear" w:color="auto" w:fill="auto"/>
            <w:vAlign w:val="center"/>
          </w:tcPr>
          <w:p w:rsidR="00AB5CE1" w:rsidRDefault="00AB5CE1" w:rsidP="005D2E81">
            <w:pPr>
              <w:numPr>
                <w:ilvl w:val="0"/>
                <w:numId w:val="7"/>
              </w:numPr>
              <w:tabs>
                <w:tab w:val="clear" w:pos="720"/>
                <w:tab w:val="left" w:pos="-1320"/>
                <w:tab w:val="left" w:pos="-720"/>
                <w:tab w:val="num" w:pos="29"/>
                <w:tab w:val="left" w:pos="299"/>
                <w:tab w:val="left" w:pos="362"/>
              </w:tabs>
              <w:spacing w:after="60"/>
              <w:ind w:left="29" w:firstLine="0"/>
              <w:rPr>
                <w:rFonts w:ascii="Arial" w:hAnsi="Arial"/>
                <w:sz w:val="18"/>
                <w:szCs w:val="18"/>
              </w:rPr>
            </w:pPr>
            <w:r>
              <w:rPr>
                <w:rFonts w:ascii="Arial" w:hAnsi="Arial"/>
                <w:sz w:val="18"/>
                <w:szCs w:val="18"/>
              </w:rPr>
              <w:t xml:space="preserve"> The patient has the right:</w:t>
            </w:r>
          </w:p>
          <w:p w:rsidR="00AB5CE1" w:rsidRDefault="00AB5CE1" w:rsidP="005D2E81">
            <w:pPr>
              <w:numPr>
                <w:ilvl w:val="0"/>
                <w:numId w:val="8"/>
              </w:numPr>
              <w:tabs>
                <w:tab w:val="clear" w:pos="1080"/>
                <w:tab w:val="left" w:pos="-1320"/>
                <w:tab w:val="left" w:pos="-720"/>
                <w:tab w:val="num" w:pos="29"/>
                <w:tab w:val="left" w:pos="299"/>
                <w:tab w:val="left" w:pos="362"/>
              </w:tabs>
              <w:spacing w:after="60"/>
              <w:ind w:left="29" w:firstLine="0"/>
              <w:rPr>
                <w:rFonts w:ascii="Arial" w:hAnsi="Arial"/>
                <w:sz w:val="18"/>
                <w:szCs w:val="18"/>
              </w:rPr>
            </w:pPr>
            <w:r>
              <w:rPr>
                <w:rFonts w:ascii="Arial" w:hAnsi="Arial"/>
                <w:sz w:val="18"/>
                <w:szCs w:val="18"/>
              </w:rPr>
              <w:t>To exercise his or her rights as a patient of the hospice;</w:t>
            </w:r>
          </w:p>
          <w:p w:rsidR="00AB5CE1" w:rsidRDefault="00AB5CE1" w:rsidP="005D2E81">
            <w:pPr>
              <w:numPr>
                <w:ilvl w:val="0"/>
                <w:numId w:val="8"/>
              </w:numPr>
              <w:tabs>
                <w:tab w:val="clear" w:pos="1080"/>
                <w:tab w:val="left" w:pos="-1320"/>
                <w:tab w:val="left" w:pos="-720"/>
                <w:tab w:val="num" w:pos="29"/>
                <w:tab w:val="left" w:pos="299"/>
                <w:tab w:val="left" w:pos="362"/>
              </w:tabs>
              <w:spacing w:after="60"/>
              <w:ind w:left="29" w:firstLine="0"/>
              <w:rPr>
                <w:rFonts w:ascii="Arial" w:hAnsi="Arial"/>
                <w:sz w:val="18"/>
                <w:szCs w:val="18"/>
              </w:rPr>
            </w:pPr>
            <w:r>
              <w:rPr>
                <w:rFonts w:ascii="Arial" w:hAnsi="Arial"/>
                <w:sz w:val="18"/>
                <w:szCs w:val="18"/>
              </w:rPr>
              <w:t>To have his or her property and person treated with respect;</w:t>
            </w:r>
          </w:p>
          <w:p w:rsidR="00AB5CE1" w:rsidRDefault="00AB5CE1" w:rsidP="005D2E81">
            <w:pPr>
              <w:numPr>
                <w:ilvl w:val="0"/>
                <w:numId w:val="8"/>
              </w:numPr>
              <w:tabs>
                <w:tab w:val="clear" w:pos="1080"/>
                <w:tab w:val="left" w:pos="-1320"/>
                <w:tab w:val="left" w:pos="-720"/>
                <w:tab w:val="num" w:pos="29"/>
                <w:tab w:val="left" w:pos="299"/>
                <w:tab w:val="left" w:pos="362"/>
              </w:tabs>
              <w:spacing w:after="60"/>
              <w:ind w:left="29" w:firstLine="0"/>
              <w:rPr>
                <w:rFonts w:ascii="Arial" w:hAnsi="Arial"/>
                <w:sz w:val="18"/>
                <w:szCs w:val="18"/>
              </w:rPr>
            </w:pPr>
            <w:r>
              <w:rPr>
                <w:rFonts w:ascii="Arial" w:hAnsi="Arial"/>
                <w:sz w:val="18"/>
                <w:szCs w:val="18"/>
              </w:rPr>
              <w:t xml:space="preserve">To voice grievances regarding treatment or care that is (or fails to be) furnished and the lack of respect for property by anyone who is furnishing services on behalf of the hospice; and </w:t>
            </w:r>
          </w:p>
          <w:p w:rsidR="00AB5CE1" w:rsidRDefault="00AB5CE1" w:rsidP="005D2E81">
            <w:pPr>
              <w:numPr>
                <w:ilvl w:val="0"/>
                <w:numId w:val="8"/>
              </w:numPr>
              <w:tabs>
                <w:tab w:val="clear" w:pos="1080"/>
                <w:tab w:val="left" w:pos="-1320"/>
                <w:tab w:val="left" w:pos="-720"/>
                <w:tab w:val="num" w:pos="29"/>
                <w:tab w:val="left" w:pos="299"/>
                <w:tab w:val="left" w:pos="362"/>
              </w:tabs>
              <w:spacing w:after="40"/>
              <w:ind w:left="29" w:firstLine="0"/>
              <w:rPr>
                <w:rFonts w:ascii="Arial" w:hAnsi="Arial"/>
                <w:sz w:val="18"/>
                <w:szCs w:val="18"/>
              </w:rPr>
            </w:pPr>
            <w:r>
              <w:rPr>
                <w:rFonts w:ascii="Arial" w:hAnsi="Arial"/>
                <w:sz w:val="18"/>
                <w:szCs w:val="18"/>
              </w:rPr>
              <w:t>To not be subjected to discrimination or reprisal for exercising his or her rights.</w:t>
            </w: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2215</w:t>
            </w:r>
          </w:p>
        </w:tc>
        <w:tc>
          <w:tcPr>
            <w:tcW w:w="4492" w:type="dxa"/>
            <w:vAlign w:val="center"/>
          </w:tcPr>
          <w:p w:rsidR="00AB5CE1" w:rsidRPr="00DA4E59" w:rsidRDefault="00AB5CE1" w:rsidP="00B60162">
            <w:pPr>
              <w:tabs>
                <w:tab w:val="left" w:pos="-1320"/>
                <w:tab w:val="left" w:pos="-720"/>
                <w:tab w:val="left" w:pos="0"/>
                <w:tab w:val="left" w:pos="362"/>
              </w:tabs>
              <w:rPr>
                <w:rFonts w:ascii="Arial" w:hAnsi="Arial"/>
                <w:sz w:val="18"/>
                <w:szCs w:val="18"/>
              </w:rPr>
            </w:pPr>
            <w:r>
              <w:rPr>
                <w:rFonts w:ascii="Arial" w:hAnsi="Arial"/>
                <w:sz w:val="18"/>
                <w:szCs w:val="18"/>
              </w:rPr>
              <w:t>(j)  To privately communicate with others without restrictions</w:t>
            </w:r>
          </w:p>
        </w:tc>
        <w:tc>
          <w:tcPr>
            <w:tcW w:w="4755" w:type="dxa"/>
            <w:tcBorders>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2C520D" w:rsidRDefault="00AB5CE1" w:rsidP="00B70073">
            <w:pPr>
              <w:tabs>
                <w:tab w:val="left" w:pos="-1320"/>
                <w:tab w:val="left" w:pos="-720"/>
                <w:tab w:val="left" w:pos="0"/>
                <w:tab w:val="left" w:pos="362"/>
              </w:tabs>
              <w:jc w:val="center"/>
              <w:rPr>
                <w:rFonts w:ascii="Arial" w:hAnsi="Arial"/>
                <w:sz w:val="18"/>
                <w:szCs w:val="18"/>
              </w:rPr>
            </w:pPr>
          </w:p>
        </w:tc>
        <w:tc>
          <w:tcPr>
            <w:tcW w:w="3780" w:type="dxa"/>
            <w:tcBorders>
              <w:left w:val="single" w:sz="2" w:space="0" w:color="auto"/>
              <w:right w:val="single" w:sz="2" w:space="0" w:color="auto"/>
            </w:tcBorders>
            <w:shd w:val="clear" w:color="auto" w:fill="auto"/>
          </w:tcPr>
          <w:p w:rsidR="00AB5CE1" w:rsidRPr="003E7D9E" w:rsidRDefault="00AB5CE1">
            <w:pPr>
              <w:tabs>
                <w:tab w:val="left" w:pos="-1320"/>
                <w:tab w:val="left" w:pos="-720"/>
                <w:tab w:val="left" w:pos="0"/>
                <w:tab w:val="left" w:pos="362"/>
              </w:tabs>
              <w:rPr>
                <w:rFonts w:ascii="Arial" w:hAnsi="Arial"/>
                <w:sz w:val="18"/>
                <w:szCs w:val="18"/>
              </w:rPr>
            </w:pPr>
          </w:p>
        </w:tc>
      </w:tr>
      <w:tr w:rsidR="00AB5CE1" w:rsidTr="000174BC">
        <w:trPr>
          <w:trHeight w:hRule="exact" w:val="576"/>
        </w:trPr>
        <w:tc>
          <w:tcPr>
            <w:tcW w:w="756" w:type="dxa"/>
            <w:tcBorders>
              <w:left w:val="single" w:sz="4" w:space="0" w:color="auto"/>
              <w:bottom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2220</w:t>
            </w:r>
          </w:p>
        </w:tc>
        <w:tc>
          <w:tcPr>
            <w:tcW w:w="4492" w:type="dxa"/>
            <w:tcBorders>
              <w:bottom w:val="single" w:sz="4" w:space="0" w:color="auto"/>
            </w:tcBorders>
            <w:vAlign w:val="center"/>
          </w:tcPr>
          <w:p w:rsidR="00AB5CE1" w:rsidRPr="00DA4E59" w:rsidRDefault="00AB5CE1" w:rsidP="00B60162">
            <w:pPr>
              <w:tabs>
                <w:tab w:val="left" w:pos="-1320"/>
                <w:tab w:val="left" w:pos="-720"/>
                <w:tab w:val="left" w:pos="0"/>
                <w:tab w:val="left" w:pos="362"/>
              </w:tabs>
              <w:rPr>
                <w:rFonts w:ascii="Arial" w:hAnsi="Arial"/>
                <w:sz w:val="18"/>
                <w:szCs w:val="18"/>
              </w:rPr>
            </w:pPr>
            <w:r>
              <w:rPr>
                <w:rFonts w:ascii="Arial" w:hAnsi="Arial"/>
                <w:sz w:val="18"/>
                <w:szCs w:val="18"/>
              </w:rPr>
              <w:t>(k)  To receive visitors at any hour, including small children, and to refuse visitors.</w:t>
            </w:r>
          </w:p>
        </w:tc>
        <w:tc>
          <w:tcPr>
            <w:tcW w:w="4755" w:type="dxa"/>
            <w:tcBorders>
              <w:bottom w:val="single" w:sz="4" w:space="0" w:color="auto"/>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2C520D" w:rsidRDefault="00AB5CE1" w:rsidP="00B70073">
            <w:pPr>
              <w:tabs>
                <w:tab w:val="left" w:pos="-1320"/>
                <w:tab w:val="left" w:pos="-720"/>
                <w:tab w:val="left" w:pos="0"/>
                <w:tab w:val="left" w:pos="362"/>
              </w:tabs>
              <w:jc w:val="center"/>
              <w:rPr>
                <w:rFonts w:ascii="Arial" w:hAnsi="Arial"/>
                <w:sz w:val="18"/>
                <w:szCs w:val="18"/>
              </w:rPr>
            </w:pPr>
          </w:p>
        </w:tc>
        <w:tc>
          <w:tcPr>
            <w:tcW w:w="3780" w:type="dxa"/>
            <w:tcBorders>
              <w:left w:val="single" w:sz="2" w:space="0" w:color="auto"/>
              <w:bottom w:val="single" w:sz="4" w:space="0" w:color="auto"/>
              <w:right w:val="single" w:sz="2" w:space="0" w:color="auto"/>
            </w:tcBorders>
            <w:shd w:val="clear" w:color="auto" w:fill="auto"/>
          </w:tcPr>
          <w:p w:rsidR="00AB5CE1" w:rsidRPr="003E7D9E" w:rsidRDefault="00AB5CE1">
            <w:pPr>
              <w:tabs>
                <w:tab w:val="left" w:pos="-1320"/>
                <w:tab w:val="left" w:pos="-720"/>
                <w:tab w:val="left" w:pos="0"/>
                <w:tab w:val="left" w:pos="362"/>
              </w:tabs>
              <w:rPr>
                <w:rFonts w:ascii="Arial" w:hAnsi="Arial"/>
                <w:sz w:val="18"/>
                <w:szCs w:val="18"/>
              </w:rPr>
            </w:pPr>
          </w:p>
        </w:tc>
      </w:tr>
      <w:tr w:rsidR="00AB5CE1" w:rsidTr="000174BC">
        <w:trPr>
          <w:trHeight w:hRule="exact" w:val="216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2225</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DA4E59" w:rsidRDefault="00AB5CE1" w:rsidP="00DA4E59">
            <w:pPr>
              <w:tabs>
                <w:tab w:val="left" w:pos="-1320"/>
                <w:tab w:val="left" w:pos="-720"/>
                <w:tab w:val="left" w:pos="0"/>
                <w:tab w:val="left" w:pos="362"/>
              </w:tabs>
              <w:rPr>
                <w:rFonts w:ascii="Arial" w:hAnsi="Arial"/>
                <w:sz w:val="18"/>
                <w:szCs w:val="18"/>
              </w:rPr>
            </w:pPr>
            <w:r>
              <w:rPr>
                <w:rFonts w:ascii="Arial" w:hAnsi="Arial"/>
                <w:sz w:val="18"/>
                <w:szCs w:val="18"/>
              </w:rPr>
              <w:t>(L)  To be informed prior to admission of the types of services available from hospice, including contracted services and specialized services for unique patient groups such as children.</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Default="00AB5CE1" w:rsidP="00215D32">
            <w:pPr>
              <w:tabs>
                <w:tab w:val="left" w:pos="-1320"/>
                <w:tab w:val="left" w:pos="-720"/>
                <w:tab w:val="left" w:pos="299"/>
                <w:tab w:val="left" w:pos="362"/>
              </w:tabs>
              <w:spacing w:after="120"/>
              <w:ind w:left="302" w:hanging="302"/>
              <w:rPr>
                <w:rFonts w:ascii="Arial" w:hAnsi="Arial"/>
                <w:sz w:val="18"/>
                <w:szCs w:val="18"/>
              </w:rPr>
            </w:pPr>
            <w:r>
              <w:rPr>
                <w:rFonts w:ascii="Arial" w:hAnsi="Arial"/>
                <w:sz w:val="18"/>
                <w:szCs w:val="18"/>
              </w:rPr>
              <w:t>G:   Hospice assures that the procedure developed informs the relevant individuals in writing about the types of services available, including the fact that contracted services may be provided through the hospice program.</w:t>
            </w:r>
          </w:p>
          <w:p w:rsidR="00AB5CE1" w:rsidRPr="003E7D9E" w:rsidRDefault="00AB5CE1" w:rsidP="00F6291D">
            <w:pPr>
              <w:tabs>
                <w:tab w:val="left" w:pos="-1320"/>
                <w:tab w:val="left" w:pos="-720"/>
                <w:tab w:val="left" w:pos="299"/>
                <w:tab w:val="left" w:pos="362"/>
              </w:tabs>
              <w:ind w:left="299" w:hanging="299"/>
              <w:rPr>
                <w:rFonts w:ascii="Arial" w:hAnsi="Arial"/>
                <w:sz w:val="18"/>
                <w:szCs w:val="18"/>
              </w:rPr>
            </w:pPr>
            <w:r>
              <w:rPr>
                <w:rFonts w:ascii="Arial" w:hAnsi="Arial"/>
                <w:sz w:val="18"/>
                <w:szCs w:val="18"/>
              </w:rPr>
              <w:t>P:   Same as above.  Survey staff to review selected patient records for evidence that relevant individuals were informed of the types of services available from the hospice.  (Outcome)</w:t>
            </w:r>
          </w:p>
        </w:tc>
        <w:tc>
          <w:tcPr>
            <w:tcW w:w="815" w:type="dxa"/>
            <w:tcBorders>
              <w:top w:val="single" w:sz="4" w:space="0" w:color="auto"/>
              <w:left w:val="single" w:sz="12" w:space="0" w:color="auto"/>
              <w:bottom w:val="single" w:sz="4" w:space="0" w:color="auto"/>
              <w:right w:val="single" w:sz="4" w:space="0" w:color="auto"/>
            </w:tcBorders>
            <w:shd w:val="clear" w:color="auto" w:fill="auto"/>
          </w:tcPr>
          <w:p w:rsidR="00AB5CE1" w:rsidRDefault="00AB5CE1" w:rsidP="00E638A6">
            <w:pPr>
              <w:tabs>
                <w:tab w:val="left" w:pos="-1320"/>
                <w:tab w:val="left" w:pos="-720"/>
                <w:tab w:val="left" w:pos="299"/>
                <w:tab w:val="left" w:pos="362"/>
              </w:tabs>
              <w:spacing w:before="480"/>
              <w:ind w:left="299" w:hanging="299"/>
              <w:jc w:val="center"/>
              <w:rPr>
                <w:rFonts w:ascii="Arial" w:hAnsi="Arial"/>
                <w:b/>
                <w:sz w:val="18"/>
                <w:szCs w:val="18"/>
              </w:rPr>
            </w:pPr>
            <w:r>
              <w:rPr>
                <w:rFonts w:ascii="Arial" w:hAnsi="Arial"/>
                <w:b/>
                <w:sz w:val="18"/>
                <w:szCs w:val="18"/>
              </w:rPr>
              <w:t>L518</w:t>
            </w:r>
          </w:p>
          <w:p w:rsidR="00AB5CE1" w:rsidRDefault="00AB5CE1" w:rsidP="00E638A6">
            <w:pPr>
              <w:tabs>
                <w:tab w:val="left" w:pos="-1320"/>
                <w:tab w:val="left" w:pos="-720"/>
                <w:tab w:val="left" w:pos="299"/>
                <w:tab w:val="left" w:pos="362"/>
              </w:tabs>
              <w:ind w:left="299" w:hanging="299"/>
              <w:jc w:val="center"/>
              <w:rPr>
                <w:rFonts w:ascii="Arial" w:hAnsi="Arial"/>
                <w:b/>
                <w:sz w:val="18"/>
                <w:szCs w:val="18"/>
              </w:rPr>
            </w:pPr>
          </w:p>
          <w:p w:rsidR="00AB5CE1" w:rsidRPr="002C520D" w:rsidRDefault="00AB5CE1" w:rsidP="00E638A6">
            <w:pPr>
              <w:tabs>
                <w:tab w:val="left" w:pos="-1320"/>
                <w:tab w:val="left" w:pos="-720"/>
                <w:tab w:val="left" w:pos="299"/>
                <w:tab w:val="left" w:pos="362"/>
              </w:tabs>
              <w:spacing w:before="180"/>
              <w:ind w:left="299" w:hanging="299"/>
              <w:jc w:val="center"/>
              <w:rPr>
                <w:rFonts w:ascii="Arial" w:hAnsi="Arial"/>
                <w:b/>
                <w:sz w:val="18"/>
                <w:szCs w:val="18"/>
              </w:rPr>
            </w:pPr>
            <w:r w:rsidRPr="002C520D">
              <w:rPr>
                <w:rFonts w:ascii="Arial" w:hAnsi="Arial"/>
                <w:b/>
                <w:sz w:val="18"/>
                <w:szCs w:val="18"/>
              </w:rPr>
              <w:t>L519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Default="00AB5CE1" w:rsidP="005D2E81">
            <w:pPr>
              <w:tabs>
                <w:tab w:val="left" w:pos="-1320"/>
                <w:tab w:val="left" w:pos="-720"/>
                <w:tab w:val="left" w:pos="0"/>
                <w:tab w:val="left" w:pos="29"/>
              </w:tabs>
              <w:ind w:left="29" w:hanging="29"/>
              <w:rPr>
                <w:rFonts w:ascii="Arial" w:hAnsi="Arial"/>
                <w:sz w:val="18"/>
                <w:szCs w:val="18"/>
              </w:rPr>
            </w:pPr>
            <w:r>
              <w:rPr>
                <w:rFonts w:ascii="Arial" w:hAnsi="Arial"/>
                <w:sz w:val="18"/>
                <w:szCs w:val="18"/>
              </w:rPr>
              <w:t>(7) Receive information about the services covered under the hospice benefit.</w:t>
            </w:r>
          </w:p>
          <w:p w:rsidR="00AB5CE1" w:rsidRDefault="00AB5CE1" w:rsidP="005D2E81">
            <w:pPr>
              <w:tabs>
                <w:tab w:val="left" w:pos="-1320"/>
                <w:tab w:val="left" w:pos="-720"/>
                <w:tab w:val="left" w:pos="0"/>
                <w:tab w:val="left" w:pos="29"/>
              </w:tabs>
              <w:ind w:left="29" w:hanging="29"/>
              <w:rPr>
                <w:rFonts w:ascii="Arial" w:hAnsi="Arial"/>
                <w:sz w:val="18"/>
                <w:szCs w:val="18"/>
              </w:rPr>
            </w:pPr>
          </w:p>
          <w:p w:rsidR="00AB5CE1" w:rsidRDefault="00AB5CE1" w:rsidP="005D2E81">
            <w:pPr>
              <w:tabs>
                <w:tab w:val="left" w:pos="-1320"/>
                <w:tab w:val="left" w:pos="-720"/>
                <w:tab w:val="left" w:pos="0"/>
                <w:tab w:val="left" w:pos="29"/>
              </w:tabs>
              <w:ind w:left="29" w:hanging="29"/>
              <w:rPr>
                <w:rFonts w:ascii="Arial" w:hAnsi="Arial"/>
                <w:sz w:val="18"/>
                <w:szCs w:val="18"/>
              </w:rPr>
            </w:pPr>
            <w:r>
              <w:rPr>
                <w:rFonts w:ascii="Arial" w:hAnsi="Arial"/>
                <w:sz w:val="18"/>
                <w:szCs w:val="18"/>
              </w:rPr>
              <w:t>(8)  Receive information about the scope of services that the hospice will provide and specific limitations on those services.</w:t>
            </w:r>
          </w:p>
        </w:tc>
      </w:tr>
      <w:tr w:rsidR="00AB5CE1" w:rsidTr="000174BC">
        <w:trPr>
          <w:trHeight w:hRule="exact" w:val="1008"/>
        </w:trPr>
        <w:tc>
          <w:tcPr>
            <w:tcW w:w="756" w:type="dxa"/>
            <w:tcBorders>
              <w:top w:val="single" w:sz="4" w:space="0" w:color="auto"/>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2230</w:t>
            </w:r>
          </w:p>
        </w:tc>
        <w:tc>
          <w:tcPr>
            <w:tcW w:w="4492" w:type="dxa"/>
            <w:tcBorders>
              <w:top w:val="single" w:sz="4" w:space="0" w:color="auto"/>
            </w:tcBorders>
            <w:vAlign w:val="center"/>
          </w:tcPr>
          <w:p w:rsidR="00AB5CE1" w:rsidRPr="00DA4E59" w:rsidRDefault="00AB5CE1" w:rsidP="001F2A10">
            <w:pPr>
              <w:tabs>
                <w:tab w:val="left" w:pos="-1320"/>
                <w:tab w:val="left" w:pos="-720"/>
                <w:tab w:val="left" w:pos="0"/>
                <w:tab w:val="left" w:pos="362"/>
              </w:tabs>
              <w:rPr>
                <w:rFonts w:ascii="Arial" w:hAnsi="Arial"/>
                <w:sz w:val="18"/>
                <w:szCs w:val="18"/>
              </w:rPr>
            </w:pPr>
            <w:r>
              <w:rPr>
                <w:rFonts w:ascii="Arial" w:hAnsi="Arial"/>
                <w:sz w:val="18"/>
                <w:szCs w:val="18"/>
              </w:rPr>
              <w:t>(m)  To be informed of those items and services that the hospice offers and for which the resident may be charged, and the amount of charges for those services.</w:t>
            </w:r>
          </w:p>
        </w:tc>
        <w:tc>
          <w:tcPr>
            <w:tcW w:w="4755" w:type="dxa"/>
            <w:tcBorders>
              <w:top w:val="single" w:sz="4" w:space="0" w:color="auto"/>
              <w:right w:val="single" w:sz="12" w:space="0" w:color="auto"/>
            </w:tcBorders>
            <w:vAlign w:val="center"/>
          </w:tcPr>
          <w:p w:rsidR="00AB5CE1" w:rsidRPr="003E7D9E" w:rsidRDefault="00AB5CE1" w:rsidP="001F2A10">
            <w:pPr>
              <w:tabs>
                <w:tab w:val="left" w:pos="-1320"/>
                <w:tab w:val="left" w:pos="-720"/>
                <w:tab w:val="left" w:pos="0"/>
                <w:tab w:val="left" w:pos="362"/>
              </w:tabs>
              <w:ind w:left="300" w:hanging="300"/>
              <w:rPr>
                <w:rFonts w:ascii="Arial" w:hAnsi="Arial"/>
                <w:sz w:val="18"/>
                <w:szCs w:val="18"/>
              </w:rPr>
            </w:pPr>
            <w:r>
              <w:rPr>
                <w:rFonts w:ascii="Arial" w:hAnsi="Arial"/>
                <w:sz w:val="18"/>
                <w:szCs w:val="18"/>
              </w:rPr>
              <w:t>G:   Hospice to provide service agreement that informs patient of services and charges signed by the patient.</w:t>
            </w:r>
          </w:p>
        </w:tc>
        <w:tc>
          <w:tcPr>
            <w:tcW w:w="815" w:type="dxa"/>
            <w:tcBorders>
              <w:top w:val="single" w:sz="4" w:space="0" w:color="auto"/>
              <w:left w:val="single" w:sz="12" w:space="0" w:color="auto"/>
              <w:right w:val="single" w:sz="2" w:space="0" w:color="auto"/>
            </w:tcBorders>
            <w:shd w:val="clear" w:color="auto" w:fill="auto"/>
            <w:vAlign w:val="center"/>
          </w:tcPr>
          <w:p w:rsidR="00AB5CE1" w:rsidRPr="002C520D" w:rsidRDefault="00AB5CE1" w:rsidP="00B70073">
            <w:pPr>
              <w:tabs>
                <w:tab w:val="left" w:pos="-1320"/>
                <w:tab w:val="left" w:pos="-720"/>
                <w:tab w:val="left" w:pos="0"/>
                <w:tab w:val="left" w:pos="362"/>
              </w:tabs>
              <w:ind w:left="300" w:hanging="300"/>
              <w:jc w:val="center"/>
              <w:rPr>
                <w:rFonts w:ascii="Arial" w:hAnsi="Arial"/>
                <w:sz w:val="18"/>
                <w:szCs w:val="18"/>
              </w:rPr>
            </w:pPr>
          </w:p>
        </w:tc>
        <w:tc>
          <w:tcPr>
            <w:tcW w:w="3780" w:type="dxa"/>
            <w:tcBorders>
              <w:top w:val="single" w:sz="4" w:space="0" w:color="auto"/>
              <w:left w:val="single" w:sz="2" w:space="0" w:color="auto"/>
              <w:right w:val="single" w:sz="2" w:space="0" w:color="auto"/>
            </w:tcBorders>
            <w:shd w:val="clear" w:color="auto" w:fill="auto"/>
          </w:tcPr>
          <w:p w:rsidR="00AB5CE1" w:rsidRDefault="00AB5CE1" w:rsidP="001F2A10">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864"/>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2235</w:t>
            </w:r>
          </w:p>
        </w:tc>
        <w:tc>
          <w:tcPr>
            <w:tcW w:w="4492" w:type="dxa"/>
            <w:vAlign w:val="center"/>
          </w:tcPr>
          <w:p w:rsidR="00AB5CE1" w:rsidRPr="00DA4E59" w:rsidRDefault="00AB5CE1" w:rsidP="001F2A10">
            <w:pPr>
              <w:tabs>
                <w:tab w:val="left" w:pos="-1320"/>
                <w:tab w:val="left" w:pos="-720"/>
                <w:tab w:val="left" w:pos="0"/>
                <w:tab w:val="left" w:pos="362"/>
              </w:tabs>
              <w:rPr>
                <w:rFonts w:ascii="Arial" w:hAnsi="Arial"/>
                <w:sz w:val="18"/>
                <w:szCs w:val="18"/>
              </w:rPr>
            </w:pPr>
            <w:r w:rsidRPr="00F6291D">
              <w:rPr>
                <w:rFonts w:ascii="Arial" w:hAnsi="Arial"/>
                <w:b/>
                <w:sz w:val="18"/>
                <w:szCs w:val="18"/>
              </w:rPr>
              <w:t>(3)</w:t>
            </w:r>
            <w:r>
              <w:rPr>
                <w:rFonts w:ascii="Arial" w:hAnsi="Arial"/>
                <w:sz w:val="18"/>
                <w:szCs w:val="18"/>
              </w:rPr>
              <w:t xml:space="preserve">  PATIENT COMPLAINT PROCEDURE. Each patient shall have the right, on his or her own behalf or through others, to do all of the following:</w:t>
            </w:r>
          </w:p>
        </w:tc>
        <w:tc>
          <w:tcPr>
            <w:tcW w:w="4755" w:type="dxa"/>
            <w:tcBorders>
              <w:right w:val="single" w:sz="12" w:space="0" w:color="auto"/>
            </w:tcBorders>
            <w:vAlign w:val="center"/>
          </w:tcPr>
          <w:p w:rsidR="00AB5CE1" w:rsidRPr="003E7D9E" w:rsidRDefault="00AB5CE1" w:rsidP="001F2A10">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2C520D" w:rsidRDefault="00AB5CE1" w:rsidP="00B70073">
            <w:pPr>
              <w:tabs>
                <w:tab w:val="left" w:pos="-1320"/>
                <w:tab w:val="left" w:pos="-720"/>
                <w:tab w:val="left" w:pos="0"/>
                <w:tab w:val="left" w:pos="362"/>
              </w:tabs>
              <w:ind w:left="300" w:hanging="300"/>
              <w:jc w:val="center"/>
              <w:rPr>
                <w:rFonts w:ascii="Arial" w:hAnsi="Arial"/>
                <w:sz w:val="18"/>
                <w:szCs w:val="18"/>
              </w:rPr>
            </w:pPr>
          </w:p>
        </w:tc>
        <w:tc>
          <w:tcPr>
            <w:tcW w:w="3780" w:type="dxa"/>
            <w:tcBorders>
              <w:left w:val="single" w:sz="2" w:space="0" w:color="auto"/>
              <w:right w:val="single" w:sz="2" w:space="0" w:color="auto"/>
            </w:tcBorders>
            <w:shd w:val="clear" w:color="auto" w:fill="auto"/>
          </w:tcPr>
          <w:p w:rsidR="00AB5CE1" w:rsidRPr="003E7D9E" w:rsidRDefault="00AB5CE1" w:rsidP="001F2A10">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2917"/>
        </w:trPr>
        <w:tc>
          <w:tcPr>
            <w:tcW w:w="756" w:type="dxa"/>
            <w:tcBorders>
              <w:top w:val="single" w:sz="4" w:space="0" w:color="auto"/>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2235</w:t>
            </w:r>
          </w:p>
        </w:tc>
        <w:tc>
          <w:tcPr>
            <w:tcW w:w="4492" w:type="dxa"/>
            <w:tcBorders>
              <w:top w:val="single" w:sz="4" w:space="0" w:color="auto"/>
            </w:tcBorders>
            <w:vAlign w:val="center"/>
          </w:tcPr>
          <w:p w:rsidR="00AB5CE1" w:rsidRPr="00DA4E59" w:rsidRDefault="00AB5CE1" w:rsidP="0028150C">
            <w:pPr>
              <w:tabs>
                <w:tab w:val="left" w:pos="-1320"/>
                <w:tab w:val="left" w:pos="-720"/>
                <w:tab w:val="left" w:pos="0"/>
                <w:tab w:val="left" w:pos="362"/>
              </w:tabs>
              <w:rPr>
                <w:rFonts w:ascii="Arial" w:hAnsi="Arial"/>
                <w:sz w:val="18"/>
                <w:szCs w:val="18"/>
              </w:rPr>
            </w:pPr>
            <w:r>
              <w:rPr>
                <w:rFonts w:ascii="Arial" w:hAnsi="Arial"/>
                <w:sz w:val="18"/>
                <w:szCs w:val="18"/>
              </w:rPr>
              <w:t>(a)  Express a complaint to hospice employees, without fear of reprisal, about the care and services provided and to have the hospice investigate the complaint in accordance with an established complaint procedure.  The hospice shall document both the existence of the complaint and the resolution of the complaint.</w:t>
            </w:r>
          </w:p>
        </w:tc>
        <w:tc>
          <w:tcPr>
            <w:tcW w:w="4755" w:type="dxa"/>
            <w:tcBorders>
              <w:top w:val="single" w:sz="4" w:space="0" w:color="auto"/>
              <w:right w:val="single" w:sz="12" w:space="0" w:color="auto"/>
            </w:tcBorders>
            <w:vAlign w:val="center"/>
          </w:tcPr>
          <w:p w:rsidR="00AB5CE1" w:rsidRDefault="00AB5CE1" w:rsidP="00E638A6">
            <w:pPr>
              <w:tabs>
                <w:tab w:val="left" w:pos="-1320"/>
                <w:tab w:val="left" w:pos="-720"/>
                <w:tab w:val="left" w:pos="0"/>
                <w:tab w:val="left" w:pos="362"/>
              </w:tabs>
              <w:spacing w:after="60"/>
              <w:ind w:left="302" w:hanging="302"/>
              <w:rPr>
                <w:rFonts w:ascii="Arial" w:hAnsi="Arial"/>
                <w:sz w:val="18"/>
                <w:szCs w:val="18"/>
              </w:rPr>
            </w:pPr>
            <w:r>
              <w:rPr>
                <w:rFonts w:ascii="Arial" w:hAnsi="Arial"/>
                <w:sz w:val="18"/>
                <w:szCs w:val="18"/>
              </w:rPr>
              <w:t>G:   Hospice shall develop a procedure for patient complaints.  The patient needs to be informed of the right to express a complaint.  Hospice needs to have a complaint procedure and investigate complaints according to that procedure.</w:t>
            </w:r>
          </w:p>
          <w:p w:rsidR="00AB5CE1" w:rsidRDefault="00AB5CE1" w:rsidP="00215D32">
            <w:pPr>
              <w:tabs>
                <w:tab w:val="left" w:pos="-1320"/>
                <w:tab w:val="left" w:pos="-720"/>
                <w:tab w:val="left" w:pos="0"/>
                <w:tab w:val="left" w:pos="362"/>
              </w:tabs>
              <w:spacing w:after="120"/>
              <w:ind w:left="302" w:hanging="302"/>
              <w:rPr>
                <w:rFonts w:ascii="Arial" w:hAnsi="Arial"/>
                <w:sz w:val="18"/>
                <w:szCs w:val="18"/>
              </w:rPr>
            </w:pPr>
            <w:r>
              <w:rPr>
                <w:rFonts w:ascii="Arial" w:hAnsi="Arial"/>
                <w:sz w:val="18"/>
                <w:szCs w:val="18"/>
              </w:rPr>
              <w:t xml:space="preserve">      Hospice shall document both the complaint and the resolution of that complaint.</w:t>
            </w:r>
          </w:p>
          <w:p w:rsidR="00AB5CE1" w:rsidRPr="003E7D9E" w:rsidRDefault="00AB5CE1" w:rsidP="008B3DE7">
            <w:pPr>
              <w:tabs>
                <w:tab w:val="left" w:pos="-1320"/>
                <w:tab w:val="left" w:pos="-720"/>
                <w:tab w:val="left" w:pos="0"/>
                <w:tab w:val="left" w:pos="362"/>
              </w:tabs>
              <w:ind w:left="300" w:hanging="300"/>
              <w:rPr>
                <w:rFonts w:ascii="Arial" w:hAnsi="Arial"/>
                <w:sz w:val="18"/>
                <w:szCs w:val="18"/>
              </w:rPr>
            </w:pPr>
            <w:r>
              <w:rPr>
                <w:rFonts w:ascii="Arial" w:hAnsi="Arial"/>
                <w:sz w:val="18"/>
                <w:szCs w:val="18"/>
              </w:rPr>
              <w:t>P:   Survey staff shall review the hospice complaint procedure and review individual investigations, documentation, and the resolutions of complaints.</w:t>
            </w:r>
          </w:p>
        </w:tc>
        <w:tc>
          <w:tcPr>
            <w:tcW w:w="815" w:type="dxa"/>
            <w:tcBorders>
              <w:left w:val="single" w:sz="12" w:space="0" w:color="auto"/>
              <w:right w:val="single" w:sz="2" w:space="0" w:color="auto"/>
            </w:tcBorders>
            <w:shd w:val="clear" w:color="auto" w:fill="auto"/>
            <w:vAlign w:val="center"/>
          </w:tcPr>
          <w:p w:rsidR="00AB5CE1" w:rsidRPr="004371C8" w:rsidRDefault="00AB5CE1" w:rsidP="00B70073">
            <w:pPr>
              <w:tabs>
                <w:tab w:val="left" w:pos="-1320"/>
                <w:tab w:val="left" w:pos="-720"/>
                <w:tab w:val="left" w:pos="0"/>
                <w:tab w:val="left" w:pos="362"/>
              </w:tabs>
              <w:ind w:left="300" w:hanging="300"/>
              <w:jc w:val="center"/>
              <w:rPr>
                <w:rFonts w:ascii="Arial" w:hAnsi="Arial"/>
                <w:b/>
                <w:sz w:val="18"/>
                <w:szCs w:val="18"/>
              </w:rPr>
            </w:pPr>
            <w:r w:rsidRPr="004371C8">
              <w:rPr>
                <w:rFonts w:ascii="Arial" w:hAnsi="Arial"/>
                <w:b/>
                <w:sz w:val="18"/>
                <w:szCs w:val="18"/>
              </w:rPr>
              <w:t>L505</w:t>
            </w:r>
          </w:p>
        </w:tc>
        <w:tc>
          <w:tcPr>
            <w:tcW w:w="3780" w:type="dxa"/>
            <w:tcBorders>
              <w:left w:val="single" w:sz="2" w:space="0" w:color="auto"/>
              <w:right w:val="single" w:sz="2" w:space="0" w:color="auto"/>
            </w:tcBorders>
            <w:shd w:val="clear" w:color="auto" w:fill="auto"/>
            <w:vAlign w:val="center"/>
          </w:tcPr>
          <w:p w:rsidR="00AB5CE1" w:rsidRDefault="00AB5CE1" w:rsidP="005D2E81">
            <w:pPr>
              <w:numPr>
                <w:ilvl w:val="0"/>
                <w:numId w:val="9"/>
              </w:numPr>
              <w:tabs>
                <w:tab w:val="left" w:pos="-1320"/>
                <w:tab w:val="left" w:pos="-720"/>
                <w:tab w:val="left" w:pos="0"/>
                <w:tab w:val="left" w:pos="362"/>
              </w:tabs>
              <w:spacing w:after="60"/>
              <w:ind w:hanging="720"/>
              <w:rPr>
                <w:rFonts w:ascii="Arial" w:hAnsi="Arial"/>
                <w:sz w:val="18"/>
                <w:szCs w:val="18"/>
              </w:rPr>
            </w:pPr>
            <w:r>
              <w:rPr>
                <w:rFonts w:ascii="Arial" w:hAnsi="Arial"/>
                <w:sz w:val="18"/>
                <w:szCs w:val="18"/>
              </w:rPr>
              <w:t>The patient has the rights:</w:t>
            </w:r>
          </w:p>
          <w:p w:rsidR="00AB5CE1" w:rsidRDefault="00AB5CE1" w:rsidP="005D2E81">
            <w:pPr>
              <w:numPr>
                <w:ilvl w:val="0"/>
                <w:numId w:val="10"/>
              </w:numPr>
              <w:tabs>
                <w:tab w:val="clear" w:pos="1080"/>
                <w:tab w:val="left" w:pos="-1320"/>
                <w:tab w:val="left" w:pos="-720"/>
                <w:tab w:val="left" w:pos="0"/>
                <w:tab w:val="num" w:pos="29"/>
                <w:tab w:val="left" w:pos="362"/>
                <w:tab w:val="num" w:pos="389"/>
              </w:tabs>
              <w:spacing w:after="60"/>
              <w:ind w:left="29" w:firstLine="0"/>
              <w:rPr>
                <w:rFonts w:ascii="Arial" w:hAnsi="Arial"/>
                <w:sz w:val="18"/>
                <w:szCs w:val="18"/>
              </w:rPr>
            </w:pPr>
            <w:r>
              <w:rPr>
                <w:rFonts w:ascii="Arial" w:hAnsi="Arial"/>
                <w:sz w:val="18"/>
                <w:szCs w:val="18"/>
              </w:rPr>
              <w:t>To exercise his or her rights as a patient of the hospice;</w:t>
            </w:r>
          </w:p>
          <w:p w:rsidR="00AB5CE1" w:rsidRDefault="00AB5CE1" w:rsidP="005D2E81">
            <w:pPr>
              <w:numPr>
                <w:ilvl w:val="0"/>
                <w:numId w:val="10"/>
              </w:numPr>
              <w:tabs>
                <w:tab w:val="clear" w:pos="1080"/>
                <w:tab w:val="left" w:pos="-1320"/>
                <w:tab w:val="left" w:pos="-720"/>
                <w:tab w:val="left" w:pos="0"/>
                <w:tab w:val="num" w:pos="29"/>
                <w:tab w:val="left" w:pos="362"/>
                <w:tab w:val="num" w:pos="389"/>
              </w:tabs>
              <w:spacing w:after="60"/>
              <w:ind w:left="29" w:firstLine="0"/>
              <w:rPr>
                <w:rFonts w:ascii="Arial" w:hAnsi="Arial"/>
                <w:sz w:val="18"/>
                <w:szCs w:val="18"/>
              </w:rPr>
            </w:pPr>
            <w:r>
              <w:rPr>
                <w:rFonts w:ascii="Arial" w:hAnsi="Arial"/>
                <w:sz w:val="18"/>
                <w:szCs w:val="18"/>
              </w:rPr>
              <w:t>To have his or her property and person treated with respect;</w:t>
            </w:r>
          </w:p>
          <w:p w:rsidR="00AB5CE1" w:rsidRDefault="00AB5CE1" w:rsidP="005D2E81">
            <w:pPr>
              <w:numPr>
                <w:ilvl w:val="0"/>
                <w:numId w:val="10"/>
              </w:numPr>
              <w:tabs>
                <w:tab w:val="clear" w:pos="1080"/>
                <w:tab w:val="left" w:pos="-1320"/>
                <w:tab w:val="left" w:pos="-720"/>
                <w:tab w:val="left" w:pos="0"/>
                <w:tab w:val="num" w:pos="29"/>
                <w:tab w:val="left" w:pos="362"/>
                <w:tab w:val="num" w:pos="389"/>
              </w:tabs>
              <w:spacing w:after="60"/>
              <w:ind w:left="29" w:firstLine="0"/>
              <w:rPr>
                <w:rFonts w:ascii="Arial" w:hAnsi="Arial"/>
                <w:sz w:val="18"/>
                <w:szCs w:val="18"/>
              </w:rPr>
            </w:pPr>
            <w:r>
              <w:rPr>
                <w:rFonts w:ascii="Arial" w:hAnsi="Arial"/>
                <w:sz w:val="18"/>
                <w:szCs w:val="18"/>
              </w:rPr>
              <w:t>To voice grievances regarding treatment or care that is (or fails to be) furnished and the lack of respect for property by anyone who is furnishing services on behalf of the hospice; and</w:t>
            </w:r>
          </w:p>
          <w:p w:rsidR="00AB5CE1" w:rsidRDefault="00AB5CE1" w:rsidP="005D2E81">
            <w:pPr>
              <w:numPr>
                <w:ilvl w:val="0"/>
                <w:numId w:val="10"/>
              </w:numPr>
              <w:tabs>
                <w:tab w:val="clear" w:pos="1080"/>
                <w:tab w:val="left" w:pos="-1320"/>
                <w:tab w:val="left" w:pos="-720"/>
                <w:tab w:val="left" w:pos="0"/>
                <w:tab w:val="num" w:pos="29"/>
                <w:tab w:val="left" w:pos="362"/>
                <w:tab w:val="num" w:pos="389"/>
              </w:tabs>
              <w:ind w:left="29" w:firstLine="0"/>
              <w:rPr>
                <w:rFonts w:ascii="Arial" w:hAnsi="Arial"/>
                <w:sz w:val="18"/>
                <w:szCs w:val="18"/>
              </w:rPr>
            </w:pPr>
            <w:r>
              <w:rPr>
                <w:rFonts w:ascii="Arial" w:hAnsi="Arial"/>
                <w:sz w:val="18"/>
                <w:szCs w:val="18"/>
              </w:rPr>
              <w:t>To not be subjected to discrimination or reprisal for exercising his or her rights.</w:t>
            </w:r>
          </w:p>
        </w:tc>
      </w:tr>
      <w:tr w:rsidR="00AB5CE1" w:rsidTr="000174BC">
        <w:trPr>
          <w:trHeight w:hRule="exact" w:val="1800"/>
        </w:trPr>
        <w:tc>
          <w:tcPr>
            <w:tcW w:w="756" w:type="dxa"/>
            <w:tcBorders>
              <w:left w:val="single" w:sz="4" w:space="0" w:color="auto"/>
              <w:bottom w:val="single" w:sz="2"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2235</w:t>
            </w:r>
          </w:p>
        </w:tc>
        <w:tc>
          <w:tcPr>
            <w:tcW w:w="4492" w:type="dxa"/>
            <w:tcBorders>
              <w:bottom w:val="single" w:sz="2" w:space="0" w:color="auto"/>
            </w:tcBorders>
            <w:vAlign w:val="center"/>
          </w:tcPr>
          <w:p w:rsidR="00AB5CE1" w:rsidRPr="008B3DE7" w:rsidRDefault="00AB5CE1" w:rsidP="00F6291D">
            <w:pPr>
              <w:tabs>
                <w:tab w:val="left" w:pos="-1320"/>
                <w:tab w:val="left" w:pos="-720"/>
                <w:tab w:val="left" w:pos="0"/>
                <w:tab w:val="left" w:pos="839"/>
              </w:tabs>
              <w:rPr>
                <w:rFonts w:ascii="Arial" w:hAnsi="Arial"/>
                <w:sz w:val="18"/>
                <w:szCs w:val="18"/>
              </w:rPr>
            </w:pPr>
            <w:r>
              <w:rPr>
                <w:rFonts w:ascii="Arial" w:hAnsi="Arial"/>
                <w:sz w:val="18"/>
                <w:szCs w:val="18"/>
              </w:rPr>
              <w:t>(b)  Express complaints to the department, and to receive a statement provided by the department setting forth the right to and procedure for filing verbal or written complaints with the department.</w:t>
            </w:r>
          </w:p>
        </w:tc>
        <w:tc>
          <w:tcPr>
            <w:tcW w:w="4755" w:type="dxa"/>
            <w:tcBorders>
              <w:bottom w:val="single" w:sz="2" w:space="0" w:color="auto"/>
              <w:right w:val="single" w:sz="12" w:space="0" w:color="auto"/>
            </w:tcBorders>
            <w:vAlign w:val="center"/>
          </w:tcPr>
          <w:p w:rsidR="00AB5CE1" w:rsidRDefault="00AB5CE1" w:rsidP="00215D32">
            <w:pPr>
              <w:tabs>
                <w:tab w:val="left" w:pos="-1320"/>
                <w:tab w:val="left" w:pos="-720"/>
                <w:tab w:val="left" w:pos="299"/>
                <w:tab w:val="left" w:pos="362"/>
              </w:tabs>
              <w:spacing w:after="120"/>
              <w:ind w:left="302" w:hanging="302"/>
              <w:rPr>
                <w:rFonts w:ascii="Arial" w:hAnsi="Arial"/>
                <w:sz w:val="18"/>
                <w:szCs w:val="18"/>
              </w:rPr>
            </w:pPr>
            <w:r>
              <w:rPr>
                <w:rFonts w:ascii="Arial" w:hAnsi="Arial"/>
                <w:sz w:val="18"/>
                <w:szCs w:val="18"/>
              </w:rPr>
              <w:t>G:   Hospice to disseminate the Department’s statement on complaint procedure to patients.  The statement to include the toll-free hospice hotline telephone number and Ombudsman information.</w:t>
            </w:r>
          </w:p>
          <w:p w:rsidR="00AB5CE1" w:rsidRPr="003E7D9E" w:rsidRDefault="00AB5CE1" w:rsidP="00F6291D">
            <w:pPr>
              <w:tabs>
                <w:tab w:val="left" w:pos="-1320"/>
                <w:tab w:val="left" w:pos="-720"/>
                <w:tab w:val="left" w:pos="299"/>
                <w:tab w:val="left" w:pos="362"/>
              </w:tabs>
              <w:ind w:left="299" w:hanging="299"/>
              <w:rPr>
                <w:rFonts w:ascii="Arial" w:hAnsi="Arial"/>
                <w:sz w:val="18"/>
                <w:szCs w:val="18"/>
              </w:rPr>
            </w:pPr>
            <w:r>
              <w:rPr>
                <w:rFonts w:ascii="Arial" w:hAnsi="Arial"/>
                <w:sz w:val="18"/>
                <w:szCs w:val="18"/>
              </w:rPr>
              <w:t>P:   Survey staff to conduct home visit and/or interview selected patients or representative to assure that complaint procedure has been explained.</w:t>
            </w:r>
          </w:p>
        </w:tc>
        <w:tc>
          <w:tcPr>
            <w:tcW w:w="815" w:type="dxa"/>
            <w:tcBorders>
              <w:left w:val="single" w:sz="12" w:space="0" w:color="auto"/>
              <w:bottom w:val="single" w:sz="4" w:space="0" w:color="auto"/>
              <w:right w:val="single" w:sz="2" w:space="0" w:color="auto"/>
            </w:tcBorders>
            <w:shd w:val="clear" w:color="auto" w:fill="auto"/>
            <w:vAlign w:val="center"/>
          </w:tcPr>
          <w:p w:rsidR="00AB5CE1" w:rsidRPr="002C520D" w:rsidRDefault="00AB5CE1" w:rsidP="00B70073">
            <w:pPr>
              <w:tabs>
                <w:tab w:val="left" w:pos="-1320"/>
                <w:tab w:val="left" w:pos="-720"/>
                <w:tab w:val="left" w:pos="299"/>
                <w:tab w:val="left" w:pos="362"/>
              </w:tabs>
              <w:ind w:left="299" w:hanging="299"/>
              <w:jc w:val="center"/>
              <w:rPr>
                <w:rFonts w:ascii="Arial" w:hAnsi="Arial"/>
                <w:sz w:val="18"/>
                <w:szCs w:val="18"/>
              </w:rPr>
            </w:pPr>
          </w:p>
        </w:tc>
        <w:tc>
          <w:tcPr>
            <w:tcW w:w="3780" w:type="dxa"/>
            <w:tcBorders>
              <w:left w:val="single" w:sz="2" w:space="0" w:color="auto"/>
              <w:bottom w:val="single" w:sz="4" w:space="0" w:color="auto"/>
              <w:right w:val="single" w:sz="2" w:space="0" w:color="auto"/>
            </w:tcBorders>
            <w:shd w:val="clear" w:color="auto" w:fill="auto"/>
          </w:tcPr>
          <w:p w:rsidR="00AB5CE1" w:rsidRDefault="00AB5CE1" w:rsidP="00F6291D">
            <w:pPr>
              <w:tabs>
                <w:tab w:val="left" w:pos="-1320"/>
                <w:tab w:val="left" w:pos="-720"/>
                <w:tab w:val="left" w:pos="299"/>
                <w:tab w:val="left" w:pos="362"/>
              </w:tabs>
              <w:ind w:left="299" w:hanging="299"/>
              <w:rPr>
                <w:rFonts w:ascii="Arial" w:hAnsi="Arial"/>
                <w:sz w:val="18"/>
                <w:szCs w:val="18"/>
              </w:rPr>
            </w:pPr>
          </w:p>
        </w:tc>
      </w:tr>
      <w:tr w:rsidR="00AB5CE1" w:rsidTr="000174BC">
        <w:trPr>
          <w:trHeight w:hRule="exact" w:val="1440"/>
        </w:trPr>
        <w:tc>
          <w:tcPr>
            <w:tcW w:w="756" w:type="dxa"/>
            <w:tcBorders>
              <w:left w:val="single" w:sz="4" w:space="0" w:color="auto"/>
              <w:bottom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2235</w:t>
            </w:r>
          </w:p>
        </w:tc>
        <w:tc>
          <w:tcPr>
            <w:tcW w:w="4492" w:type="dxa"/>
            <w:tcBorders>
              <w:bottom w:val="single" w:sz="4" w:space="0" w:color="auto"/>
            </w:tcBorders>
            <w:vAlign w:val="center"/>
          </w:tcPr>
          <w:p w:rsidR="00AB5CE1" w:rsidRPr="009D28F6" w:rsidRDefault="00AB5CE1" w:rsidP="0016465E">
            <w:pPr>
              <w:tabs>
                <w:tab w:val="left" w:pos="-1320"/>
                <w:tab w:val="left" w:pos="-720"/>
                <w:tab w:val="left" w:pos="0"/>
                <w:tab w:val="left" w:pos="362"/>
              </w:tabs>
              <w:rPr>
                <w:rFonts w:ascii="Arial" w:hAnsi="Arial"/>
                <w:sz w:val="18"/>
                <w:szCs w:val="18"/>
              </w:rPr>
            </w:pPr>
            <w:r>
              <w:rPr>
                <w:rFonts w:ascii="Arial" w:hAnsi="Arial"/>
                <w:sz w:val="18"/>
                <w:szCs w:val="18"/>
              </w:rPr>
              <w:t xml:space="preserve">(c)  Be advised of the availability of a toll-free hotline, including its telephone number, to receive complaints or questions about local hospices, and be advised of the availability of the long term care ombudsman to provide patient advocacy and other services under Wis. Stat. </w:t>
            </w:r>
            <w:r>
              <w:rPr>
                <w:rFonts w:ascii="Arial" w:hAnsi="Arial" w:cs="Arial"/>
                <w:sz w:val="18"/>
                <w:szCs w:val="18"/>
              </w:rPr>
              <w:t>§</w:t>
            </w:r>
            <w:r>
              <w:rPr>
                <w:rFonts w:ascii="Arial" w:hAnsi="Arial"/>
                <w:sz w:val="18"/>
                <w:szCs w:val="18"/>
              </w:rPr>
              <w:t>16.009.</w:t>
            </w:r>
          </w:p>
        </w:tc>
        <w:tc>
          <w:tcPr>
            <w:tcW w:w="4755" w:type="dxa"/>
            <w:tcBorders>
              <w:bottom w:val="single" w:sz="4" w:space="0" w:color="auto"/>
              <w:right w:val="single" w:sz="12" w:space="0" w:color="auto"/>
            </w:tcBorders>
            <w:vAlign w:val="center"/>
          </w:tcPr>
          <w:p w:rsidR="00AB5CE1" w:rsidRPr="003E7D9E" w:rsidRDefault="00AB5CE1" w:rsidP="008B3DE7">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2C520D" w:rsidRDefault="00AB5CE1" w:rsidP="00B70073">
            <w:pPr>
              <w:tabs>
                <w:tab w:val="left" w:pos="-1320"/>
                <w:tab w:val="left" w:pos="-720"/>
                <w:tab w:val="left" w:pos="0"/>
                <w:tab w:val="left" w:pos="362"/>
              </w:tabs>
              <w:ind w:left="300" w:hanging="300"/>
              <w:jc w:val="center"/>
              <w:rPr>
                <w:rFonts w:ascii="Arial" w:hAnsi="Arial"/>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B5CE1" w:rsidRPr="003E7D9E" w:rsidRDefault="00AB5CE1" w:rsidP="008B3DE7">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4896"/>
        </w:trPr>
        <w:tc>
          <w:tcPr>
            <w:tcW w:w="756" w:type="dxa"/>
            <w:tcBorders>
              <w:top w:val="single" w:sz="4" w:space="0" w:color="auto"/>
              <w:left w:val="single" w:sz="4" w:space="0" w:color="auto"/>
            </w:tcBorders>
            <w:shd w:val="clear" w:color="auto" w:fill="auto"/>
            <w:vAlign w:val="center"/>
          </w:tcPr>
          <w:p w:rsidR="00AB5CE1" w:rsidRPr="004169C7" w:rsidRDefault="001626C9" w:rsidP="001626C9">
            <w:pPr>
              <w:tabs>
                <w:tab w:val="left" w:pos="-1320"/>
                <w:tab w:val="left" w:pos="-720"/>
                <w:tab w:val="left" w:pos="0"/>
                <w:tab w:val="left" w:pos="362"/>
              </w:tabs>
              <w:rPr>
                <w:rFonts w:ascii="Arial" w:hAnsi="Arial"/>
                <w:b/>
                <w:sz w:val="18"/>
                <w:szCs w:val="18"/>
              </w:rPr>
            </w:pPr>
            <w:r>
              <w:rPr>
                <w:rFonts w:ascii="Arial" w:hAnsi="Arial"/>
                <w:b/>
                <w:sz w:val="18"/>
                <w:szCs w:val="18"/>
              </w:rPr>
              <w:lastRenderedPageBreak/>
              <w:t>3005</w:t>
            </w:r>
          </w:p>
        </w:tc>
        <w:tc>
          <w:tcPr>
            <w:tcW w:w="4492" w:type="dxa"/>
            <w:tcBorders>
              <w:top w:val="single" w:sz="4" w:space="0" w:color="auto"/>
            </w:tcBorders>
            <w:vAlign w:val="center"/>
          </w:tcPr>
          <w:p w:rsidR="00AB5CE1" w:rsidRPr="00F6291D" w:rsidRDefault="00AB5CE1" w:rsidP="00F6291D">
            <w:pPr>
              <w:tabs>
                <w:tab w:val="left" w:pos="-1320"/>
                <w:tab w:val="left" w:pos="-720"/>
                <w:tab w:val="left" w:pos="0"/>
                <w:tab w:val="left" w:pos="362"/>
              </w:tabs>
              <w:spacing w:after="120"/>
              <w:rPr>
                <w:rFonts w:ascii="Arial" w:hAnsi="Arial"/>
                <w:b/>
                <w:sz w:val="18"/>
                <w:szCs w:val="18"/>
              </w:rPr>
            </w:pPr>
            <w:r>
              <w:rPr>
                <w:rFonts w:ascii="Arial" w:hAnsi="Arial" w:cs="Arial"/>
                <w:b/>
                <w:sz w:val="18"/>
                <w:szCs w:val="18"/>
              </w:rPr>
              <w:t>§</w:t>
            </w:r>
            <w:r>
              <w:rPr>
                <w:rFonts w:ascii="Arial" w:hAnsi="Arial"/>
                <w:b/>
                <w:sz w:val="18"/>
                <w:szCs w:val="18"/>
              </w:rPr>
              <w:t xml:space="preserve"> DHS </w:t>
            </w:r>
            <w:r w:rsidRPr="00F6291D">
              <w:rPr>
                <w:rFonts w:ascii="Arial" w:hAnsi="Arial"/>
                <w:b/>
                <w:sz w:val="18"/>
                <w:szCs w:val="18"/>
              </w:rPr>
              <w:t xml:space="preserve">131.20 Assessment. </w:t>
            </w:r>
          </w:p>
          <w:p w:rsidR="00AB5CE1" w:rsidRPr="00F6291D" w:rsidRDefault="00AB5CE1" w:rsidP="0028150C">
            <w:pPr>
              <w:tabs>
                <w:tab w:val="left" w:pos="-1320"/>
                <w:tab w:val="left" w:pos="-720"/>
                <w:tab w:val="left" w:pos="0"/>
                <w:tab w:val="left" w:pos="362"/>
              </w:tabs>
              <w:rPr>
                <w:rFonts w:ascii="Arial" w:hAnsi="Arial"/>
                <w:sz w:val="18"/>
                <w:szCs w:val="18"/>
              </w:rPr>
            </w:pPr>
            <w:r w:rsidRPr="00F6291D">
              <w:rPr>
                <w:rFonts w:ascii="Arial" w:hAnsi="Arial"/>
                <w:b/>
                <w:sz w:val="18"/>
                <w:szCs w:val="18"/>
              </w:rPr>
              <w:t>(1)</w:t>
            </w:r>
            <w:r>
              <w:rPr>
                <w:rFonts w:ascii="Arial" w:hAnsi="Arial"/>
                <w:b/>
                <w:sz w:val="18"/>
                <w:szCs w:val="18"/>
              </w:rPr>
              <w:t xml:space="preserve"> </w:t>
            </w:r>
            <w:r>
              <w:rPr>
                <w:rFonts w:ascii="Arial" w:hAnsi="Arial"/>
                <w:sz w:val="18"/>
                <w:szCs w:val="18"/>
              </w:rPr>
              <w:t>INITIAL ASSESSMENT. (a) If the hospice determines that it has the general capability to meet the prospective patient’s described needs, then before services are provided, a registered nurse shall perform an initial assessment of the person’s condition and needs and shall describe in writing the person’s current status, including physical condition, present pain status, emotional status, pertinent psychosocial and spiritual concerns and coping ability of the prospective patient and family support system, and shall determine the appropriateness or inappropriateness of admission to the hospice based on the assessment.</w:t>
            </w:r>
          </w:p>
        </w:tc>
        <w:tc>
          <w:tcPr>
            <w:tcW w:w="4755" w:type="dxa"/>
            <w:tcBorders>
              <w:top w:val="single" w:sz="4" w:space="0" w:color="auto"/>
              <w:right w:val="single" w:sz="12" w:space="0" w:color="auto"/>
            </w:tcBorders>
            <w:vAlign w:val="center"/>
          </w:tcPr>
          <w:p w:rsidR="00AB5CE1" w:rsidRPr="009D28F6" w:rsidRDefault="00AB5CE1" w:rsidP="00FA3BCB">
            <w:pPr>
              <w:tabs>
                <w:tab w:val="left" w:pos="-1320"/>
                <w:tab w:val="left" w:pos="-720"/>
                <w:tab w:val="left" w:pos="0"/>
                <w:tab w:val="left" w:pos="362"/>
              </w:tabs>
              <w:spacing w:after="60"/>
              <w:ind w:left="302" w:hanging="302"/>
              <w:rPr>
                <w:rFonts w:ascii="Arial" w:hAnsi="Arial"/>
                <w:sz w:val="18"/>
                <w:szCs w:val="18"/>
              </w:rPr>
            </w:pPr>
            <w:r w:rsidRPr="009D28F6">
              <w:rPr>
                <w:rFonts w:ascii="Arial" w:hAnsi="Arial"/>
                <w:sz w:val="18"/>
                <w:szCs w:val="18"/>
              </w:rPr>
              <w:t>G:  Hospice is expected to provide a determination as to whether the prospective patient is appropriate for hospice palliative care</w:t>
            </w:r>
            <w:r>
              <w:rPr>
                <w:rFonts w:ascii="Arial" w:hAnsi="Arial"/>
                <w:sz w:val="18"/>
                <w:szCs w:val="18"/>
              </w:rPr>
              <w:t>.</w:t>
            </w:r>
            <w:r w:rsidRPr="009D28F6">
              <w:rPr>
                <w:rFonts w:ascii="Arial" w:hAnsi="Arial"/>
                <w:sz w:val="18"/>
                <w:szCs w:val="18"/>
              </w:rPr>
              <w:t xml:space="preserve"> Once that decision has been made, the purpose of the clinical assessment is to identify palliative needs as the first step in organizing a method of intervention through the development of a plan of care.</w:t>
            </w:r>
          </w:p>
          <w:p w:rsidR="00AB5CE1" w:rsidRPr="009D28F6" w:rsidRDefault="00AB5CE1" w:rsidP="00FA3BCB">
            <w:pPr>
              <w:tabs>
                <w:tab w:val="left" w:pos="-1320"/>
                <w:tab w:val="left" w:pos="-720"/>
                <w:tab w:val="left" w:pos="0"/>
                <w:tab w:val="left" w:pos="362"/>
              </w:tabs>
              <w:spacing w:after="60"/>
              <w:ind w:left="300" w:hanging="300"/>
              <w:rPr>
                <w:rFonts w:ascii="Arial" w:hAnsi="Arial"/>
                <w:sz w:val="18"/>
                <w:szCs w:val="18"/>
              </w:rPr>
            </w:pPr>
            <w:r w:rsidRPr="009D28F6">
              <w:rPr>
                <w:rFonts w:ascii="Arial" w:hAnsi="Arial"/>
                <w:sz w:val="18"/>
                <w:szCs w:val="18"/>
              </w:rPr>
              <w:t xml:space="preserve">    </w:t>
            </w:r>
            <w:r>
              <w:rPr>
                <w:rFonts w:ascii="Arial" w:hAnsi="Arial"/>
                <w:sz w:val="18"/>
                <w:szCs w:val="18"/>
              </w:rPr>
              <w:t xml:space="preserve">  </w:t>
            </w:r>
            <w:r w:rsidRPr="009D28F6">
              <w:rPr>
                <w:rFonts w:ascii="Arial" w:hAnsi="Arial"/>
                <w:sz w:val="18"/>
                <w:szCs w:val="18"/>
              </w:rPr>
              <w:t>This assessment is to be done by a core team member whose skill, qualifications, and training are commensurate with clinical procedures</w:t>
            </w:r>
            <w:r>
              <w:rPr>
                <w:rFonts w:ascii="Arial" w:hAnsi="Arial"/>
                <w:sz w:val="18"/>
                <w:szCs w:val="18"/>
              </w:rPr>
              <w:t xml:space="preserve">.  </w:t>
            </w:r>
          </w:p>
          <w:p w:rsidR="00AB5CE1" w:rsidRDefault="00AB5CE1" w:rsidP="00215D32">
            <w:pPr>
              <w:tabs>
                <w:tab w:val="left" w:pos="-1320"/>
                <w:tab w:val="left" w:pos="-720"/>
                <w:tab w:val="left" w:pos="0"/>
                <w:tab w:val="left" w:pos="362"/>
              </w:tabs>
              <w:spacing w:after="120"/>
              <w:ind w:left="302" w:hanging="302"/>
              <w:rPr>
                <w:rFonts w:ascii="Arial" w:hAnsi="Arial"/>
                <w:sz w:val="18"/>
                <w:szCs w:val="18"/>
              </w:rPr>
            </w:pPr>
            <w:r w:rsidRPr="009D28F6">
              <w:rPr>
                <w:rFonts w:ascii="Arial" w:hAnsi="Arial"/>
                <w:sz w:val="18"/>
                <w:szCs w:val="18"/>
              </w:rPr>
              <w:t xml:space="preserve">    </w:t>
            </w:r>
            <w:r>
              <w:rPr>
                <w:rFonts w:ascii="Arial" w:hAnsi="Arial"/>
                <w:sz w:val="18"/>
                <w:szCs w:val="18"/>
              </w:rPr>
              <w:t xml:space="preserve">  </w:t>
            </w:r>
            <w:r w:rsidRPr="009D28F6">
              <w:rPr>
                <w:rFonts w:ascii="Arial" w:hAnsi="Arial"/>
                <w:sz w:val="18"/>
                <w:szCs w:val="18"/>
              </w:rPr>
              <w:t xml:space="preserve">It is expected that the employee doing the assessment will confer with at least </w:t>
            </w:r>
            <w:r w:rsidRPr="00FA3BCB">
              <w:rPr>
                <w:rFonts w:ascii="Arial" w:hAnsi="Arial"/>
                <w:b/>
                <w:sz w:val="18"/>
                <w:szCs w:val="18"/>
              </w:rPr>
              <w:t xml:space="preserve">one other </w:t>
            </w:r>
            <w:r w:rsidRPr="009D28F6">
              <w:rPr>
                <w:rFonts w:ascii="Arial" w:hAnsi="Arial"/>
                <w:sz w:val="18"/>
                <w:szCs w:val="18"/>
              </w:rPr>
              <w:t>member of the core team prior to the development of the Initial Plan of Care</w:t>
            </w:r>
            <w:r>
              <w:rPr>
                <w:rFonts w:ascii="Arial" w:hAnsi="Arial"/>
                <w:sz w:val="18"/>
                <w:szCs w:val="18"/>
              </w:rPr>
              <w:t>.</w:t>
            </w:r>
            <w:r w:rsidRPr="009D28F6">
              <w:rPr>
                <w:rFonts w:ascii="Arial" w:hAnsi="Arial"/>
                <w:sz w:val="18"/>
                <w:szCs w:val="18"/>
              </w:rPr>
              <w:t xml:space="preserve"> </w:t>
            </w:r>
            <w:r w:rsidRPr="009D28F6">
              <w:rPr>
                <w:rFonts w:ascii="Arial" w:hAnsi="Arial"/>
                <w:b/>
                <w:sz w:val="18"/>
                <w:szCs w:val="18"/>
              </w:rPr>
              <w:t>Documentation of this interaction should be recorded in the health record.</w:t>
            </w:r>
            <w:r w:rsidRPr="009D28F6">
              <w:rPr>
                <w:rFonts w:ascii="Arial" w:hAnsi="Arial"/>
                <w:sz w:val="18"/>
                <w:szCs w:val="18"/>
              </w:rPr>
              <w:t xml:space="preserve">    </w:t>
            </w:r>
          </w:p>
          <w:p w:rsidR="00AB5CE1" w:rsidRPr="003E7D9E" w:rsidRDefault="00AB5CE1" w:rsidP="00E040E3">
            <w:pPr>
              <w:tabs>
                <w:tab w:val="left" w:pos="-1320"/>
                <w:tab w:val="left" w:pos="-720"/>
                <w:tab w:val="left" w:pos="0"/>
                <w:tab w:val="left" w:pos="362"/>
              </w:tabs>
              <w:ind w:left="300" w:hanging="300"/>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to review a sample of patient records to determine whether significant palliative problems noted at the time of the assessments were addressed and/ or noted in the ensuing initial plan of care.</w:t>
            </w:r>
          </w:p>
        </w:tc>
        <w:tc>
          <w:tcPr>
            <w:tcW w:w="815" w:type="dxa"/>
            <w:tcBorders>
              <w:top w:val="single" w:sz="4" w:space="0" w:color="auto"/>
              <w:left w:val="single" w:sz="12" w:space="0" w:color="auto"/>
              <w:right w:val="single" w:sz="2" w:space="0" w:color="auto"/>
            </w:tcBorders>
            <w:shd w:val="clear" w:color="auto" w:fill="auto"/>
            <w:vAlign w:val="center"/>
          </w:tcPr>
          <w:p w:rsidR="00AB5CE1" w:rsidRPr="004371C8" w:rsidRDefault="00AB5CE1" w:rsidP="00A72F7C">
            <w:pPr>
              <w:tabs>
                <w:tab w:val="left" w:pos="-1320"/>
                <w:tab w:val="left" w:pos="-720"/>
                <w:tab w:val="left" w:pos="0"/>
                <w:tab w:val="left" w:pos="362"/>
              </w:tabs>
              <w:spacing w:after="120"/>
              <w:ind w:left="302" w:hanging="302"/>
              <w:rPr>
                <w:rFonts w:ascii="Arial" w:hAnsi="Arial"/>
                <w:b/>
                <w:sz w:val="18"/>
                <w:szCs w:val="18"/>
              </w:rPr>
            </w:pPr>
            <w:r w:rsidRPr="004371C8">
              <w:rPr>
                <w:rFonts w:ascii="Arial" w:hAnsi="Arial"/>
                <w:b/>
                <w:sz w:val="18"/>
                <w:szCs w:val="18"/>
              </w:rPr>
              <w:t>L522</w:t>
            </w:r>
          </w:p>
        </w:tc>
        <w:tc>
          <w:tcPr>
            <w:tcW w:w="3780" w:type="dxa"/>
            <w:tcBorders>
              <w:top w:val="single" w:sz="4" w:space="0" w:color="auto"/>
              <w:left w:val="single" w:sz="2" w:space="0" w:color="auto"/>
              <w:right w:val="single" w:sz="2" w:space="0" w:color="auto"/>
            </w:tcBorders>
            <w:shd w:val="clear" w:color="auto" w:fill="auto"/>
            <w:vAlign w:val="center"/>
          </w:tcPr>
          <w:p w:rsidR="00AB5CE1" w:rsidRDefault="00AB5CE1" w:rsidP="00A72F7C">
            <w:pPr>
              <w:tabs>
                <w:tab w:val="left" w:pos="-1320"/>
                <w:tab w:val="left" w:pos="-720"/>
                <w:tab w:val="left" w:pos="0"/>
                <w:tab w:val="left" w:pos="29"/>
              </w:tabs>
              <w:spacing w:after="120"/>
              <w:ind w:left="29" w:hanging="29"/>
              <w:rPr>
                <w:rFonts w:ascii="Arial" w:hAnsi="Arial"/>
                <w:sz w:val="18"/>
                <w:szCs w:val="18"/>
              </w:rPr>
            </w:pPr>
          </w:p>
          <w:p w:rsidR="00AB5CE1" w:rsidRPr="009D28F6" w:rsidRDefault="00AB5CE1" w:rsidP="00FA3BCB">
            <w:pPr>
              <w:tabs>
                <w:tab w:val="left" w:pos="-1320"/>
                <w:tab w:val="left" w:pos="-720"/>
                <w:tab w:val="left" w:pos="0"/>
                <w:tab w:val="left" w:pos="29"/>
              </w:tabs>
              <w:spacing w:after="120"/>
              <w:ind w:left="29" w:hanging="29"/>
              <w:rPr>
                <w:rFonts w:ascii="Arial" w:hAnsi="Arial"/>
                <w:sz w:val="18"/>
                <w:szCs w:val="18"/>
              </w:rPr>
            </w:pPr>
            <w:r>
              <w:rPr>
                <w:rFonts w:ascii="Arial" w:hAnsi="Arial"/>
                <w:sz w:val="18"/>
                <w:szCs w:val="18"/>
              </w:rPr>
              <w:t xml:space="preserve">The hospice registered nurse must complete an initial assessment within 48 hours after the election of hospice care in accordance with </w:t>
            </w:r>
            <w:r>
              <w:rPr>
                <w:rFonts w:ascii="Arial" w:hAnsi="Arial" w:cs="Arial"/>
                <w:sz w:val="18"/>
                <w:szCs w:val="18"/>
              </w:rPr>
              <w:t>§</w:t>
            </w:r>
            <w:r>
              <w:rPr>
                <w:rFonts w:ascii="Arial" w:hAnsi="Arial"/>
                <w:sz w:val="18"/>
                <w:szCs w:val="18"/>
              </w:rPr>
              <w:t xml:space="preserve"> 418.24 is complete (unless the physician, patient, or representative requests that the initial assessment be completed in less than 48 hours.)</w:t>
            </w:r>
          </w:p>
        </w:tc>
      </w:tr>
      <w:tr w:rsidR="00AB5CE1" w:rsidTr="000174BC">
        <w:trPr>
          <w:trHeight w:hRule="exact" w:val="1008"/>
        </w:trPr>
        <w:tc>
          <w:tcPr>
            <w:tcW w:w="756" w:type="dxa"/>
            <w:tcBorders>
              <w:top w:val="single" w:sz="4" w:space="0" w:color="auto"/>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3005</w:t>
            </w:r>
          </w:p>
        </w:tc>
        <w:tc>
          <w:tcPr>
            <w:tcW w:w="4492" w:type="dxa"/>
            <w:tcBorders>
              <w:top w:val="single" w:sz="4" w:space="0" w:color="auto"/>
            </w:tcBorders>
            <w:vAlign w:val="center"/>
          </w:tcPr>
          <w:p w:rsidR="00AB5CE1" w:rsidRPr="009D28F6" w:rsidRDefault="00AB5CE1" w:rsidP="00E040E3">
            <w:pPr>
              <w:tabs>
                <w:tab w:val="left" w:pos="-1320"/>
                <w:tab w:val="left" w:pos="-720"/>
                <w:tab w:val="left" w:pos="0"/>
                <w:tab w:val="left" w:pos="362"/>
              </w:tabs>
              <w:rPr>
                <w:rFonts w:ascii="Arial" w:hAnsi="Arial"/>
                <w:sz w:val="18"/>
                <w:szCs w:val="18"/>
              </w:rPr>
            </w:pPr>
            <w:r>
              <w:rPr>
                <w:rFonts w:ascii="Arial" w:hAnsi="Arial"/>
                <w:sz w:val="18"/>
                <w:szCs w:val="18"/>
              </w:rPr>
              <w:t>(b)  The designated hospice employee shall confer with at least one other core team member and receive that person’s views in order to start the initial plan of care.</w:t>
            </w:r>
          </w:p>
        </w:tc>
        <w:tc>
          <w:tcPr>
            <w:tcW w:w="4755" w:type="dxa"/>
            <w:tcBorders>
              <w:top w:val="single" w:sz="4" w:space="0" w:color="auto"/>
              <w:right w:val="single" w:sz="12" w:space="0" w:color="auto"/>
            </w:tcBorders>
            <w:vAlign w:val="center"/>
          </w:tcPr>
          <w:p w:rsidR="00AB5CE1" w:rsidRPr="003E7D9E" w:rsidRDefault="00AB5CE1" w:rsidP="008B3DE7">
            <w:pPr>
              <w:pStyle w:val="Header"/>
              <w:tabs>
                <w:tab w:val="clear" w:pos="4320"/>
                <w:tab w:val="clear" w:pos="8640"/>
                <w:tab w:val="left" w:pos="-1320"/>
                <w:tab w:val="left" w:pos="-720"/>
                <w:tab w:val="left" w:pos="0"/>
                <w:tab w:val="left" w:pos="362"/>
              </w:tabs>
              <w:ind w:left="300" w:hanging="300"/>
              <w:rPr>
                <w:rFonts w:ascii="Arial" w:hAnsi="Arial"/>
                <w:sz w:val="18"/>
                <w:szCs w:val="18"/>
              </w:rPr>
            </w:pPr>
            <w:r>
              <w:rPr>
                <w:rFonts w:ascii="Arial" w:hAnsi="Arial"/>
                <w:sz w:val="18"/>
                <w:szCs w:val="18"/>
              </w:rPr>
              <w:t>As above.</w:t>
            </w:r>
          </w:p>
        </w:tc>
        <w:tc>
          <w:tcPr>
            <w:tcW w:w="815" w:type="dxa"/>
            <w:tcBorders>
              <w:left w:val="single" w:sz="12" w:space="0" w:color="auto"/>
              <w:right w:val="single" w:sz="2" w:space="0" w:color="auto"/>
            </w:tcBorders>
            <w:shd w:val="clear" w:color="auto" w:fill="auto"/>
            <w:vAlign w:val="center"/>
          </w:tcPr>
          <w:p w:rsidR="00AB5CE1" w:rsidRPr="002C520D" w:rsidRDefault="00AB5CE1" w:rsidP="00B70073">
            <w:pPr>
              <w:pStyle w:val="Header"/>
              <w:tabs>
                <w:tab w:val="clear" w:pos="4320"/>
                <w:tab w:val="clear" w:pos="8640"/>
                <w:tab w:val="left" w:pos="-1320"/>
                <w:tab w:val="left" w:pos="-720"/>
                <w:tab w:val="left" w:pos="0"/>
                <w:tab w:val="left" w:pos="362"/>
              </w:tabs>
              <w:ind w:left="300" w:hanging="300"/>
              <w:jc w:val="center"/>
              <w:rPr>
                <w:rFonts w:ascii="Arial" w:hAnsi="Arial"/>
                <w:sz w:val="18"/>
                <w:szCs w:val="18"/>
              </w:rPr>
            </w:pPr>
          </w:p>
        </w:tc>
        <w:tc>
          <w:tcPr>
            <w:tcW w:w="3780" w:type="dxa"/>
            <w:tcBorders>
              <w:left w:val="single" w:sz="2" w:space="0" w:color="auto"/>
              <w:right w:val="single" w:sz="2" w:space="0" w:color="auto"/>
            </w:tcBorders>
            <w:shd w:val="clear" w:color="auto" w:fill="auto"/>
          </w:tcPr>
          <w:p w:rsidR="00AB5CE1" w:rsidRPr="003E7D9E" w:rsidRDefault="00AB5CE1" w:rsidP="008B3DE7">
            <w:pPr>
              <w:pStyle w:val="Header"/>
              <w:tabs>
                <w:tab w:val="clear" w:pos="4320"/>
                <w:tab w:val="clear" w:pos="8640"/>
                <w:tab w:val="left" w:pos="-1320"/>
                <w:tab w:val="left" w:pos="-720"/>
                <w:tab w:val="left" w:pos="0"/>
                <w:tab w:val="left" w:pos="362"/>
              </w:tabs>
              <w:ind w:left="300" w:hanging="300"/>
              <w:rPr>
                <w:rFonts w:ascii="Arial" w:hAnsi="Arial"/>
                <w:sz w:val="18"/>
                <w:szCs w:val="18"/>
              </w:rPr>
            </w:pPr>
          </w:p>
        </w:tc>
      </w:tr>
      <w:tr w:rsidR="00AB5CE1" w:rsidTr="000174BC">
        <w:trPr>
          <w:trHeight w:hRule="exact" w:val="1440"/>
        </w:trPr>
        <w:tc>
          <w:tcPr>
            <w:tcW w:w="756" w:type="dxa"/>
            <w:tcBorders>
              <w:left w:val="single" w:sz="4" w:space="0" w:color="auto"/>
              <w:bottom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3010</w:t>
            </w:r>
          </w:p>
        </w:tc>
        <w:tc>
          <w:tcPr>
            <w:tcW w:w="4492" w:type="dxa"/>
            <w:tcBorders>
              <w:bottom w:val="single" w:sz="4" w:space="0" w:color="auto"/>
            </w:tcBorders>
            <w:vAlign w:val="center"/>
          </w:tcPr>
          <w:p w:rsidR="00AB5CE1" w:rsidRPr="009D28F6" w:rsidRDefault="00AB5CE1" w:rsidP="008B3DE7">
            <w:pPr>
              <w:tabs>
                <w:tab w:val="left" w:pos="-1320"/>
                <w:tab w:val="left" w:pos="-720"/>
                <w:tab w:val="left" w:pos="0"/>
                <w:tab w:val="left" w:pos="362"/>
              </w:tabs>
              <w:rPr>
                <w:rFonts w:ascii="Arial" w:hAnsi="Arial"/>
                <w:sz w:val="18"/>
                <w:szCs w:val="18"/>
              </w:rPr>
            </w:pPr>
            <w:r w:rsidRPr="00E040E3">
              <w:rPr>
                <w:rFonts w:ascii="Arial" w:hAnsi="Arial"/>
                <w:b/>
                <w:sz w:val="18"/>
                <w:szCs w:val="18"/>
              </w:rPr>
              <w:t>(2)</w:t>
            </w:r>
            <w:r>
              <w:rPr>
                <w:rFonts w:ascii="Arial" w:hAnsi="Arial"/>
                <w:sz w:val="18"/>
                <w:szCs w:val="18"/>
              </w:rPr>
              <w:t xml:space="preserve">  TIME FRAME FOR COMPLETION OF THE COMPREHENSIVE ASSESSMENT. The hospice interdisciplinary group, in consultation with the individual’s attending physician, if any, shall complete the comprehensive assessment no later than 5 calendar days after the election of hospice.</w:t>
            </w:r>
          </w:p>
        </w:tc>
        <w:tc>
          <w:tcPr>
            <w:tcW w:w="4755" w:type="dxa"/>
            <w:tcBorders>
              <w:bottom w:val="single" w:sz="4" w:space="0" w:color="auto"/>
              <w:right w:val="single" w:sz="12" w:space="0" w:color="auto"/>
            </w:tcBorders>
            <w:vAlign w:val="center"/>
          </w:tcPr>
          <w:p w:rsidR="00AB5CE1" w:rsidRPr="003E7D9E" w:rsidRDefault="00AB5CE1" w:rsidP="008B3DE7">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4371C8" w:rsidRDefault="00AB5CE1" w:rsidP="00B70073">
            <w:pPr>
              <w:tabs>
                <w:tab w:val="left" w:pos="-1320"/>
                <w:tab w:val="left" w:pos="-720"/>
                <w:tab w:val="left" w:pos="0"/>
                <w:tab w:val="left" w:pos="362"/>
              </w:tabs>
              <w:ind w:left="300" w:hanging="300"/>
              <w:jc w:val="center"/>
              <w:rPr>
                <w:rFonts w:ascii="Arial" w:hAnsi="Arial"/>
                <w:b/>
                <w:sz w:val="18"/>
                <w:szCs w:val="18"/>
              </w:rPr>
            </w:pPr>
            <w:r w:rsidRPr="004371C8">
              <w:rPr>
                <w:rFonts w:ascii="Arial" w:hAnsi="Arial"/>
                <w:b/>
                <w:sz w:val="18"/>
                <w:szCs w:val="18"/>
              </w:rPr>
              <w:t>L523</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3E7D9E" w:rsidRDefault="00AB5CE1" w:rsidP="00FA3BCB">
            <w:pPr>
              <w:tabs>
                <w:tab w:val="left" w:pos="-1320"/>
                <w:tab w:val="left" w:pos="-720"/>
                <w:tab w:val="left" w:pos="0"/>
                <w:tab w:val="left" w:pos="29"/>
              </w:tabs>
              <w:rPr>
                <w:rFonts w:ascii="Arial" w:hAnsi="Arial"/>
                <w:sz w:val="18"/>
                <w:szCs w:val="18"/>
              </w:rPr>
            </w:pPr>
            <w:r>
              <w:rPr>
                <w:rFonts w:ascii="Arial" w:hAnsi="Arial"/>
                <w:sz w:val="18"/>
                <w:szCs w:val="18"/>
              </w:rPr>
              <w:t xml:space="preserve">The hospice interdisciplinary group, in consultation with the individual’s attending physician (if any), must complete the comprehensive assessment no later than 5 calendar days after the election of hospice care in accordance with </w:t>
            </w:r>
            <w:r>
              <w:rPr>
                <w:rFonts w:ascii="Arial" w:hAnsi="Arial" w:cs="Arial"/>
                <w:sz w:val="18"/>
                <w:szCs w:val="18"/>
              </w:rPr>
              <w:t>§</w:t>
            </w:r>
            <w:r>
              <w:rPr>
                <w:rFonts w:ascii="Arial" w:hAnsi="Arial"/>
                <w:sz w:val="18"/>
                <w:szCs w:val="18"/>
              </w:rPr>
              <w:t xml:space="preserve"> 418.24.</w:t>
            </w:r>
          </w:p>
        </w:tc>
      </w:tr>
      <w:tr w:rsidR="00AB5CE1" w:rsidTr="000174BC">
        <w:trPr>
          <w:trHeight w:hRule="exact" w:val="216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3035</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9D28F6" w:rsidRDefault="00AB5CE1" w:rsidP="00E040E3">
            <w:pPr>
              <w:tabs>
                <w:tab w:val="left" w:pos="-1320"/>
                <w:tab w:val="left" w:pos="-720"/>
                <w:tab w:val="left" w:pos="0"/>
                <w:tab w:val="left" w:pos="362"/>
              </w:tabs>
              <w:rPr>
                <w:rFonts w:ascii="Arial" w:hAnsi="Arial"/>
                <w:sz w:val="18"/>
                <w:szCs w:val="18"/>
              </w:rPr>
            </w:pPr>
            <w:r w:rsidRPr="00E040E3">
              <w:rPr>
                <w:rFonts w:ascii="Arial" w:hAnsi="Arial"/>
                <w:b/>
                <w:sz w:val="18"/>
                <w:szCs w:val="18"/>
              </w:rPr>
              <w:t xml:space="preserve">(3)  </w:t>
            </w:r>
            <w:r>
              <w:rPr>
                <w:rFonts w:ascii="Arial" w:hAnsi="Arial"/>
                <w:sz w:val="18"/>
                <w:szCs w:val="18"/>
              </w:rPr>
              <w:t>CONTENT OF THE COMPREHENSIVE ASSESSMENT. The comprehensive assessment shall identify the physical, psychosocial, emotional, and spiritual needs related to the terminal illness that shall be addressed in order to promote the hospice patient’s well-being, comfort, and dignity throughout the dying process. The comprehensive assessment shall take into consideration all of the following factors:</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Pr="003E7D9E" w:rsidRDefault="00AB5CE1" w:rsidP="00732E6F">
            <w:pPr>
              <w:tabs>
                <w:tab w:val="left" w:pos="-1320"/>
                <w:tab w:val="left" w:pos="-720"/>
                <w:tab w:val="left" w:pos="0"/>
                <w:tab w:val="left" w:pos="362"/>
              </w:tabs>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6734D4" w:rsidRDefault="00AB5CE1" w:rsidP="00B70073">
            <w:pPr>
              <w:tabs>
                <w:tab w:val="left" w:pos="-1320"/>
                <w:tab w:val="left" w:pos="-720"/>
                <w:tab w:val="left" w:pos="0"/>
                <w:tab w:val="left" w:pos="362"/>
              </w:tabs>
              <w:ind w:left="390" w:hanging="390"/>
              <w:jc w:val="center"/>
              <w:rPr>
                <w:rFonts w:ascii="Arial" w:hAnsi="Arial"/>
                <w:b/>
                <w:sz w:val="18"/>
                <w:szCs w:val="18"/>
              </w:rPr>
            </w:pPr>
            <w:r w:rsidRPr="006734D4">
              <w:rPr>
                <w:rFonts w:ascii="Arial" w:hAnsi="Arial"/>
                <w:b/>
                <w:sz w:val="18"/>
                <w:szCs w:val="18"/>
              </w:rPr>
              <w:t>L524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6734D4" w:rsidRDefault="00AB5CE1" w:rsidP="006734D4">
            <w:pPr>
              <w:tabs>
                <w:tab w:val="left" w:pos="-1320"/>
                <w:tab w:val="left" w:pos="-720"/>
                <w:tab w:val="left" w:pos="0"/>
                <w:tab w:val="left" w:pos="362"/>
              </w:tabs>
              <w:rPr>
                <w:rFonts w:ascii="Arial" w:hAnsi="Arial" w:cs="Arial"/>
                <w:sz w:val="18"/>
                <w:szCs w:val="18"/>
              </w:rPr>
            </w:pPr>
            <w:r>
              <w:rPr>
                <w:rFonts w:ascii="Arial" w:hAnsi="Arial" w:cs="Arial"/>
                <w:sz w:val="18"/>
                <w:szCs w:val="18"/>
              </w:rPr>
              <w:t>The comprehensive assessment must identify the physical, psychosocial, emotional, and spiritual needs related to the terminal illness that must be addressed in order to promote the hospice patient’s well-being, comfort, and dignity throughout the dying process.</w:t>
            </w:r>
          </w:p>
        </w:tc>
      </w:tr>
      <w:tr w:rsidR="00AB5CE1" w:rsidTr="000174BC">
        <w:trPr>
          <w:trHeight w:hRule="exact" w:val="1440"/>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3035</w:t>
            </w:r>
          </w:p>
        </w:tc>
        <w:tc>
          <w:tcPr>
            <w:tcW w:w="4492" w:type="dxa"/>
            <w:tcBorders>
              <w:top w:val="single" w:sz="4" w:space="0" w:color="auto"/>
              <w:bottom w:val="single" w:sz="2" w:space="0" w:color="auto"/>
            </w:tcBorders>
            <w:vAlign w:val="center"/>
          </w:tcPr>
          <w:p w:rsidR="00AB5CE1" w:rsidRPr="009D28F6" w:rsidRDefault="00AB5CE1" w:rsidP="00E040E3">
            <w:pPr>
              <w:tabs>
                <w:tab w:val="left" w:pos="-1320"/>
                <w:tab w:val="left" w:pos="-720"/>
                <w:tab w:val="left" w:pos="0"/>
                <w:tab w:val="left" w:pos="362"/>
              </w:tabs>
              <w:rPr>
                <w:rFonts w:ascii="Arial" w:hAnsi="Arial"/>
                <w:sz w:val="18"/>
                <w:szCs w:val="18"/>
              </w:rPr>
            </w:pPr>
            <w:r>
              <w:rPr>
                <w:rFonts w:ascii="Arial" w:hAnsi="Arial"/>
                <w:sz w:val="18"/>
                <w:szCs w:val="18"/>
              </w:rPr>
              <w:t>(a)  The nature and condition causing admission including the presence or lack of objective data and subjective complaints.</w:t>
            </w:r>
          </w:p>
        </w:tc>
        <w:tc>
          <w:tcPr>
            <w:tcW w:w="4755" w:type="dxa"/>
            <w:tcBorders>
              <w:top w:val="single" w:sz="4" w:space="0" w:color="auto"/>
              <w:bottom w:val="single" w:sz="2" w:space="0" w:color="auto"/>
              <w:right w:val="single" w:sz="12" w:space="0" w:color="auto"/>
            </w:tcBorders>
            <w:vAlign w:val="center"/>
          </w:tcPr>
          <w:p w:rsidR="00AB5CE1" w:rsidRPr="003E7D9E" w:rsidRDefault="00AB5CE1" w:rsidP="008B3DE7">
            <w:pPr>
              <w:tabs>
                <w:tab w:val="left" w:pos="-1320"/>
                <w:tab w:val="left" w:pos="-720"/>
                <w:tab w:val="left" w:pos="0"/>
                <w:tab w:val="left" w:pos="362"/>
              </w:tabs>
              <w:ind w:left="390" w:hanging="39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5A1B30" w:rsidRDefault="00AB5CE1"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L525</w:t>
            </w:r>
          </w:p>
        </w:tc>
        <w:tc>
          <w:tcPr>
            <w:tcW w:w="3780" w:type="dxa"/>
            <w:tcBorders>
              <w:top w:val="single" w:sz="4" w:space="0" w:color="auto"/>
              <w:left w:val="single" w:sz="2" w:space="0" w:color="auto"/>
              <w:right w:val="single" w:sz="2" w:space="0" w:color="auto"/>
            </w:tcBorders>
            <w:shd w:val="clear" w:color="auto" w:fill="auto"/>
            <w:vAlign w:val="center"/>
          </w:tcPr>
          <w:p w:rsidR="00AB5CE1" w:rsidRDefault="00AB5CE1" w:rsidP="005D2E81">
            <w:pPr>
              <w:tabs>
                <w:tab w:val="left" w:pos="-1320"/>
                <w:tab w:val="left" w:pos="-720"/>
                <w:tab w:val="left" w:pos="0"/>
                <w:tab w:val="left" w:pos="29"/>
              </w:tabs>
              <w:spacing w:after="40"/>
              <w:ind w:left="29" w:hanging="29"/>
              <w:rPr>
                <w:rFonts w:ascii="Arial" w:hAnsi="Arial"/>
                <w:sz w:val="18"/>
                <w:szCs w:val="18"/>
              </w:rPr>
            </w:pPr>
            <w:r>
              <w:rPr>
                <w:rFonts w:ascii="Arial" w:hAnsi="Arial"/>
                <w:sz w:val="18"/>
                <w:szCs w:val="18"/>
              </w:rPr>
              <w:t>The comprehensive assessment must take into consideration the following factors:</w:t>
            </w:r>
          </w:p>
          <w:p w:rsidR="00AB5CE1" w:rsidRPr="003E7D9E" w:rsidRDefault="00AB5CE1" w:rsidP="005D2E81">
            <w:pPr>
              <w:tabs>
                <w:tab w:val="left" w:pos="-1320"/>
                <w:tab w:val="left" w:pos="-720"/>
                <w:tab w:val="left" w:pos="0"/>
              </w:tabs>
              <w:rPr>
                <w:rFonts w:ascii="Arial" w:hAnsi="Arial"/>
                <w:sz w:val="18"/>
                <w:szCs w:val="18"/>
              </w:rPr>
            </w:pPr>
            <w:r>
              <w:rPr>
                <w:rFonts w:ascii="Arial" w:hAnsi="Arial"/>
                <w:sz w:val="18"/>
                <w:szCs w:val="18"/>
              </w:rPr>
              <w:t>(1)  The nature and condition causing admission (including the presence or lack of objective data and subjective complaints).</w:t>
            </w:r>
          </w:p>
        </w:tc>
      </w:tr>
      <w:tr w:rsidR="00AB5CE1" w:rsidTr="000174BC">
        <w:trPr>
          <w:trHeight w:hRule="exact" w:val="576"/>
        </w:trPr>
        <w:tc>
          <w:tcPr>
            <w:tcW w:w="756" w:type="dxa"/>
            <w:tcBorders>
              <w:top w:val="nil"/>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jc w:val="center"/>
              <w:rPr>
                <w:rFonts w:ascii="Arial" w:hAnsi="Arial"/>
                <w:b/>
                <w:sz w:val="18"/>
                <w:szCs w:val="18"/>
              </w:rPr>
            </w:pPr>
            <w:r>
              <w:rPr>
                <w:rFonts w:ascii="Arial" w:hAnsi="Arial"/>
                <w:b/>
                <w:sz w:val="18"/>
                <w:szCs w:val="18"/>
              </w:rPr>
              <w:t>3035</w:t>
            </w:r>
          </w:p>
        </w:tc>
        <w:tc>
          <w:tcPr>
            <w:tcW w:w="4492" w:type="dxa"/>
            <w:tcBorders>
              <w:top w:val="nil"/>
            </w:tcBorders>
            <w:vAlign w:val="center"/>
          </w:tcPr>
          <w:p w:rsidR="00AB5CE1" w:rsidRPr="009D28F6" w:rsidRDefault="00AB5CE1" w:rsidP="008B3DE7">
            <w:pPr>
              <w:tabs>
                <w:tab w:val="left" w:pos="-1320"/>
                <w:tab w:val="left" w:pos="-720"/>
                <w:tab w:val="left" w:pos="0"/>
                <w:tab w:val="left" w:pos="362"/>
              </w:tabs>
              <w:rPr>
                <w:rFonts w:ascii="Arial" w:hAnsi="Arial"/>
                <w:sz w:val="18"/>
                <w:szCs w:val="18"/>
              </w:rPr>
            </w:pPr>
            <w:r>
              <w:rPr>
                <w:rFonts w:ascii="Arial" w:hAnsi="Arial"/>
                <w:sz w:val="18"/>
                <w:szCs w:val="18"/>
              </w:rPr>
              <w:t>(b)  Complications and risk factors that affect care planning</w:t>
            </w:r>
          </w:p>
        </w:tc>
        <w:tc>
          <w:tcPr>
            <w:tcW w:w="4755" w:type="dxa"/>
            <w:tcBorders>
              <w:top w:val="nil"/>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A1B30"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L526</w:t>
            </w:r>
          </w:p>
        </w:tc>
        <w:tc>
          <w:tcPr>
            <w:tcW w:w="3780" w:type="dxa"/>
            <w:tcBorders>
              <w:left w:val="single" w:sz="2" w:space="0" w:color="auto"/>
              <w:right w:val="single" w:sz="2" w:space="0" w:color="auto"/>
            </w:tcBorders>
            <w:shd w:val="clear" w:color="auto" w:fill="auto"/>
            <w:vAlign w:val="center"/>
          </w:tcPr>
          <w:p w:rsidR="00AB5CE1" w:rsidRPr="003E7D9E" w:rsidRDefault="00AB5CE1" w:rsidP="006734D4">
            <w:pPr>
              <w:tabs>
                <w:tab w:val="left" w:pos="-1320"/>
                <w:tab w:val="left" w:pos="-720"/>
                <w:tab w:val="left" w:pos="0"/>
                <w:tab w:val="left" w:pos="362"/>
              </w:tabs>
              <w:rPr>
                <w:rFonts w:ascii="Arial" w:hAnsi="Arial"/>
                <w:sz w:val="18"/>
                <w:szCs w:val="18"/>
              </w:rPr>
            </w:pPr>
            <w:r>
              <w:rPr>
                <w:rFonts w:ascii="Arial" w:hAnsi="Arial"/>
                <w:sz w:val="18"/>
                <w:szCs w:val="18"/>
              </w:rPr>
              <w:t>(2)  Complications and risk factors that affect care planning</w:t>
            </w:r>
          </w:p>
        </w:tc>
      </w:tr>
      <w:tr w:rsidR="00AB5CE1" w:rsidTr="000174BC">
        <w:trPr>
          <w:trHeight w:hRule="exact" w:val="864"/>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jc w:val="center"/>
              <w:rPr>
                <w:rFonts w:ascii="Arial" w:hAnsi="Arial"/>
                <w:b/>
                <w:sz w:val="18"/>
                <w:szCs w:val="18"/>
              </w:rPr>
            </w:pPr>
            <w:r>
              <w:rPr>
                <w:rFonts w:ascii="Arial" w:hAnsi="Arial"/>
                <w:b/>
                <w:sz w:val="18"/>
                <w:szCs w:val="18"/>
              </w:rPr>
              <w:t>3035</w:t>
            </w:r>
          </w:p>
        </w:tc>
        <w:tc>
          <w:tcPr>
            <w:tcW w:w="4492" w:type="dxa"/>
            <w:vAlign w:val="center"/>
          </w:tcPr>
          <w:p w:rsidR="00AB5CE1" w:rsidRPr="009D28F6" w:rsidRDefault="00AB5CE1" w:rsidP="003D0CD8">
            <w:pPr>
              <w:tabs>
                <w:tab w:val="left" w:pos="-1320"/>
                <w:tab w:val="left" w:pos="-720"/>
                <w:tab w:val="left" w:pos="0"/>
                <w:tab w:val="left" w:pos="362"/>
              </w:tabs>
              <w:rPr>
                <w:rFonts w:ascii="Arial" w:hAnsi="Arial"/>
                <w:sz w:val="18"/>
                <w:szCs w:val="18"/>
              </w:rPr>
            </w:pPr>
            <w:r>
              <w:rPr>
                <w:rFonts w:ascii="Arial" w:hAnsi="Arial"/>
                <w:sz w:val="18"/>
                <w:szCs w:val="18"/>
              </w:rPr>
              <w:t>(c)  Functional status, including the patient’s ability to understand and participate in his or her own care.</w:t>
            </w:r>
          </w:p>
        </w:tc>
        <w:tc>
          <w:tcPr>
            <w:tcW w:w="4755" w:type="dxa"/>
            <w:tcBorders>
              <w:right w:val="single" w:sz="12" w:space="0" w:color="auto"/>
            </w:tcBorders>
            <w:vAlign w:val="center"/>
          </w:tcPr>
          <w:p w:rsidR="00AB5CE1" w:rsidRPr="003E7D9E" w:rsidRDefault="00AB5CE1" w:rsidP="003D0CD8">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A1B30"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L527</w:t>
            </w:r>
          </w:p>
        </w:tc>
        <w:tc>
          <w:tcPr>
            <w:tcW w:w="3780" w:type="dxa"/>
            <w:tcBorders>
              <w:left w:val="single" w:sz="2" w:space="0" w:color="auto"/>
              <w:right w:val="single" w:sz="2" w:space="0" w:color="auto"/>
            </w:tcBorders>
            <w:shd w:val="clear" w:color="auto" w:fill="auto"/>
            <w:vAlign w:val="center"/>
          </w:tcPr>
          <w:p w:rsidR="00AB5CE1" w:rsidRPr="003E7D9E"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(3)  Functional status, including the patient’s ability to understand and participate in his or her own care.</w:t>
            </w:r>
          </w:p>
        </w:tc>
      </w:tr>
      <w:tr w:rsidR="00AB5CE1" w:rsidTr="000174BC">
        <w:trPr>
          <w:trHeight w:hRule="exact" w:val="432"/>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jc w:val="center"/>
              <w:rPr>
                <w:rFonts w:ascii="Arial" w:hAnsi="Arial"/>
                <w:b/>
                <w:sz w:val="18"/>
                <w:szCs w:val="18"/>
              </w:rPr>
            </w:pPr>
            <w:r>
              <w:rPr>
                <w:rFonts w:ascii="Arial" w:hAnsi="Arial"/>
                <w:b/>
                <w:sz w:val="18"/>
                <w:szCs w:val="18"/>
              </w:rPr>
              <w:t>3035</w:t>
            </w:r>
          </w:p>
        </w:tc>
        <w:tc>
          <w:tcPr>
            <w:tcW w:w="4492" w:type="dxa"/>
            <w:vAlign w:val="center"/>
          </w:tcPr>
          <w:p w:rsidR="00AB5CE1" w:rsidRPr="009D28F6" w:rsidRDefault="00AB5CE1" w:rsidP="00756781">
            <w:pPr>
              <w:tabs>
                <w:tab w:val="left" w:pos="-1320"/>
                <w:tab w:val="left" w:pos="-720"/>
                <w:tab w:val="left" w:pos="0"/>
                <w:tab w:val="left" w:pos="362"/>
              </w:tabs>
              <w:rPr>
                <w:rFonts w:ascii="Arial" w:hAnsi="Arial"/>
                <w:sz w:val="18"/>
                <w:szCs w:val="18"/>
              </w:rPr>
            </w:pPr>
            <w:r>
              <w:rPr>
                <w:rFonts w:ascii="Arial" w:hAnsi="Arial"/>
                <w:sz w:val="18"/>
                <w:szCs w:val="18"/>
              </w:rPr>
              <w:t>(d)  Imminence of death.</w:t>
            </w:r>
          </w:p>
        </w:tc>
        <w:tc>
          <w:tcPr>
            <w:tcW w:w="4755" w:type="dxa"/>
            <w:tcBorders>
              <w:right w:val="single" w:sz="12" w:space="0" w:color="auto"/>
            </w:tcBorders>
            <w:vAlign w:val="center"/>
          </w:tcPr>
          <w:p w:rsidR="00AB5CE1" w:rsidRPr="003E7D9E" w:rsidRDefault="00AB5CE1" w:rsidP="003D0CD8">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jc w:val="center"/>
              <w:rPr>
                <w:rFonts w:ascii="Arial" w:hAnsi="Arial"/>
                <w:b/>
                <w:sz w:val="18"/>
                <w:szCs w:val="18"/>
              </w:rPr>
            </w:pPr>
            <w:r w:rsidRPr="005D2E81">
              <w:rPr>
                <w:rFonts w:ascii="Arial" w:hAnsi="Arial"/>
                <w:b/>
                <w:sz w:val="18"/>
                <w:szCs w:val="18"/>
              </w:rPr>
              <w:t>L528</w:t>
            </w:r>
          </w:p>
        </w:tc>
        <w:tc>
          <w:tcPr>
            <w:tcW w:w="3780" w:type="dxa"/>
            <w:tcBorders>
              <w:left w:val="single" w:sz="2" w:space="0" w:color="auto"/>
              <w:right w:val="single" w:sz="2" w:space="0" w:color="auto"/>
            </w:tcBorders>
            <w:shd w:val="clear" w:color="auto" w:fill="auto"/>
            <w:vAlign w:val="center"/>
          </w:tcPr>
          <w:p w:rsidR="00AB5CE1" w:rsidRPr="003E7D9E"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(4)  Imminence of death.</w:t>
            </w:r>
          </w:p>
        </w:tc>
      </w:tr>
      <w:tr w:rsidR="00AB5CE1" w:rsidTr="000174BC">
        <w:trPr>
          <w:trHeight w:hRule="exact" w:val="432"/>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3035</w:t>
            </w:r>
          </w:p>
        </w:tc>
        <w:tc>
          <w:tcPr>
            <w:tcW w:w="4492" w:type="dxa"/>
            <w:vAlign w:val="center"/>
          </w:tcPr>
          <w:p w:rsidR="00AB5CE1" w:rsidRPr="009D28F6" w:rsidRDefault="00AB5CE1" w:rsidP="00756781">
            <w:pPr>
              <w:tabs>
                <w:tab w:val="left" w:pos="-1320"/>
                <w:tab w:val="left" w:pos="-720"/>
                <w:tab w:val="left" w:pos="0"/>
                <w:tab w:val="left" w:pos="362"/>
              </w:tabs>
              <w:rPr>
                <w:rFonts w:ascii="Arial" w:hAnsi="Arial"/>
                <w:sz w:val="18"/>
                <w:szCs w:val="18"/>
              </w:rPr>
            </w:pPr>
            <w:r>
              <w:rPr>
                <w:rFonts w:ascii="Arial" w:hAnsi="Arial"/>
                <w:sz w:val="18"/>
                <w:szCs w:val="18"/>
              </w:rPr>
              <w:t>(e)  Severity of symptoms.</w:t>
            </w:r>
          </w:p>
        </w:tc>
        <w:tc>
          <w:tcPr>
            <w:tcW w:w="4755" w:type="dxa"/>
            <w:tcBorders>
              <w:right w:val="single" w:sz="12" w:space="0" w:color="auto"/>
            </w:tcBorders>
            <w:vAlign w:val="center"/>
          </w:tcPr>
          <w:p w:rsidR="00AB5CE1" w:rsidRPr="003E7D9E" w:rsidRDefault="00AB5CE1" w:rsidP="003D0CD8">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L529</w:t>
            </w:r>
          </w:p>
        </w:tc>
        <w:tc>
          <w:tcPr>
            <w:tcW w:w="3780" w:type="dxa"/>
            <w:tcBorders>
              <w:left w:val="single" w:sz="2" w:space="0" w:color="auto"/>
              <w:right w:val="single" w:sz="2" w:space="0" w:color="auto"/>
            </w:tcBorders>
            <w:shd w:val="clear" w:color="auto" w:fill="auto"/>
            <w:vAlign w:val="center"/>
          </w:tcPr>
          <w:p w:rsidR="00AB5CE1" w:rsidRPr="003E7D9E"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(5)  Severity of symptoms.</w:t>
            </w:r>
          </w:p>
        </w:tc>
      </w:tr>
      <w:tr w:rsidR="00AB5CE1" w:rsidTr="000174BC">
        <w:trPr>
          <w:trHeight w:hRule="exact" w:val="3024"/>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3060</w:t>
            </w:r>
          </w:p>
        </w:tc>
        <w:tc>
          <w:tcPr>
            <w:tcW w:w="4492" w:type="dxa"/>
            <w:vAlign w:val="center"/>
          </w:tcPr>
          <w:p w:rsidR="00AB5CE1" w:rsidRPr="009D28F6" w:rsidRDefault="00AB5CE1" w:rsidP="0028150C">
            <w:pPr>
              <w:tabs>
                <w:tab w:val="left" w:pos="-1320"/>
                <w:tab w:val="left" w:pos="-720"/>
                <w:tab w:val="left" w:pos="0"/>
                <w:tab w:val="left" w:pos="362"/>
              </w:tabs>
              <w:rPr>
                <w:rFonts w:ascii="Arial" w:hAnsi="Arial"/>
                <w:sz w:val="18"/>
                <w:szCs w:val="18"/>
              </w:rPr>
            </w:pPr>
            <w:r>
              <w:rPr>
                <w:rFonts w:ascii="Arial" w:hAnsi="Arial"/>
                <w:sz w:val="18"/>
                <w:szCs w:val="18"/>
              </w:rPr>
              <w:t>(f)  Drug profile.  A review of the patient’s prescription and over-the-counter drugs, herbal remedies and other alternative treatments that could affect drug therapy. This includes, but is not limited to, identification of the following:</w:t>
            </w:r>
          </w:p>
        </w:tc>
        <w:tc>
          <w:tcPr>
            <w:tcW w:w="4755" w:type="dxa"/>
            <w:tcBorders>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L530</w:t>
            </w:r>
          </w:p>
        </w:tc>
        <w:tc>
          <w:tcPr>
            <w:tcW w:w="3780" w:type="dxa"/>
            <w:tcBorders>
              <w:left w:val="single" w:sz="2" w:space="0" w:color="auto"/>
              <w:right w:val="single" w:sz="2" w:space="0" w:color="auto"/>
            </w:tcBorders>
            <w:shd w:val="clear" w:color="auto" w:fill="auto"/>
            <w:vAlign w:val="center"/>
          </w:tcPr>
          <w:p w:rsidR="00AB5CE1" w:rsidRDefault="00AB5CE1" w:rsidP="005D2E81">
            <w:pPr>
              <w:tabs>
                <w:tab w:val="left" w:pos="-1320"/>
                <w:tab w:val="left" w:pos="-720"/>
                <w:tab w:val="left" w:pos="0"/>
                <w:tab w:val="left" w:pos="362"/>
              </w:tabs>
              <w:spacing w:after="60"/>
              <w:rPr>
                <w:rFonts w:ascii="Arial" w:hAnsi="Arial"/>
                <w:sz w:val="18"/>
                <w:szCs w:val="18"/>
              </w:rPr>
            </w:pPr>
            <w:r>
              <w:rPr>
                <w:rFonts w:ascii="Arial" w:hAnsi="Arial"/>
                <w:sz w:val="18"/>
                <w:szCs w:val="18"/>
              </w:rPr>
              <w:t>(6)  Drug profile.  A review of all of the patient’s prescription and over-the-county drugs, herbal remedies and other alternative treatments that could affect drug therapy.  This includes, but is not limited to, identification of the following:</w:t>
            </w:r>
          </w:p>
          <w:p w:rsidR="00AB5CE1" w:rsidRDefault="00AB5CE1" w:rsidP="005D2E81">
            <w:pPr>
              <w:tabs>
                <w:tab w:val="left" w:pos="-1320"/>
                <w:tab w:val="left" w:pos="-720"/>
                <w:tab w:val="left" w:pos="0"/>
                <w:tab w:val="left" w:pos="362"/>
              </w:tabs>
              <w:spacing w:after="60"/>
              <w:rPr>
                <w:rFonts w:ascii="Arial" w:hAnsi="Arial"/>
                <w:sz w:val="18"/>
                <w:szCs w:val="18"/>
              </w:rPr>
            </w:pPr>
            <w:r>
              <w:rPr>
                <w:rFonts w:ascii="Arial" w:hAnsi="Arial"/>
                <w:sz w:val="18"/>
                <w:szCs w:val="18"/>
              </w:rPr>
              <w:t>(i)   Effectiveness of drug therapy</w:t>
            </w:r>
          </w:p>
          <w:p w:rsidR="00AB5CE1" w:rsidRDefault="00AB5CE1" w:rsidP="005D2E81">
            <w:pPr>
              <w:tabs>
                <w:tab w:val="left" w:pos="-1320"/>
                <w:tab w:val="left" w:pos="-720"/>
                <w:tab w:val="left" w:pos="0"/>
                <w:tab w:val="left" w:pos="362"/>
              </w:tabs>
              <w:spacing w:after="60"/>
              <w:rPr>
                <w:rFonts w:ascii="Arial" w:hAnsi="Arial"/>
                <w:sz w:val="18"/>
                <w:szCs w:val="18"/>
              </w:rPr>
            </w:pPr>
            <w:r>
              <w:rPr>
                <w:rFonts w:ascii="Arial" w:hAnsi="Arial"/>
                <w:sz w:val="18"/>
                <w:szCs w:val="18"/>
              </w:rPr>
              <w:t>(ii)   Drug side effects</w:t>
            </w:r>
          </w:p>
          <w:p w:rsidR="00AB5CE1" w:rsidRDefault="00AB5CE1" w:rsidP="005D2E81">
            <w:pPr>
              <w:numPr>
                <w:ilvl w:val="1"/>
                <w:numId w:val="9"/>
              </w:numPr>
              <w:tabs>
                <w:tab w:val="clear" w:pos="1800"/>
                <w:tab w:val="left" w:pos="-1320"/>
                <w:tab w:val="left" w:pos="-720"/>
                <w:tab w:val="left" w:pos="0"/>
                <w:tab w:val="left" w:pos="362"/>
                <w:tab w:val="num" w:pos="389"/>
              </w:tabs>
              <w:spacing w:after="60"/>
              <w:ind w:left="389" w:hanging="389"/>
              <w:rPr>
                <w:rFonts w:ascii="Arial" w:hAnsi="Arial"/>
                <w:sz w:val="18"/>
                <w:szCs w:val="18"/>
              </w:rPr>
            </w:pPr>
            <w:r>
              <w:rPr>
                <w:rFonts w:ascii="Arial" w:hAnsi="Arial"/>
                <w:sz w:val="18"/>
                <w:szCs w:val="18"/>
              </w:rPr>
              <w:t>Actual or potential drug interactions</w:t>
            </w:r>
          </w:p>
          <w:p w:rsidR="00AB5CE1" w:rsidRDefault="00AB5CE1" w:rsidP="005D2E81">
            <w:pPr>
              <w:numPr>
                <w:ilvl w:val="1"/>
                <w:numId w:val="9"/>
              </w:numPr>
              <w:tabs>
                <w:tab w:val="clear" w:pos="1800"/>
                <w:tab w:val="left" w:pos="-1320"/>
                <w:tab w:val="left" w:pos="-720"/>
                <w:tab w:val="left" w:pos="0"/>
                <w:tab w:val="left" w:pos="362"/>
                <w:tab w:val="num" w:pos="389"/>
              </w:tabs>
              <w:spacing w:after="60"/>
              <w:ind w:left="389" w:hanging="389"/>
              <w:rPr>
                <w:rFonts w:ascii="Arial" w:hAnsi="Arial"/>
                <w:sz w:val="18"/>
                <w:szCs w:val="18"/>
              </w:rPr>
            </w:pPr>
            <w:r>
              <w:rPr>
                <w:rFonts w:ascii="Arial" w:hAnsi="Arial"/>
                <w:sz w:val="18"/>
                <w:szCs w:val="18"/>
              </w:rPr>
              <w:t>Duplicate drug therapy</w:t>
            </w:r>
          </w:p>
          <w:p w:rsidR="00AB5CE1" w:rsidRPr="003E7D9E" w:rsidRDefault="00AB5CE1" w:rsidP="005D2E81">
            <w:pPr>
              <w:numPr>
                <w:ilvl w:val="1"/>
                <w:numId w:val="9"/>
              </w:numPr>
              <w:tabs>
                <w:tab w:val="clear" w:pos="1800"/>
                <w:tab w:val="left" w:pos="-1320"/>
                <w:tab w:val="left" w:pos="-720"/>
                <w:tab w:val="left" w:pos="0"/>
                <w:tab w:val="left" w:pos="362"/>
                <w:tab w:val="num" w:pos="389"/>
              </w:tabs>
              <w:ind w:left="389" w:hanging="389"/>
              <w:rPr>
                <w:rFonts w:ascii="Arial" w:hAnsi="Arial"/>
                <w:sz w:val="18"/>
                <w:szCs w:val="18"/>
              </w:rPr>
            </w:pPr>
            <w:r>
              <w:rPr>
                <w:rFonts w:ascii="Arial" w:hAnsi="Arial"/>
                <w:sz w:val="18"/>
                <w:szCs w:val="18"/>
              </w:rPr>
              <w:t>Drug therapy currently associated with laboratory monitoring.</w:t>
            </w:r>
          </w:p>
        </w:tc>
      </w:tr>
      <w:tr w:rsidR="00AB5CE1" w:rsidTr="000174BC">
        <w:trPr>
          <w:trHeight w:hRule="exact" w:val="432"/>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3060</w:t>
            </w:r>
          </w:p>
        </w:tc>
        <w:tc>
          <w:tcPr>
            <w:tcW w:w="4492" w:type="dxa"/>
            <w:vAlign w:val="center"/>
          </w:tcPr>
          <w:p w:rsidR="00AB5CE1" w:rsidRPr="009D28F6" w:rsidRDefault="00AB5CE1" w:rsidP="00D755B1">
            <w:pPr>
              <w:tabs>
                <w:tab w:val="left" w:pos="-1320"/>
                <w:tab w:val="left" w:pos="-720"/>
                <w:tab w:val="left" w:pos="0"/>
                <w:tab w:val="left" w:pos="362"/>
              </w:tabs>
              <w:rPr>
                <w:rFonts w:ascii="Arial" w:hAnsi="Arial"/>
                <w:sz w:val="18"/>
                <w:szCs w:val="18"/>
              </w:rPr>
            </w:pPr>
            <w:r>
              <w:rPr>
                <w:rFonts w:ascii="Arial" w:hAnsi="Arial"/>
                <w:sz w:val="18"/>
                <w:szCs w:val="18"/>
              </w:rPr>
              <w:t>1.  Effectiveness of drug therapy.</w:t>
            </w:r>
          </w:p>
        </w:tc>
        <w:tc>
          <w:tcPr>
            <w:tcW w:w="4755" w:type="dxa"/>
            <w:tcBorders>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L530</w:t>
            </w:r>
          </w:p>
        </w:tc>
        <w:tc>
          <w:tcPr>
            <w:tcW w:w="3780" w:type="dxa"/>
            <w:tcBorders>
              <w:left w:val="single" w:sz="2" w:space="0" w:color="auto"/>
              <w:right w:val="single" w:sz="2" w:space="0" w:color="auto"/>
            </w:tcBorders>
            <w:shd w:val="clear" w:color="auto" w:fill="auto"/>
            <w:vAlign w:val="center"/>
          </w:tcPr>
          <w:p w:rsidR="00AB5CE1" w:rsidRPr="00532832" w:rsidRDefault="00AB5CE1" w:rsidP="005D2E81">
            <w:pPr>
              <w:tabs>
                <w:tab w:val="left" w:pos="-1320"/>
                <w:tab w:val="left" w:pos="-720"/>
                <w:tab w:val="left" w:pos="0"/>
                <w:tab w:val="left" w:pos="362"/>
              </w:tabs>
              <w:jc w:val="center"/>
              <w:rPr>
                <w:rFonts w:ascii="Arial" w:hAnsi="Arial"/>
                <w:sz w:val="40"/>
                <w:szCs w:val="40"/>
              </w:rPr>
            </w:pPr>
            <w:r w:rsidRPr="00532832">
              <w:rPr>
                <w:rFonts w:ascii="Arial" w:hAnsi="Arial"/>
                <w:sz w:val="40"/>
                <w:szCs w:val="40"/>
              </w:rPr>
              <w:t>“</w:t>
            </w:r>
          </w:p>
        </w:tc>
      </w:tr>
      <w:tr w:rsidR="00AB5CE1" w:rsidTr="000174BC">
        <w:trPr>
          <w:trHeight w:hRule="exact" w:val="432"/>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3060</w:t>
            </w:r>
          </w:p>
        </w:tc>
        <w:tc>
          <w:tcPr>
            <w:tcW w:w="4492" w:type="dxa"/>
            <w:vAlign w:val="center"/>
          </w:tcPr>
          <w:p w:rsidR="00AB5CE1" w:rsidRPr="009D28F6" w:rsidRDefault="00AB5CE1" w:rsidP="00756781">
            <w:pPr>
              <w:tabs>
                <w:tab w:val="left" w:pos="-1320"/>
                <w:tab w:val="left" w:pos="-720"/>
                <w:tab w:val="left" w:pos="0"/>
                <w:tab w:val="left" w:pos="362"/>
              </w:tabs>
              <w:rPr>
                <w:rFonts w:ascii="Arial" w:hAnsi="Arial"/>
                <w:sz w:val="18"/>
                <w:szCs w:val="18"/>
              </w:rPr>
            </w:pPr>
            <w:r>
              <w:rPr>
                <w:rFonts w:ascii="Arial" w:hAnsi="Arial"/>
                <w:sz w:val="18"/>
                <w:szCs w:val="18"/>
              </w:rPr>
              <w:t>2.  Drug side effects.</w:t>
            </w:r>
          </w:p>
        </w:tc>
        <w:tc>
          <w:tcPr>
            <w:tcW w:w="4755" w:type="dxa"/>
            <w:tcBorders>
              <w:right w:val="single" w:sz="12" w:space="0" w:color="auto"/>
            </w:tcBorders>
            <w:vAlign w:val="center"/>
          </w:tcPr>
          <w:p w:rsidR="00AB5CE1" w:rsidRPr="003E7D9E" w:rsidRDefault="00AB5CE1" w:rsidP="00D755B1">
            <w:pPr>
              <w:tabs>
                <w:tab w:val="left" w:pos="-1320"/>
                <w:tab w:val="left" w:pos="-720"/>
                <w:tab w:val="left" w:pos="0"/>
                <w:tab w:val="left" w:pos="362"/>
              </w:tabs>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L530</w:t>
            </w:r>
          </w:p>
        </w:tc>
        <w:tc>
          <w:tcPr>
            <w:tcW w:w="3780" w:type="dxa"/>
            <w:tcBorders>
              <w:left w:val="single" w:sz="2" w:space="0" w:color="auto"/>
              <w:right w:val="single" w:sz="2" w:space="0" w:color="auto"/>
            </w:tcBorders>
            <w:shd w:val="clear" w:color="auto" w:fill="auto"/>
            <w:vAlign w:val="center"/>
          </w:tcPr>
          <w:p w:rsidR="00AB5CE1" w:rsidRPr="00532832" w:rsidRDefault="00AB5CE1" w:rsidP="005D2E81">
            <w:pPr>
              <w:tabs>
                <w:tab w:val="left" w:pos="-1320"/>
                <w:tab w:val="left" w:pos="-720"/>
                <w:tab w:val="left" w:pos="0"/>
                <w:tab w:val="left" w:pos="362"/>
              </w:tabs>
              <w:ind w:left="390" w:hanging="390"/>
              <w:jc w:val="center"/>
              <w:rPr>
                <w:rFonts w:ascii="Arial" w:hAnsi="Arial"/>
                <w:sz w:val="40"/>
                <w:szCs w:val="40"/>
              </w:rPr>
            </w:pPr>
            <w:r w:rsidRPr="00532832">
              <w:rPr>
                <w:rFonts w:ascii="Arial" w:hAnsi="Arial"/>
                <w:sz w:val="40"/>
                <w:szCs w:val="40"/>
              </w:rPr>
              <w:t>“</w:t>
            </w:r>
          </w:p>
        </w:tc>
      </w:tr>
      <w:tr w:rsidR="00AB5CE1" w:rsidTr="000174BC">
        <w:trPr>
          <w:trHeight w:hRule="exact" w:val="432"/>
        </w:trPr>
        <w:tc>
          <w:tcPr>
            <w:tcW w:w="756" w:type="dxa"/>
            <w:tcBorders>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3060</w:t>
            </w:r>
          </w:p>
        </w:tc>
        <w:tc>
          <w:tcPr>
            <w:tcW w:w="4492" w:type="dxa"/>
            <w:vAlign w:val="center"/>
          </w:tcPr>
          <w:p w:rsidR="00AB5CE1" w:rsidRPr="009D28F6" w:rsidRDefault="00AB5CE1" w:rsidP="00756781">
            <w:pPr>
              <w:tabs>
                <w:tab w:val="left" w:pos="-1320"/>
                <w:tab w:val="left" w:pos="-720"/>
                <w:tab w:val="left" w:pos="0"/>
                <w:tab w:val="left" w:pos="362"/>
              </w:tabs>
              <w:rPr>
                <w:rFonts w:ascii="Arial" w:hAnsi="Arial"/>
                <w:sz w:val="18"/>
                <w:szCs w:val="18"/>
              </w:rPr>
            </w:pPr>
            <w:r>
              <w:rPr>
                <w:rFonts w:ascii="Arial" w:hAnsi="Arial"/>
                <w:sz w:val="18"/>
                <w:szCs w:val="18"/>
              </w:rPr>
              <w:t>3.  Actual or potential drug interactions.</w:t>
            </w:r>
          </w:p>
        </w:tc>
        <w:tc>
          <w:tcPr>
            <w:tcW w:w="4755" w:type="dxa"/>
            <w:tcBorders>
              <w:right w:val="single" w:sz="12" w:space="0" w:color="auto"/>
            </w:tcBorders>
            <w:vAlign w:val="center"/>
          </w:tcPr>
          <w:p w:rsidR="00AB5CE1" w:rsidRPr="003E7D9E" w:rsidRDefault="00AB5CE1" w:rsidP="00D755B1">
            <w:pPr>
              <w:tabs>
                <w:tab w:val="left" w:pos="-1320"/>
                <w:tab w:val="left" w:pos="-720"/>
                <w:tab w:val="left" w:pos="0"/>
                <w:tab w:val="left" w:pos="362"/>
              </w:tabs>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L530</w:t>
            </w:r>
          </w:p>
        </w:tc>
        <w:tc>
          <w:tcPr>
            <w:tcW w:w="3780" w:type="dxa"/>
            <w:tcBorders>
              <w:left w:val="single" w:sz="2" w:space="0" w:color="auto"/>
              <w:right w:val="single" w:sz="2" w:space="0" w:color="auto"/>
            </w:tcBorders>
            <w:shd w:val="clear" w:color="auto" w:fill="auto"/>
            <w:vAlign w:val="center"/>
          </w:tcPr>
          <w:p w:rsidR="00AB5CE1" w:rsidRPr="00532832" w:rsidRDefault="00AB5CE1" w:rsidP="005D2E81">
            <w:pPr>
              <w:tabs>
                <w:tab w:val="left" w:pos="-1320"/>
                <w:tab w:val="left" w:pos="-720"/>
                <w:tab w:val="left" w:pos="0"/>
                <w:tab w:val="left" w:pos="362"/>
              </w:tabs>
              <w:ind w:left="390" w:hanging="390"/>
              <w:jc w:val="center"/>
              <w:rPr>
                <w:rFonts w:ascii="Arial" w:hAnsi="Arial"/>
                <w:sz w:val="40"/>
                <w:szCs w:val="40"/>
              </w:rPr>
            </w:pPr>
            <w:r w:rsidRPr="00532832">
              <w:rPr>
                <w:rFonts w:ascii="Arial" w:hAnsi="Arial"/>
                <w:sz w:val="40"/>
                <w:szCs w:val="40"/>
              </w:rPr>
              <w:t>“</w:t>
            </w:r>
          </w:p>
        </w:tc>
      </w:tr>
      <w:tr w:rsidR="00AB5CE1" w:rsidTr="000174BC">
        <w:trPr>
          <w:trHeight w:hRule="exact" w:val="432"/>
        </w:trPr>
        <w:tc>
          <w:tcPr>
            <w:tcW w:w="756" w:type="dxa"/>
            <w:tcBorders>
              <w:left w:val="single" w:sz="4" w:space="0" w:color="auto"/>
              <w:bottom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3060</w:t>
            </w:r>
          </w:p>
        </w:tc>
        <w:tc>
          <w:tcPr>
            <w:tcW w:w="4492" w:type="dxa"/>
            <w:tcBorders>
              <w:bottom w:val="single" w:sz="4" w:space="0" w:color="auto"/>
            </w:tcBorders>
            <w:vAlign w:val="center"/>
          </w:tcPr>
          <w:p w:rsidR="00AB5CE1" w:rsidRPr="009D28F6" w:rsidRDefault="00AB5CE1" w:rsidP="00D755B1">
            <w:pPr>
              <w:tabs>
                <w:tab w:val="left" w:pos="-1320"/>
                <w:tab w:val="left" w:pos="-720"/>
                <w:tab w:val="left" w:pos="0"/>
                <w:tab w:val="left" w:pos="362"/>
              </w:tabs>
              <w:rPr>
                <w:rFonts w:ascii="Arial" w:hAnsi="Arial"/>
                <w:sz w:val="18"/>
                <w:szCs w:val="18"/>
              </w:rPr>
            </w:pPr>
            <w:r>
              <w:rPr>
                <w:rFonts w:ascii="Arial" w:hAnsi="Arial"/>
                <w:sz w:val="18"/>
                <w:szCs w:val="18"/>
              </w:rPr>
              <w:t>4.  Duplicate drug therapy.</w:t>
            </w:r>
          </w:p>
        </w:tc>
        <w:tc>
          <w:tcPr>
            <w:tcW w:w="4755" w:type="dxa"/>
            <w:tcBorders>
              <w:bottom w:val="single" w:sz="4" w:space="0" w:color="auto"/>
              <w:right w:val="single" w:sz="12" w:space="0" w:color="auto"/>
            </w:tcBorders>
            <w:vAlign w:val="center"/>
          </w:tcPr>
          <w:p w:rsidR="00AB5CE1" w:rsidRPr="003E7D9E" w:rsidRDefault="00AB5CE1" w:rsidP="00D755B1">
            <w:pPr>
              <w:tabs>
                <w:tab w:val="left" w:pos="-1320"/>
                <w:tab w:val="left" w:pos="-720"/>
                <w:tab w:val="left" w:pos="0"/>
                <w:tab w:val="left" w:pos="362"/>
              </w:tabs>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L530</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532832" w:rsidRDefault="00AB5CE1" w:rsidP="005D2E81">
            <w:pPr>
              <w:tabs>
                <w:tab w:val="left" w:pos="-1320"/>
                <w:tab w:val="left" w:pos="-720"/>
                <w:tab w:val="left" w:pos="0"/>
                <w:tab w:val="left" w:pos="362"/>
              </w:tabs>
              <w:ind w:left="390" w:hanging="390"/>
              <w:jc w:val="center"/>
              <w:rPr>
                <w:rFonts w:ascii="Arial" w:hAnsi="Arial"/>
                <w:sz w:val="40"/>
                <w:szCs w:val="40"/>
              </w:rPr>
            </w:pPr>
            <w:r w:rsidRPr="00532832">
              <w:rPr>
                <w:rFonts w:ascii="Arial" w:hAnsi="Arial"/>
                <w:sz w:val="40"/>
                <w:szCs w:val="40"/>
              </w:rPr>
              <w:t>“</w:t>
            </w:r>
          </w:p>
        </w:tc>
      </w:tr>
      <w:tr w:rsidR="00AB5CE1" w:rsidTr="000174BC">
        <w:trPr>
          <w:trHeight w:hRule="exact" w:val="576"/>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t>3060</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9D28F6" w:rsidRDefault="00AB5CE1" w:rsidP="00756781">
            <w:pPr>
              <w:tabs>
                <w:tab w:val="left" w:pos="-1320"/>
                <w:tab w:val="left" w:pos="-720"/>
                <w:tab w:val="left" w:pos="0"/>
                <w:tab w:val="left" w:pos="362"/>
              </w:tabs>
              <w:rPr>
                <w:rFonts w:ascii="Arial" w:hAnsi="Arial"/>
                <w:sz w:val="18"/>
                <w:szCs w:val="18"/>
              </w:rPr>
            </w:pPr>
            <w:r>
              <w:rPr>
                <w:rFonts w:ascii="Arial" w:hAnsi="Arial"/>
                <w:sz w:val="18"/>
                <w:szCs w:val="18"/>
              </w:rPr>
              <w:t>5.  Drug therapy currently associated with laboratory monitoring.</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Pr="003E7D9E" w:rsidRDefault="00AB5CE1" w:rsidP="00D755B1">
            <w:pPr>
              <w:tabs>
                <w:tab w:val="left" w:pos="-1320"/>
                <w:tab w:val="left" w:pos="-720"/>
                <w:tab w:val="left" w:pos="0"/>
                <w:tab w:val="left" w:pos="362"/>
              </w:tabs>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5D2E81" w:rsidRDefault="00AB5CE1"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L530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532832" w:rsidRDefault="00AB5CE1" w:rsidP="005D2E81">
            <w:pPr>
              <w:tabs>
                <w:tab w:val="left" w:pos="-1320"/>
                <w:tab w:val="left" w:pos="-720"/>
                <w:tab w:val="left" w:pos="0"/>
                <w:tab w:val="left" w:pos="362"/>
              </w:tabs>
              <w:ind w:left="390" w:hanging="390"/>
              <w:jc w:val="center"/>
              <w:rPr>
                <w:rFonts w:ascii="Arial" w:hAnsi="Arial"/>
                <w:sz w:val="40"/>
                <w:szCs w:val="40"/>
              </w:rPr>
            </w:pPr>
            <w:r w:rsidRPr="00532832">
              <w:rPr>
                <w:rFonts w:ascii="Arial" w:hAnsi="Arial"/>
                <w:sz w:val="40"/>
                <w:szCs w:val="40"/>
              </w:rPr>
              <w:t>“</w:t>
            </w:r>
          </w:p>
        </w:tc>
      </w:tr>
      <w:tr w:rsidR="00AB5CE1" w:rsidTr="000174BC">
        <w:trPr>
          <w:trHeight w:hRule="exact" w:val="2160"/>
        </w:trPr>
        <w:tc>
          <w:tcPr>
            <w:tcW w:w="756" w:type="dxa"/>
            <w:tcBorders>
              <w:top w:val="single" w:sz="4" w:space="0" w:color="auto"/>
              <w:left w:val="single" w:sz="4" w:space="0" w:color="auto"/>
            </w:tcBorders>
            <w:shd w:val="clear" w:color="auto" w:fill="auto"/>
            <w:vAlign w:val="center"/>
          </w:tcPr>
          <w:p w:rsidR="00AB5CE1" w:rsidRPr="004169C7" w:rsidRDefault="001626C9"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3070</w:t>
            </w:r>
          </w:p>
        </w:tc>
        <w:tc>
          <w:tcPr>
            <w:tcW w:w="4492" w:type="dxa"/>
            <w:tcBorders>
              <w:top w:val="single" w:sz="4" w:space="0" w:color="auto"/>
            </w:tcBorders>
            <w:vAlign w:val="center"/>
          </w:tcPr>
          <w:p w:rsidR="00AB5CE1" w:rsidRPr="009D28F6" w:rsidRDefault="00AB5CE1" w:rsidP="00756781">
            <w:pPr>
              <w:tabs>
                <w:tab w:val="left" w:pos="-1320"/>
                <w:tab w:val="left" w:pos="-720"/>
                <w:tab w:val="left" w:pos="0"/>
                <w:tab w:val="left" w:pos="362"/>
              </w:tabs>
              <w:rPr>
                <w:rFonts w:ascii="Arial" w:hAnsi="Arial"/>
                <w:sz w:val="18"/>
                <w:szCs w:val="18"/>
              </w:rPr>
            </w:pPr>
            <w:r>
              <w:rPr>
                <w:rFonts w:ascii="Arial" w:hAnsi="Arial"/>
                <w:sz w:val="18"/>
                <w:szCs w:val="18"/>
              </w:rPr>
              <w:t>(g)  Bereavement.  An initial bereavement assessment of the needs of the patient’s family and other individuals focusing on the social, spiritual, and cultural factors that may impact their ability to cope with the patient’s death.  Information gathered from the initial bereavement assessment shall be incorporated into the plan of care and considered in the bereavement plan of care.</w:t>
            </w:r>
          </w:p>
        </w:tc>
        <w:tc>
          <w:tcPr>
            <w:tcW w:w="4755" w:type="dxa"/>
            <w:tcBorders>
              <w:top w:val="single" w:sz="4" w:space="0" w:color="auto"/>
              <w:right w:val="single" w:sz="12" w:space="0" w:color="auto"/>
            </w:tcBorders>
            <w:vAlign w:val="center"/>
          </w:tcPr>
          <w:p w:rsidR="00AB5CE1" w:rsidRPr="003E7D9E" w:rsidRDefault="00AB5CE1" w:rsidP="00D755B1">
            <w:pPr>
              <w:tabs>
                <w:tab w:val="left" w:pos="-1320"/>
                <w:tab w:val="left" w:pos="-720"/>
                <w:tab w:val="left" w:pos="0"/>
                <w:tab w:val="left" w:pos="362"/>
              </w:tabs>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L531</w:t>
            </w:r>
          </w:p>
        </w:tc>
        <w:tc>
          <w:tcPr>
            <w:tcW w:w="3780" w:type="dxa"/>
            <w:tcBorders>
              <w:top w:val="single" w:sz="4" w:space="0" w:color="auto"/>
              <w:left w:val="single" w:sz="2" w:space="0" w:color="auto"/>
              <w:right w:val="single" w:sz="2" w:space="0" w:color="auto"/>
            </w:tcBorders>
            <w:shd w:val="clear" w:color="auto" w:fill="auto"/>
            <w:vAlign w:val="center"/>
          </w:tcPr>
          <w:p w:rsidR="00AB5CE1" w:rsidRPr="003E7D9E"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(7)  Bereavement.  An initial bereavement assessment of the needs of the patient’s family and other individuals focusing on the social, spiritual, and cultural factors that may impact their ability to cope with the patient’s death.  Information gathered from the initial bereavement assessment must be incorporated into the plan of care and considered in the bereavement plan of care.</w:t>
            </w:r>
          </w:p>
        </w:tc>
      </w:tr>
      <w:tr w:rsidR="00AB5CE1" w:rsidTr="000174BC">
        <w:trPr>
          <w:trHeight w:hRule="exact" w:val="792"/>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3070</w:t>
            </w:r>
          </w:p>
        </w:tc>
        <w:tc>
          <w:tcPr>
            <w:tcW w:w="4492" w:type="dxa"/>
            <w:vAlign w:val="center"/>
          </w:tcPr>
          <w:p w:rsidR="00AB5CE1" w:rsidRPr="009D28F6" w:rsidRDefault="00AB5CE1" w:rsidP="00756781">
            <w:pPr>
              <w:tabs>
                <w:tab w:val="left" w:pos="-1320"/>
                <w:tab w:val="left" w:pos="-720"/>
                <w:tab w:val="left" w:pos="0"/>
                <w:tab w:val="left" w:pos="362"/>
              </w:tabs>
              <w:rPr>
                <w:rFonts w:ascii="Arial" w:hAnsi="Arial"/>
                <w:sz w:val="18"/>
                <w:szCs w:val="18"/>
              </w:rPr>
            </w:pPr>
            <w:r>
              <w:rPr>
                <w:rFonts w:ascii="Arial" w:hAnsi="Arial"/>
                <w:sz w:val="18"/>
                <w:szCs w:val="18"/>
              </w:rPr>
              <w:t>(h)  The need for referrals and further evaluation by appropriate health professionals.</w:t>
            </w:r>
          </w:p>
        </w:tc>
        <w:tc>
          <w:tcPr>
            <w:tcW w:w="4755" w:type="dxa"/>
            <w:tcBorders>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D2E81"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L532</w:t>
            </w:r>
          </w:p>
        </w:tc>
        <w:tc>
          <w:tcPr>
            <w:tcW w:w="3780" w:type="dxa"/>
            <w:tcBorders>
              <w:left w:val="single" w:sz="2" w:space="0" w:color="auto"/>
              <w:right w:val="single" w:sz="2" w:space="0" w:color="auto"/>
            </w:tcBorders>
            <w:shd w:val="clear" w:color="auto" w:fill="auto"/>
            <w:vAlign w:val="center"/>
          </w:tcPr>
          <w:p w:rsidR="00AB5CE1" w:rsidRPr="003E7D9E"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(8)  The need for referrals and further evaluation by appropriate health professionals.</w:t>
            </w:r>
          </w:p>
        </w:tc>
      </w:tr>
      <w:tr w:rsidR="00AB5CE1" w:rsidTr="000174BC">
        <w:trPr>
          <w:trHeight w:hRule="exact" w:val="3600"/>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3075</w:t>
            </w:r>
          </w:p>
        </w:tc>
        <w:tc>
          <w:tcPr>
            <w:tcW w:w="4492" w:type="dxa"/>
            <w:vAlign w:val="center"/>
          </w:tcPr>
          <w:p w:rsidR="00AB5CE1" w:rsidRPr="009D28F6" w:rsidRDefault="00AB5CE1" w:rsidP="00756781">
            <w:pPr>
              <w:tabs>
                <w:tab w:val="left" w:pos="-1320"/>
                <w:tab w:val="left" w:pos="-720"/>
                <w:tab w:val="left" w:pos="0"/>
                <w:tab w:val="left" w:pos="362"/>
              </w:tabs>
              <w:rPr>
                <w:rFonts w:ascii="Arial" w:hAnsi="Arial"/>
                <w:sz w:val="18"/>
                <w:szCs w:val="18"/>
              </w:rPr>
            </w:pPr>
            <w:r w:rsidRPr="000122F9">
              <w:rPr>
                <w:rFonts w:ascii="Arial" w:hAnsi="Arial"/>
                <w:b/>
                <w:sz w:val="18"/>
                <w:szCs w:val="18"/>
              </w:rPr>
              <w:t>(4)</w:t>
            </w:r>
            <w:r>
              <w:rPr>
                <w:rFonts w:ascii="Arial" w:hAnsi="Arial"/>
                <w:sz w:val="18"/>
                <w:szCs w:val="18"/>
              </w:rPr>
              <w:t xml:space="preserve">  UPDATE OF THE COMPREHENSIVE ASSESSMENT.  The update of the comprehensive assessment shall be accomplished by the hospice interdisciplinary group in collaboration with the individual’s attending physician, if any, and shall consider changes that have taken place since the initial assessment.  The comprehensive assessment shall include information on the patient’s progress toward desired outcomes, as well as a reassessment of the patient’s response to care.  The assessment update shall be accomplished as frequently as the condition of the patient requires, but no less frequently than every 15 days.  The hospice interdisciplinary group shall primarily meet in person to conduct the update of the comprehensive assessment.</w:t>
            </w:r>
          </w:p>
        </w:tc>
        <w:tc>
          <w:tcPr>
            <w:tcW w:w="4755" w:type="dxa"/>
            <w:tcBorders>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E15748" w:rsidRDefault="00AB5CE1" w:rsidP="00B70073">
            <w:pPr>
              <w:tabs>
                <w:tab w:val="left" w:pos="-1320"/>
                <w:tab w:val="left" w:pos="-720"/>
                <w:tab w:val="left" w:pos="0"/>
                <w:tab w:val="left" w:pos="362"/>
              </w:tabs>
              <w:jc w:val="center"/>
              <w:rPr>
                <w:rFonts w:ascii="Arial" w:hAnsi="Arial"/>
                <w:b/>
                <w:sz w:val="18"/>
                <w:szCs w:val="18"/>
              </w:rPr>
            </w:pPr>
            <w:r w:rsidRPr="00E15748">
              <w:rPr>
                <w:rFonts w:ascii="Arial" w:hAnsi="Arial"/>
                <w:b/>
                <w:sz w:val="18"/>
                <w:szCs w:val="18"/>
              </w:rPr>
              <w:t>L5</w:t>
            </w:r>
            <w:r>
              <w:rPr>
                <w:rFonts w:ascii="Arial" w:hAnsi="Arial"/>
                <w:b/>
                <w:sz w:val="18"/>
                <w:szCs w:val="18"/>
              </w:rPr>
              <w:t>33</w:t>
            </w:r>
          </w:p>
        </w:tc>
        <w:tc>
          <w:tcPr>
            <w:tcW w:w="3780" w:type="dxa"/>
            <w:tcBorders>
              <w:left w:val="single" w:sz="2" w:space="0" w:color="auto"/>
              <w:right w:val="single" w:sz="2" w:space="0" w:color="auto"/>
            </w:tcBorders>
            <w:shd w:val="clear" w:color="auto" w:fill="auto"/>
            <w:vAlign w:val="center"/>
          </w:tcPr>
          <w:p w:rsidR="00AB5CE1" w:rsidRPr="003E7D9E"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The update of the comprehensive assessment must be accomplished by the hospice interdisciplinary group (in collaboration with the individual’s attending physician, if any) and must consider changes that have taken place since the initial assessment.  It must include information on the patient’s progress toward desired outcomes, as well as a reassessment of the patient’s response to care.  The assessment update must be accomplished as frequently as the condition of the patient requires, but no less frequently than every 15 days.</w:t>
            </w:r>
          </w:p>
        </w:tc>
      </w:tr>
      <w:tr w:rsidR="00AB5CE1" w:rsidTr="000174BC">
        <w:trPr>
          <w:trHeight w:hRule="exact" w:val="1872"/>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3100</w:t>
            </w:r>
          </w:p>
        </w:tc>
        <w:tc>
          <w:tcPr>
            <w:tcW w:w="4492" w:type="dxa"/>
            <w:vAlign w:val="center"/>
          </w:tcPr>
          <w:p w:rsidR="00AB5CE1" w:rsidRPr="009D28F6" w:rsidRDefault="00AB5CE1" w:rsidP="000122F9">
            <w:pPr>
              <w:tabs>
                <w:tab w:val="left" w:pos="-1320"/>
                <w:tab w:val="left" w:pos="-720"/>
                <w:tab w:val="left" w:pos="0"/>
                <w:tab w:val="left" w:pos="362"/>
              </w:tabs>
              <w:rPr>
                <w:rFonts w:ascii="Arial" w:hAnsi="Arial"/>
                <w:sz w:val="18"/>
                <w:szCs w:val="18"/>
              </w:rPr>
            </w:pPr>
            <w:r w:rsidRPr="000122F9">
              <w:rPr>
                <w:rFonts w:ascii="Arial" w:hAnsi="Arial"/>
                <w:b/>
                <w:sz w:val="18"/>
                <w:szCs w:val="18"/>
              </w:rPr>
              <w:t xml:space="preserve">(5)  </w:t>
            </w:r>
            <w:r>
              <w:rPr>
                <w:rFonts w:ascii="Arial" w:hAnsi="Arial"/>
                <w:sz w:val="18"/>
                <w:szCs w:val="18"/>
              </w:rPr>
              <w:t>PATIENT OUTCOME MEASURES.  (a)  The comprehensive assessment shall include data elements that allow for measurement of outcomes.  The hospice shall measure and document data in the same way for all patients.</w:t>
            </w:r>
          </w:p>
        </w:tc>
        <w:tc>
          <w:tcPr>
            <w:tcW w:w="4755" w:type="dxa"/>
            <w:tcBorders>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600AF" w:rsidRDefault="00AB5CE1" w:rsidP="00B70073">
            <w:pPr>
              <w:tabs>
                <w:tab w:val="left" w:pos="-1320"/>
                <w:tab w:val="left" w:pos="-720"/>
                <w:tab w:val="left" w:pos="0"/>
                <w:tab w:val="left" w:pos="362"/>
              </w:tabs>
              <w:jc w:val="center"/>
              <w:rPr>
                <w:rFonts w:ascii="Arial" w:hAnsi="Arial"/>
                <w:b/>
                <w:sz w:val="18"/>
                <w:szCs w:val="18"/>
              </w:rPr>
            </w:pPr>
            <w:r w:rsidRPr="005600AF">
              <w:rPr>
                <w:rFonts w:ascii="Arial" w:hAnsi="Arial"/>
                <w:b/>
                <w:sz w:val="18"/>
                <w:szCs w:val="18"/>
              </w:rPr>
              <w:t>L534</w:t>
            </w:r>
          </w:p>
        </w:tc>
        <w:tc>
          <w:tcPr>
            <w:tcW w:w="3780" w:type="dxa"/>
            <w:tcBorders>
              <w:left w:val="single" w:sz="2" w:space="0" w:color="auto"/>
              <w:right w:val="single" w:sz="2" w:space="0" w:color="auto"/>
            </w:tcBorders>
            <w:shd w:val="clear" w:color="auto" w:fill="auto"/>
            <w:vAlign w:val="center"/>
          </w:tcPr>
          <w:p w:rsidR="00AB5CE1" w:rsidRPr="003E7D9E"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(1)  The comprehensive assessment must include data elements that allow for measurement of outcomes.  The hospice must measure and document data in the same way for all patients.  The data elements must take into consideration aspects of care related to hospice and palliation.</w:t>
            </w:r>
          </w:p>
        </w:tc>
      </w:tr>
      <w:tr w:rsidR="00AB5CE1" w:rsidTr="000174BC">
        <w:trPr>
          <w:trHeight w:hRule="exact" w:val="576"/>
        </w:trPr>
        <w:tc>
          <w:tcPr>
            <w:tcW w:w="756" w:type="dxa"/>
            <w:tcBorders>
              <w:left w:val="single" w:sz="4" w:space="0" w:color="auto"/>
              <w:bottom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3100</w:t>
            </w:r>
          </w:p>
        </w:tc>
        <w:tc>
          <w:tcPr>
            <w:tcW w:w="4492" w:type="dxa"/>
            <w:tcBorders>
              <w:bottom w:val="single" w:sz="4" w:space="0" w:color="auto"/>
            </w:tcBorders>
            <w:vAlign w:val="center"/>
          </w:tcPr>
          <w:p w:rsidR="00AB5CE1" w:rsidRPr="009D28F6" w:rsidRDefault="00AB5CE1" w:rsidP="00D755B1">
            <w:pPr>
              <w:tabs>
                <w:tab w:val="left" w:pos="-1320"/>
                <w:tab w:val="left" w:pos="-720"/>
                <w:tab w:val="left" w:pos="0"/>
                <w:tab w:val="left" w:pos="362"/>
              </w:tabs>
              <w:rPr>
                <w:rFonts w:ascii="Arial" w:hAnsi="Arial"/>
                <w:sz w:val="18"/>
                <w:szCs w:val="18"/>
              </w:rPr>
            </w:pPr>
            <w:r>
              <w:rPr>
                <w:rFonts w:ascii="Arial" w:hAnsi="Arial"/>
                <w:sz w:val="18"/>
                <w:szCs w:val="18"/>
              </w:rPr>
              <w:t>(b)  The data elements shall do all of the following:</w:t>
            </w:r>
          </w:p>
        </w:tc>
        <w:tc>
          <w:tcPr>
            <w:tcW w:w="4755" w:type="dxa"/>
            <w:tcBorders>
              <w:bottom w:val="single" w:sz="4" w:space="0" w:color="auto"/>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5600AF"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L534</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532832" w:rsidRDefault="00AB5CE1" w:rsidP="00AB5CE1">
            <w:pPr>
              <w:tabs>
                <w:tab w:val="left" w:pos="-1320"/>
                <w:tab w:val="left" w:pos="-720"/>
                <w:tab w:val="left" w:pos="0"/>
                <w:tab w:val="left" w:pos="362"/>
              </w:tabs>
              <w:jc w:val="center"/>
              <w:rPr>
                <w:rFonts w:ascii="Arial" w:hAnsi="Arial"/>
                <w:sz w:val="40"/>
                <w:szCs w:val="40"/>
              </w:rPr>
            </w:pPr>
            <w:r w:rsidRPr="00532832">
              <w:rPr>
                <w:rFonts w:ascii="Arial" w:hAnsi="Arial"/>
                <w:sz w:val="40"/>
                <w:szCs w:val="40"/>
              </w:rPr>
              <w:t>“</w:t>
            </w:r>
          </w:p>
        </w:tc>
      </w:tr>
      <w:tr w:rsidR="00AB5CE1" w:rsidTr="000174BC">
        <w:trPr>
          <w:trHeight w:hRule="exact" w:val="7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3100</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9D28F6" w:rsidRDefault="00AB5CE1" w:rsidP="00D755B1">
            <w:pPr>
              <w:tabs>
                <w:tab w:val="left" w:pos="-1320"/>
                <w:tab w:val="left" w:pos="-720"/>
                <w:tab w:val="left" w:pos="0"/>
                <w:tab w:val="left" w:pos="362"/>
              </w:tabs>
              <w:rPr>
                <w:rFonts w:ascii="Arial" w:hAnsi="Arial"/>
                <w:sz w:val="18"/>
                <w:szCs w:val="18"/>
              </w:rPr>
            </w:pPr>
            <w:r>
              <w:rPr>
                <w:rFonts w:ascii="Arial" w:hAnsi="Arial"/>
                <w:sz w:val="18"/>
                <w:szCs w:val="18"/>
              </w:rPr>
              <w:t>1.  Take into consideration aspects of care related to hospice and palliation.</w:t>
            </w:r>
          </w:p>
        </w:tc>
        <w:tc>
          <w:tcPr>
            <w:tcW w:w="4755" w:type="dxa"/>
            <w:tcBorders>
              <w:top w:val="single" w:sz="4" w:space="0" w:color="auto"/>
              <w:left w:val="single" w:sz="4" w:space="0" w:color="auto"/>
              <w:bottom w:val="single" w:sz="4" w:space="0" w:color="auto"/>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5600AF"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L534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532832" w:rsidRDefault="00AB5CE1" w:rsidP="00AB5CE1">
            <w:pPr>
              <w:tabs>
                <w:tab w:val="left" w:pos="-1320"/>
                <w:tab w:val="left" w:pos="-720"/>
                <w:tab w:val="left" w:pos="0"/>
                <w:tab w:val="left" w:pos="362"/>
              </w:tabs>
              <w:jc w:val="center"/>
              <w:rPr>
                <w:rFonts w:ascii="Arial" w:hAnsi="Arial"/>
                <w:sz w:val="40"/>
                <w:szCs w:val="40"/>
              </w:rPr>
            </w:pPr>
            <w:r w:rsidRPr="00532832">
              <w:rPr>
                <w:rFonts w:ascii="Arial" w:hAnsi="Arial"/>
                <w:sz w:val="40"/>
                <w:szCs w:val="40"/>
              </w:rPr>
              <w:t>“</w:t>
            </w:r>
          </w:p>
        </w:tc>
      </w:tr>
      <w:tr w:rsidR="00AB5CE1" w:rsidTr="000174BC">
        <w:trPr>
          <w:trHeight w:hRule="exact" w:val="2304"/>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3100</w:t>
            </w:r>
          </w:p>
        </w:tc>
        <w:tc>
          <w:tcPr>
            <w:tcW w:w="4492" w:type="dxa"/>
            <w:tcBorders>
              <w:top w:val="single" w:sz="4" w:space="0" w:color="auto"/>
              <w:bottom w:val="single" w:sz="2" w:space="0" w:color="auto"/>
            </w:tcBorders>
            <w:vAlign w:val="center"/>
          </w:tcPr>
          <w:p w:rsidR="00AB5CE1" w:rsidRPr="009D28F6" w:rsidRDefault="00AB5CE1" w:rsidP="00D755B1">
            <w:pPr>
              <w:tabs>
                <w:tab w:val="left" w:pos="-1320"/>
                <w:tab w:val="left" w:pos="-720"/>
                <w:tab w:val="left" w:pos="0"/>
                <w:tab w:val="left" w:pos="362"/>
              </w:tabs>
              <w:rPr>
                <w:rFonts w:ascii="Arial" w:hAnsi="Arial"/>
                <w:sz w:val="18"/>
                <w:szCs w:val="18"/>
              </w:rPr>
            </w:pPr>
            <w:r>
              <w:rPr>
                <w:rFonts w:ascii="Arial" w:hAnsi="Arial"/>
                <w:sz w:val="18"/>
                <w:szCs w:val="18"/>
              </w:rPr>
              <w:t>2.  Be an integral part of the comprehensive assessment.</w:t>
            </w:r>
          </w:p>
        </w:tc>
        <w:tc>
          <w:tcPr>
            <w:tcW w:w="4755" w:type="dxa"/>
            <w:tcBorders>
              <w:top w:val="single" w:sz="4" w:space="0" w:color="auto"/>
              <w:bottom w:val="single" w:sz="2" w:space="0" w:color="auto"/>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5600AF"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L535</w:t>
            </w:r>
          </w:p>
        </w:tc>
        <w:tc>
          <w:tcPr>
            <w:tcW w:w="3780" w:type="dxa"/>
            <w:tcBorders>
              <w:top w:val="single" w:sz="4" w:space="0" w:color="auto"/>
              <w:left w:val="single" w:sz="2" w:space="0" w:color="auto"/>
              <w:right w:val="single" w:sz="2" w:space="0" w:color="auto"/>
            </w:tcBorders>
            <w:shd w:val="clear" w:color="auto" w:fill="auto"/>
            <w:vAlign w:val="center"/>
          </w:tcPr>
          <w:p w:rsidR="00AB5CE1" w:rsidRPr="003E7D9E" w:rsidRDefault="00AB5CE1" w:rsidP="005600AF">
            <w:pPr>
              <w:tabs>
                <w:tab w:val="left" w:pos="-1320"/>
                <w:tab w:val="left" w:pos="-720"/>
                <w:tab w:val="left" w:pos="0"/>
                <w:tab w:val="left" w:pos="362"/>
              </w:tabs>
              <w:rPr>
                <w:rFonts w:ascii="Arial" w:hAnsi="Arial"/>
                <w:sz w:val="18"/>
                <w:szCs w:val="18"/>
              </w:rPr>
            </w:pPr>
            <w:r>
              <w:rPr>
                <w:rFonts w:ascii="Arial" w:hAnsi="Arial"/>
                <w:sz w:val="18"/>
                <w:szCs w:val="18"/>
              </w:rPr>
              <w:t>(2)  The data elements must be an integral part of the comprehensive assessment and must be documented in a systematic and retrievable way for each patient.  The data elements for each patient must be used in individual patient care planning and in the coordination of services, and must be used in the aggregate for the hospice’s quality assessment and performance improvement program.</w:t>
            </w:r>
          </w:p>
        </w:tc>
      </w:tr>
      <w:tr w:rsidR="00AB5CE1" w:rsidTr="000174BC">
        <w:trPr>
          <w:trHeight w:hRule="exact" w:val="720"/>
        </w:trPr>
        <w:tc>
          <w:tcPr>
            <w:tcW w:w="756" w:type="dxa"/>
            <w:tcBorders>
              <w:top w:val="nil"/>
              <w:left w:val="single" w:sz="4" w:space="0" w:color="auto"/>
              <w:bottom w:val="single" w:sz="2"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3100</w:t>
            </w:r>
          </w:p>
        </w:tc>
        <w:tc>
          <w:tcPr>
            <w:tcW w:w="4492" w:type="dxa"/>
            <w:tcBorders>
              <w:top w:val="nil"/>
              <w:bottom w:val="single" w:sz="2" w:space="0" w:color="auto"/>
            </w:tcBorders>
            <w:vAlign w:val="center"/>
          </w:tcPr>
          <w:p w:rsidR="00AB5CE1" w:rsidRPr="009D28F6" w:rsidRDefault="00AB5CE1" w:rsidP="000122F9">
            <w:pPr>
              <w:tabs>
                <w:tab w:val="left" w:pos="-1320"/>
                <w:tab w:val="left" w:pos="-720"/>
                <w:tab w:val="left" w:pos="0"/>
                <w:tab w:val="left" w:pos="362"/>
              </w:tabs>
              <w:rPr>
                <w:rFonts w:ascii="Arial" w:hAnsi="Arial"/>
                <w:sz w:val="18"/>
                <w:szCs w:val="18"/>
              </w:rPr>
            </w:pPr>
            <w:r>
              <w:rPr>
                <w:rFonts w:ascii="Arial" w:hAnsi="Arial"/>
                <w:sz w:val="18"/>
                <w:szCs w:val="18"/>
              </w:rPr>
              <w:t>3.  Be documented in a systematic and retrievable way for each patient.</w:t>
            </w:r>
          </w:p>
        </w:tc>
        <w:tc>
          <w:tcPr>
            <w:tcW w:w="4755" w:type="dxa"/>
            <w:tcBorders>
              <w:top w:val="nil"/>
              <w:bottom w:val="single" w:sz="2" w:space="0" w:color="auto"/>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600AF"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L535</w:t>
            </w:r>
          </w:p>
        </w:tc>
        <w:tc>
          <w:tcPr>
            <w:tcW w:w="3780" w:type="dxa"/>
            <w:tcBorders>
              <w:left w:val="single" w:sz="2" w:space="0" w:color="auto"/>
              <w:right w:val="single" w:sz="2" w:space="0" w:color="auto"/>
            </w:tcBorders>
            <w:shd w:val="clear" w:color="auto" w:fill="auto"/>
            <w:vAlign w:val="center"/>
          </w:tcPr>
          <w:p w:rsidR="00AB5CE1" w:rsidRPr="00532832" w:rsidRDefault="00AB5CE1" w:rsidP="00AB5CE1">
            <w:pPr>
              <w:tabs>
                <w:tab w:val="left" w:pos="-1320"/>
                <w:tab w:val="left" w:pos="-720"/>
                <w:tab w:val="left" w:pos="0"/>
                <w:tab w:val="left" w:pos="362"/>
              </w:tabs>
              <w:jc w:val="center"/>
              <w:rPr>
                <w:rFonts w:ascii="Arial" w:hAnsi="Arial"/>
                <w:sz w:val="40"/>
                <w:szCs w:val="40"/>
              </w:rPr>
            </w:pPr>
            <w:r w:rsidRPr="00532832">
              <w:rPr>
                <w:rFonts w:ascii="Arial" w:hAnsi="Arial"/>
                <w:sz w:val="40"/>
                <w:szCs w:val="40"/>
              </w:rPr>
              <w:t>“</w:t>
            </w:r>
          </w:p>
        </w:tc>
      </w:tr>
      <w:tr w:rsidR="00AB5CE1" w:rsidTr="000174BC">
        <w:trPr>
          <w:trHeight w:hRule="exact" w:val="1296"/>
        </w:trPr>
        <w:tc>
          <w:tcPr>
            <w:tcW w:w="756" w:type="dxa"/>
            <w:tcBorders>
              <w:left w:val="single" w:sz="4" w:space="0" w:color="auto"/>
              <w:bottom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3100</w:t>
            </w:r>
          </w:p>
        </w:tc>
        <w:tc>
          <w:tcPr>
            <w:tcW w:w="4492" w:type="dxa"/>
            <w:tcBorders>
              <w:bottom w:val="single" w:sz="4" w:space="0" w:color="auto"/>
            </w:tcBorders>
            <w:vAlign w:val="center"/>
          </w:tcPr>
          <w:p w:rsidR="00AB5CE1" w:rsidRPr="009D28F6" w:rsidRDefault="00AB5CE1" w:rsidP="000122F9">
            <w:pPr>
              <w:tabs>
                <w:tab w:val="left" w:pos="-1320"/>
                <w:tab w:val="left" w:pos="-720"/>
                <w:tab w:val="left" w:pos="0"/>
                <w:tab w:val="left" w:pos="362"/>
              </w:tabs>
              <w:rPr>
                <w:rFonts w:ascii="Arial" w:hAnsi="Arial"/>
                <w:sz w:val="18"/>
                <w:szCs w:val="18"/>
              </w:rPr>
            </w:pPr>
            <w:r>
              <w:rPr>
                <w:rFonts w:ascii="Arial" w:hAnsi="Arial"/>
                <w:sz w:val="18"/>
                <w:szCs w:val="18"/>
              </w:rPr>
              <w:t>(c)  The data elements for each patient shall be used in individual patient care planning and in the coordination of services, and shall be used in the aggregate for the hospice’s quality assessment and performance improvement program.</w:t>
            </w:r>
          </w:p>
        </w:tc>
        <w:tc>
          <w:tcPr>
            <w:tcW w:w="4755" w:type="dxa"/>
            <w:tcBorders>
              <w:bottom w:val="single" w:sz="4" w:space="0" w:color="auto"/>
              <w:right w:val="single" w:sz="12" w:space="0" w:color="auto"/>
            </w:tcBorders>
          </w:tcPr>
          <w:p w:rsidR="00AB5CE1" w:rsidRPr="003E7D9E"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5600AF" w:rsidRDefault="00AB5CE1" w:rsidP="0017134C">
            <w:pPr>
              <w:tabs>
                <w:tab w:val="left" w:pos="-1320"/>
                <w:tab w:val="left" w:pos="-720"/>
                <w:tab w:val="left" w:pos="0"/>
                <w:tab w:val="left" w:pos="362"/>
              </w:tabs>
              <w:jc w:val="center"/>
              <w:rPr>
                <w:rFonts w:ascii="Arial" w:hAnsi="Arial"/>
                <w:b/>
                <w:sz w:val="18"/>
                <w:szCs w:val="18"/>
              </w:rPr>
            </w:pPr>
            <w:r>
              <w:rPr>
                <w:rFonts w:ascii="Arial" w:hAnsi="Arial"/>
                <w:b/>
                <w:sz w:val="18"/>
                <w:szCs w:val="18"/>
              </w:rPr>
              <w:t>L535</w:t>
            </w:r>
          </w:p>
        </w:tc>
        <w:tc>
          <w:tcPr>
            <w:tcW w:w="3780" w:type="dxa"/>
            <w:tcBorders>
              <w:left w:val="single" w:sz="2" w:space="0" w:color="auto"/>
              <w:right w:val="single" w:sz="2" w:space="0" w:color="auto"/>
            </w:tcBorders>
            <w:shd w:val="clear" w:color="auto" w:fill="auto"/>
            <w:vAlign w:val="center"/>
          </w:tcPr>
          <w:p w:rsidR="00AB5CE1" w:rsidRPr="00532832" w:rsidRDefault="00AB5CE1" w:rsidP="00AB5CE1">
            <w:pPr>
              <w:tabs>
                <w:tab w:val="left" w:pos="-1320"/>
                <w:tab w:val="left" w:pos="-720"/>
                <w:tab w:val="left" w:pos="0"/>
                <w:tab w:val="left" w:pos="362"/>
              </w:tabs>
              <w:jc w:val="center"/>
              <w:rPr>
                <w:rFonts w:ascii="Arial" w:hAnsi="Arial"/>
                <w:sz w:val="40"/>
                <w:szCs w:val="40"/>
              </w:rPr>
            </w:pPr>
            <w:r w:rsidRPr="00532832">
              <w:rPr>
                <w:rFonts w:ascii="Arial" w:hAnsi="Arial"/>
                <w:sz w:val="40"/>
                <w:szCs w:val="40"/>
              </w:rPr>
              <w:t>“</w:t>
            </w:r>
          </w:p>
        </w:tc>
      </w:tr>
      <w:tr w:rsidR="00AB5CE1" w:rsidTr="000174BC">
        <w:trPr>
          <w:trHeight w:hRule="exact" w:val="4752"/>
        </w:trPr>
        <w:tc>
          <w:tcPr>
            <w:tcW w:w="756" w:type="dxa"/>
            <w:tcBorders>
              <w:top w:val="single" w:sz="4" w:space="0" w:color="auto"/>
              <w:left w:val="single" w:sz="4" w:space="0" w:color="auto"/>
              <w:bottom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3105</w:t>
            </w:r>
          </w:p>
        </w:tc>
        <w:tc>
          <w:tcPr>
            <w:tcW w:w="4492" w:type="dxa"/>
            <w:tcBorders>
              <w:top w:val="single" w:sz="4" w:space="0" w:color="auto"/>
              <w:bottom w:val="single" w:sz="4" w:space="0" w:color="auto"/>
            </w:tcBorders>
            <w:vAlign w:val="center"/>
          </w:tcPr>
          <w:p w:rsidR="00AB5CE1" w:rsidRPr="0026507A" w:rsidRDefault="00AB5CE1" w:rsidP="0026507A">
            <w:pPr>
              <w:tabs>
                <w:tab w:val="left" w:pos="-1320"/>
                <w:tab w:val="left" w:pos="-720"/>
                <w:tab w:val="left" w:pos="0"/>
                <w:tab w:val="left" w:pos="362"/>
              </w:tabs>
              <w:spacing w:after="120"/>
              <w:rPr>
                <w:rFonts w:ascii="Arial" w:hAnsi="Arial"/>
                <w:b/>
                <w:sz w:val="18"/>
                <w:szCs w:val="18"/>
              </w:rPr>
            </w:pPr>
            <w:r>
              <w:rPr>
                <w:rFonts w:ascii="Arial" w:hAnsi="Arial" w:cs="Arial"/>
                <w:b/>
                <w:sz w:val="18"/>
                <w:szCs w:val="18"/>
              </w:rPr>
              <w:t>§</w:t>
            </w:r>
            <w:r>
              <w:rPr>
                <w:rFonts w:ascii="Arial" w:hAnsi="Arial"/>
                <w:b/>
                <w:sz w:val="18"/>
                <w:szCs w:val="18"/>
              </w:rPr>
              <w:t xml:space="preserve"> DHS 131.21 Plan of c</w:t>
            </w:r>
            <w:r w:rsidRPr="0026507A">
              <w:rPr>
                <w:rFonts w:ascii="Arial" w:hAnsi="Arial"/>
                <w:b/>
                <w:sz w:val="18"/>
                <w:szCs w:val="18"/>
              </w:rPr>
              <w:t>are.</w:t>
            </w:r>
          </w:p>
          <w:p w:rsidR="00AB5CE1" w:rsidRPr="009D28F6" w:rsidRDefault="00AB5CE1" w:rsidP="000122F9">
            <w:pPr>
              <w:tabs>
                <w:tab w:val="left" w:pos="-1320"/>
                <w:tab w:val="left" w:pos="-720"/>
                <w:tab w:val="left" w:pos="0"/>
                <w:tab w:val="left" w:pos="362"/>
              </w:tabs>
              <w:rPr>
                <w:rFonts w:ascii="Arial" w:hAnsi="Arial"/>
                <w:sz w:val="18"/>
                <w:szCs w:val="18"/>
              </w:rPr>
            </w:pPr>
            <w:r w:rsidRPr="0026507A">
              <w:rPr>
                <w:rFonts w:ascii="Arial" w:hAnsi="Arial"/>
                <w:b/>
                <w:sz w:val="18"/>
                <w:szCs w:val="18"/>
              </w:rPr>
              <w:t xml:space="preserve">(1)  </w:t>
            </w:r>
            <w:r>
              <w:rPr>
                <w:rFonts w:ascii="Arial" w:hAnsi="Arial"/>
                <w:sz w:val="18"/>
                <w:szCs w:val="18"/>
              </w:rPr>
              <w:t>GENERAL REQUIREMENTS.   A written plan of care shall be established and maintained for each patient admitted to the hospice program and the patient’s family.  The hospice plan of care is a document that describes both the palliative and supportive care to be provided by the hospice to the patient and the patient’s family, as well as the manner by which the hospice will provide that care.  The care provided to the patient and the patient’s family shall be in accordance with the plan of care.</w:t>
            </w:r>
          </w:p>
        </w:tc>
        <w:tc>
          <w:tcPr>
            <w:tcW w:w="4755" w:type="dxa"/>
            <w:tcBorders>
              <w:top w:val="single" w:sz="4" w:space="0" w:color="auto"/>
              <w:bottom w:val="single" w:sz="4" w:space="0" w:color="auto"/>
              <w:right w:val="single" w:sz="12" w:space="0" w:color="auto"/>
            </w:tcBorders>
            <w:vAlign w:val="center"/>
          </w:tcPr>
          <w:p w:rsidR="00AB5CE1" w:rsidRPr="009D28F6" w:rsidRDefault="00AB5CE1" w:rsidP="00C62618">
            <w:pPr>
              <w:tabs>
                <w:tab w:val="left" w:pos="-1320"/>
                <w:tab w:val="left" w:pos="-720"/>
                <w:tab w:val="left" w:pos="0"/>
                <w:tab w:val="left" w:pos="362"/>
              </w:tabs>
              <w:spacing w:after="120"/>
              <w:ind w:left="302" w:hanging="302"/>
              <w:rPr>
                <w:rFonts w:ascii="Arial" w:hAnsi="Arial"/>
                <w:sz w:val="18"/>
                <w:szCs w:val="18"/>
              </w:rPr>
            </w:pPr>
            <w:r w:rsidRPr="009D28F6">
              <w:rPr>
                <w:rFonts w:ascii="Arial" w:hAnsi="Arial"/>
                <w:sz w:val="18"/>
                <w:szCs w:val="18"/>
              </w:rPr>
              <w:t xml:space="preserve">G:  Hospice shall develop an individualized plan of care for each person admitted to the program.  The plan is to describe the care being provided by the hospice.  Such a plan of care is to define the problem(s), the goal of care, the approaches defined to provide that care, the employee(s) identified to deliver that care, and the effect of those interventions in meeting the defined goal. </w:t>
            </w:r>
          </w:p>
          <w:p w:rsidR="00AB5CE1" w:rsidRPr="009D28F6" w:rsidRDefault="00AB5CE1" w:rsidP="00215D32">
            <w:pPr>
              <w:tabs>
                <w:tab w:val="left" w:pos="-1320"/>
                <w:tab w:val="left" w:pos="-720"/>
                <w:tab w:val="left" w:pos="0"/>
                <w:tab w:val="left" w:pos="362"/>
              </w:tabs>
              <w:spacing w:after="120"/>
              <w:ind w:left="302" w:hanging="302"/>
              <w:rPr>
                <w:rFonts w:ascii="Arial" w:hAnsi="Arial"/>
                <w:sz w:val="18"/>
                <w:szCs w:val="18"/>
              </w:rPr>
            </w:pPr>
            <w:r w:rsidRPr="009D28F6">
              <w:rPr>
                <w:rFonts w:ascii="Arial" w:hAnsi="Arial"/>
                <w:sz w:val="18"/>
                <w:szCs w:val="18"/>
              </w:rPr>
              <w:t xml:space="preserve">    </w:t>
            </w:r>
            <w:r>
              <w:rPr>
                <w:rFonts w:ascii="Arial" w:hAnsi="Arial"/>
                <w:sz w:val="18"/>
                <w:szCs w:val="18"/>
              </w:rPr>
              <w:t xml:space="preserve">  </w:t>
            </w:r>
            <w:r w:rsidRPr="009D28F6">
              <w:rPr>
                <w:rFonts w:ascii="Arial" w:hAnsi="Arial"/>
                <w:sz w:val="18"/>
                <w:szCs w:val="18"/>
              </w:rPr>
              <w:t>In order for the plan of care to be maintained as current on each patient admitted to the program, the plan needs to be updated</w:t>
            </w:r>
            <w:r>
              <w:rPr>
                <w:rFonts w:ascii="Arial" w:hAnsi="Arial"/>
                <w:sz w:val="18"/>
                <w:szCs w:val="18"/>
              </w:rPr>
              <w:t xml:space="preserve">.  </w:t>
            </w:r>
          </w:p>
          <w:p w:rsidR="00AB5CE1" w:rsidRPr="003E7D9E" w:rsidRDefault="00AB5CE1" w:rsidP="00C62618">
            <w:pPr>
              <w:tabs>
                <w:tab w:val="left" w:pos="-1320"/>
                <w:tab w:val="left" w:pos="-720"/>
                <w:tab w:val="left" w:pos="299"/>
                <w:tab w:val="left" w:pos="362"/>
              </w:tabs>
              <w:ind w:left="299" w:hanging="299"/>
              <w:rPr>
                <w:rFonts w:ascii="Arial" w:hAnsi="Arial"/>
                <w:sz w:val="18"/>
                <w:szCs w:val="18"/>
              </w:rPr>
            </w:pPr>
            <w:r w:rsidRPr="009D28F6">
              <w:rPr>
                <w:rFonts w:ascii="Arial" w:hAnsi="Arial"/>
                <w:sz w:val="18"/>
                <w:szCs w:val="18"/>
              </w:rPr>
              <w:t>P:  Survey staff will conduct home visits and review a sample of active and discharged patient records.  Interviews may be conducted to clarify/substantiate issues.</w:t>
            </w:r>
          </w:p>
        </w:tc>
        <w:tc>
          <w:tcPr>
            <w:tcW w:w="815" w:type="dxa"/>
            <w:tcBorders>
              <w:left w:val="single" w:sz="12" w:space="0" w:color="auto"/>
              <w:bottom w:val="single" w:sz="4" w:space="0" w:color="auto"/>
              <w:right w:val="single" w:sz="2" w:space="0" w:color="auto"/>
            </w:tcBorders>
            <w:shd w:val="clear" w:color="auto" w:fill="auto"/>
          </w:tcPr>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r w:rsidRPr="009B0B25">
              <w:rPr>
                <w:rFonts w:ascii="Arial" w:hAnsi="Arial"/>
                <w:b/>
                <w:sz w:val="18"/>
                <w:szCs w:val="18"/>
              </w:rPr>
              <w:t>L537</w:t>
            </w: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r w:rsidRPr="009B0B25">
              <w:rPr>
                <w:rFonts w:ascii="Arial" w:hAnsi="Arial"/>
                <w:b/>
                <w:sz w:val="18"/>
                <w:szCs w:val="18"/>
              </w:rPr>
              <w:t>L538</w:t>
            </w: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p>
          <w:p w:rsidR="00AB5CE1" w:rsidRDefault="00AB5CE1" w:rsidP="009B0B25">
            <w:pPr>
              <w:tabs>
                <w:tab w:val="left" w:pos="-1320"/>
                <w:tab w:val="left" w:pos="-720"/>
                <w:tab w:val="left" w:pos="0"/>
                <w:tab w:val="left" w:pos="362"/>
              </w:tabs>
              <w:spacing w:after="120"/>
              <w:ind w:left="302" w:hanging="302"/>
              <w:jc w:val="center"/>
              <w:rPr>
                <w:rFonts w:ascii="Arial" w:hAnsi="Arial"/>
                <w:b/>
                <w:sz w:val="18"/>
                <w:szCs w:val="18"/>
              </w:rPr>
            </w:pPr>
          </w:p>
          <w:p w:rsidR="00AB5CE1" w:rsidRPr="009B0B25" w:rsidRDefault="00AB5CE1" w:rsidP="009B0B25">
            <w:pPr>
              <w:tabs>
                <w:tab w:val="left" w:pos="-1320"/>
                <w:tab w:val="left" w:pos="-720"/>
                <w:tab w:val="left" w:pos="0"/>
                <w:tab w:val="left" w:pos="362"/>
              </w:tabs>
              <w:spacing w:after="120"/>
              <w:ind w:left="302" w:hanging="302"/>
              <w:jc w:val="center"/>
              <w:rPr>
                <w:rFonts w:ascii="Arial" w:hAnsi="Arial"/>
                <w:b/>
                <w:sz w:val="18"/>
                <w:szCs w:val="18"/>
              </w:rPr>
            </w:pPr>
            <w:r w:rsidRPr="009B0B25">
              <w:rPr>
                <w:rFonts w:ascii="Arial" w:hAnsi="Arial"/>
                <w:b/>
                <w:sz w:val="18"/>
                <w:szCs w:val="18"/>
              </w:rPr>
              <w:t>L543</w:t>
            </w:r>
          </w:p>
        </w:tc>
        <w:tc>
          <w:tcPr>
            <w:tcW w:w="3780" w:type="dxa"/>
            <w:tcBorders>
              <w:left w:val="single" w:sz="2" w:space="0" w:color="auto"/>
              <w:bottom w:val="single" w:sz="4" w:space="0" w:color="auto"/>
              <w:right w:val="single" w:sz="2" w:space="0" w:color="auto"/>
            </w:tcBorders>
            <w:shd w:val="clear" w:color="auto" w:fill="auto"/>
            <w:vAlign w:val="center"/>
          </w:tcPr>
          <w:p w:rsidR="00AB5CE1" w:rsidRDefault="00AB5CE1" w:rsidP="00AB5CE1">
            <w:pPr>
              <w:tabs>
                <w:tab w:val="left" w:pos="-1320"/>
                <w:tab w:val="left" w:pos="-720"/>
                <w:tab w:val="left" w:pos="0"/>
                <w:tab w:val="left" w:pos="362"/>
              </w:tabs>
              <w:spacing w:after="120"/>
              <w:rPr>
                <w:rFonts w:ascii="Arial" w:hAnsi="Arial"/>
                <w:sz w:val="18"/>
                <w:szCs w:val="18"/>
              </w:rPr>
            </w:pPr>
            <w:r>
              <w:rPr>
                <w:rFonts w:ascii="Arial" w:hAnsi="Arial"/>
                <w:sz w:val="18"/>
                <w:szCs w:val="18"/>
              </w:rPr>
              <w:t>The hospice must designate an interdisciplinary group or groups as specified in paragraph (a) of this section which, in consultation with the patient’s attending physician, must prepare a written plan of care for each patient.</w:t>
            </w:r>
          </w:p>
          <w:p w:rsidR="00AB5CE1" w:rsidRDefault="00AB5CE1" w:rsidP="00AB5CE1">
            <w:pPr>
              <w:tabs>
                <w:tab w:val="left" w:pos="-1320"/>
                <w:tab w:val="left" w:pos="-720"/>
                <w:tab w:val="left" w:pos="0"/>
                <w:tab w:val="left" w:pos="362"/>
              </w:tabs>
              <w:spacing w:after="120"/>
              <w:rPr>
                <w:rFonts w:ascii="Arial" w:hAnsi="Arial"/>
                <w:sz w:val="18"/>
                <w:szCs w:val="18"/>
              </w:rPr>
            </w:pPr>
            <w:r>
              <w:rPr>
                <w:rFonts w:ascii="Arial" w:hAnsi="Arial"/>
                <w:sz w:val="18"/>
                <w:szCs w:val="18"/>
              </w:rPr>
              <w:t>The plan of care must specify the hospice care and services necessary to meet the patient and family-specific needs identified in the comprehensive assessment as such needs relate to the terminal illness and related conditions.</w:t>
            </w:r>
          </w:p>
          <w:p w:rsidR="00AB5CE1" w:rsidRPr="009D28F6" w:rsidRDefault="00AB5CE1" w:rsidP="00AB5CE1">
            <w:pPr>
              <w:tabs>
                <w:tab w:val="left" w:pos="-1320"/>
                <w:tab w:val="left" w:pos="-720"/>
                <w:tab w:val="left" w:pos="0"/>
                <w:tab w:val="left" w:pos="362"/>
              </w:tabs>
              <w:rPr>
                <w:rFonts w:ascii="Arial" w:hAnsi="Arial"/>
                <w:sz w:val="18"/>
                <w:szCs w:val="18"/>
              </w:rPr>
            </w:pPr>
            <w:r>
              <w:rPr>
                <w:rFonts w:ascii="Arial" w:hAnsi="Arial"/>
                <w:sz w:val="18"/>
                <w:szCs w:val="18"/>
              </w:rPr>
              <w:t>All hospice care and services furnished to patients and their families must follow an individualized written plan of care established by the hospice interdisciplinary group in collaboration with the attending physician (if any), the patient or representative, and the primary caregiver in accordance with the patient’s needs if any of them so desire.</w:t>
            </w:r>
          </w:p>
        </w:tc>
      </w:tr>
      <w:tr w:rsidR="00AB5CE1" w:rsidTr="000174BC">
        <w:trPr>
          <w:trHeight w:hRule="exact" w:val="864"/>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3130</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9D28F6" w:rsidRDefault="00AB5CE1" w:rsidP="0026507A">
            <w:pPr>
              <w:tabs>
                <w:tab w:val="left" w:pos="-1320"/>
                <w:tab w:val="left" w:pos="-720"/>
                <w:tab w:val="left" w:pos="0"/>
                <w:tab w:val="left" w:pos="362"/>
              </w:tabs>
              <w:rPr>
                <w:rFonts w:ascii="Arial" w:hAnsi="Arial"/>
                <w:sz w:val="18"/>
                <w:szCs w:val="18"/>
              </w:rPr>
            </w:pPr>
            <w:r w:rsidRPr="0026507A">
              <w:rPr>
                <w:rFonts w:ascii="Arial" w:hAnsi="Arial"/>
                <w:b/>
                <w:sz w:val="18"/>
                <w:szCs w:val="18"/>
              </w:rPr>
              <w:t>(2)</w:t>
            </w:r>
            <w:r>
              <w:rPr>
                <w:rFonts w:ascii="Arial" w:hAnsi="Arial"/>
                <w:sz w:val="18"/>
                <w:szCs w:val="18"/>
              </w:rPr>
              <w:t xml:space="preserve">  INITIAL PLAN OF CARE.  (a)  The hospice shall develop an initial plan of care that does all of the following:</w:t>
            </w:r>
          </w:p>
        </w:tc>
        <w:tc>
          <w:tcPr>
            <w:tcW w:w="4755" w:type="dxa"/>
            <w:tcBorders>
              <w:top w:val="single" w:sz="4" w:space="0" w:color="auto"/>
              <w:left w:val="single" w:sz="4" w:space="0" w:color="auto"/>
              <w:bottom w:val="single" w:sz="4" w:space="0" w:color="auto"/>
              <w:right w:val="single" w:sz="12" w:space="0" w:color="auto"/>
            </w:tcBorders>
          </w:tcPr>
          <w:p w:rsidR="00AB5CE1" w:rsidRPr="009D28F6" w:rsidRDefault="00AB5CE1">
            <w:pPr>
              <w:tabs>
                <w:tab w:val="left" w:pos="-1320"/>
                <w:tab w:val="left" w:pos="-720"/>
                <w:tab w:val="left" w:pos="0"/>
                <w:tab w:val="left" w:pos="362"/>
              </w:tabs>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p>
        </w:tc>
      </w:tr>
      <w:tr w:rsidR="00AB5CE1" w:rsidTr="000174BC">
        <w:trPr>
          <w:trHeight w:hRule="exact" w:val="2592"/>
        </w:trPr>
        <w:tc>
          <w:tcPr>
            <w:tcW w:w="756" w:type="dxa"/>
            <w:tcBorders>
              <w:top w:val="single" w:sz="4" w:space="0" w:color="auto"/>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3130</w:t>
            </w:r>
          </w:p>
        </w:tc>
        <w:tc>
          <w:tcPr>
            <w:tcW w:w="4492" w:type="dxa"/>
            <w:tcBorders>
              <w:top w:val="single" w:sz="4" w:space="0" w:color="auto"/>
            </w:tcBorders>
            <w:vAlign w:val="center"/>
          </w:tcPr>
          <w:p w:rsidR="00AB5CE1" w:rsidRPr="009D28F6" w:rsidRDefault="00AB5CE1" w:rsidP="0026507A">
            <w:pPr>
              <w:tabs>
                <w:tab w:val="left" w:pos="-1320"/>
                <w:tab w:val="left" w:pos="-720"/>
                <w:tab w:val="left" w:pos="0"/>
                <w:tab w:val="left" w:pos="362"/>
              </w:tabs>
              <w:rPr>
                <w:rFonts w:ascii="Arial" w:hAnsi="Arial"/>
                <w:sz w:val="18"/>
                <w:szCs w:val="18"/>
              </w:rPr>
            </w:pPr>
            <w:r>
              <w:rPr>
                <w:rFonts w:ascii="Arial" w:hAnsi="Arial"/>
                <w:sz w:val="18"/>
                <w:szCs w:val="18"/>
              </w:rPr>
              <w:t>1.  Defines the services to be provided to the patient and the patient’s family.</w:t>
            </w:r>
          </w:p>
        </w:tc>
        <w:tc>
          <w:tcPr>
            <w:tcW w:w="4755" w:type="dxa"/>
            <w:tcBorders>
              <w:top w:val="single" w:sz="4" w:space="0" w:color="auto"/>
              <w:right w:val="single" w:sz="12" w:space="0" w:color="auto"/>
            </w:tcBorders>
            <w:vAlign w:val="center"/>
          </w:tcPr>
          <w:p w:rsidR="00AB5CE1" w:rsidRPr="009D28F6" w:rsidRDefault="00AB5CE1" w:rsidP="00215D32">
            <w:pPr>
              <w:tabs>
                <w:tab w:val="left" w:pos="-1320"/>
                <w:tab w:val="left" w:pos="-720"/>
                <w:tab w:val="left" w:pos="0"/>
                <w:tab w:val="left" w:pos="362"/>
              </w:tabs>
              <w:spacing w:after="120"/>
              <w:ind w:left="302" w:hanging="302"/>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 xml:space="preserve">Hospice shall develop an initial plan of care based on the needs identified </w:t>
            </w:r>
            <w:r>
              <w:rPr>
                <w:rFonts w:ascii="Arial" w:hAnsi="Arial"/>
                <w:sz w:val="18"/>
                <w:szCs w:val="18"/>
              </w:rPr>
              <w:t xml:space="preserve">as a result of the assessment </w:t>
            </w:r>
            <w:r w:rsidRPr="009D28F6">
              <w:rPr>
                <w:rFonts w:ascii="Arial" w:hAnsi="Arial"/>
                <w:sz w:val="18"/>
                <w:szCs w:val="18"/>
              </w:rPr>
              <w:t xml:space="preserve">and conference between the two members of the core team.  Identification of services to be provided shall be based on patient/family problem(s) defined and determination of goals.  </w:t>
            </w:r>
          </w:p>
          <w:p w:rsidR="00AB5CE1" w:rsidRPr="009D28F6" w:rsidRDefault="00AB5CE1" w:rsidP="0026507A">
            <w:pPr>
              <w:tabs>
                <w:tab w:val="left" w:pos="-1320"/>
                <w:tab w:val="left" w:pos="-720"/>
                <w:tab w:val="left" w:pos="299"/>
                <w:tab w:val="left" w:pos="362"/>
              </w:tabs>
              <w:ind w:left="299" w:hanging="299"/>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to review a sample of active and discharged patient records.  Initial surveys, review prototype of initial and integrated plans of care agency will utilize.</w:t>
            </w:r>
          </w:p>
        </w:tc>
        <w:tc>
          <w:tcPr>
            <w:tcW w:w="815" w:type="dxa"/>
            <w:tcBorders>
              <w:top w:val="single" w:sz="4" w:space="0" w:color="auto"/>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3130</w:t>
            </w:r>
          </w:p>
        </w:tc>
        <w:tc>
          <w:tcPr>
            <w:tcW w:w="4492" w:type="dxa"/>
            <w:vAlign w:val="center"/>
          </w:tcPr>
          <w:p w:rsidR="00AB5CE1" w:rsidRPr="009D28F6" w:rsidRDefault="00AB5CE1" w:rsidP="0026507A">
            <w:pPr>
              <w:tabs>
                <w:tab w:val="left" w:pos="-1320"/>
                <w:tab w:val="left" w:pos="-720"/>
                <w:tab w:val="left" w:pos="0"/>
                <w:tab w:val="left" w:pos="362"/>
              </w:tabs>
              <w:rPr>
                <w:rFonts w:ascii="Arial" w:hAnsi="Arial"/>
                <w:sz w:val="18"/>
                <w:szCs w:val="18"/>
              </w:rPr>
            </w:pPr>
            <w:r>
              <w:rPr>
                <w:rFonts w:ascii="Arial" w:hAnsi="Arial"/>
                <w:sz w:val="18"/>
                <w:szCs w:val="18"/>
              </w:rPr>
              <w:t>2.  Incorporates physician orders and medical procedures.</w:t>
            </w:r>
          </w:p>
        </w:tc>
        <w:tc>
          <w:tcPr>
            <w:tcW w:w="4755" w:type="dxa"/>
            <w:tcBorders>
              <w:right w:val="single" w:sz="12" w:space="0" w:color="auto"/>
            </w:tcBorders>
          </w:tcPr>
          <w:p w:rsidR="00AB5CE1" w:rsidRPr="009D28F6"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p>
        </w:tc>
      </w:tr>
      <w:tr w:rsidR="00AB5CE1" w:rsidTr="000174BC">
        <w:trPr>
          <w:trHeight w:hRule="exact" w:val="864"/>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3130</w:t>
            </w:r>
          </w:p>
        </w:tc>
        <w:tc>
          <w:tcPr>
            <w:tcW w:w="4492" w:type="dxa"/>
            <w:vAlign w:val="center"/>
          </w:tcPr>
          <w:p w:rsidR="00AB5CE1" w:rsidRPr="009D28F6" w:rsidRDefault="00AB5CE1" w:rsidP="0016465E">
            <w:pPr>
              <w:tabs>
                <w:tab w:val="left" w:pos="-1320"/>
                <w:tab w:val="left" w:pos="-720"/>
                <w:tab w:val="left" w:pos="0"/>
                <w:tab w:val="left" w:pos="362"/>
              </w:tabs>
              <w:rPr>
                <w:rFonts w:ascii="Arial" w:hAnsi="Arial"/>
                <w:sz w:val="18"/>
                <w:szCs w:val="18"/>
              </w:rPr>
            </w:pPr>
            <w:r>
              <w:rPr>
                <w:rFonts w:ascii="Arial" w:hAnsi="Arial"/>
                <w:sz w:val="18"/>
                <w:szCs w:val="18"/>
              </w:rPr>
              <w:t xml:space="preserve">(b)  The initial plan of care shall be developed upon conclusion of the assessment under </w:t>
            </w:r>
            <w:r>
              <w:rPr>
                <w:rFonts w:ascii="Arial" w:hAnsi="Arial" w:cs="Arial"/>
                <w:sz w:val="18"/>
                <w:szCs w:val="18"/>
              </w:rPr>
              <w:t>§</w:t>
            </w:r>
            <w:r>
              <w:rPr>
                <w:rFonts w:ascii="Arial" w:hAnsi="Arial"/>
                <w:sz w:val="18"/>
                <w:szCs w:val="18"/>
              </w:rPr>
              <w:t xml:space="preserve"> DHS 131.20(1)(a).</w:t>
            </w:r>
          </w:p>
        </w:tc>
        <w:tc>
          <w:tcPr>
            <w:tcW w:w="4755" w:type="dxa"/>
            <w:tcBorders>
              <w:right w:val="single" w:sz="12" w:space="0" w:color="auto"/>
            </w:tcBorders>
          </w:tcPr>
          <w:p w:rsidR="00AB5CE1" w:rsidRPr="009D28F6"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p>
        </w:tc>
      </w:tr>
      <w:tr w:rsidR="00AB5CE1" w:rsidTr="000174BC">
        <w:trPr>
          <w:trHeight w:hRule="exact" w:val="1008"/>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3130</w:t>
            </w:r>
          </w:p>
        </w:tc>
        <w:tc>
          <w:tcPr>
            <w:tcW w:w="4492" w:type="dxa"/>
            <w:vAlign w:val="center"/>
          </w:tcPr>
          <w:p w:rsidR="00AB5CE1" w:rsidRPr="009D28F6" w:rsidRDefault="00AB5CE1" w:rsidP="0026507A">
            <w:pPr>
              <w:tabs>
                <w:tab w:val="left" w:pos="-1320"/>
                <w:tab w:val="left" w:pos="-720"/>
                <w:tab w:val="left" w:pos="0"/>
                <w:tab w:val="left" w:pos="362"/>
              </w:tabs>
              <w:rPr>
                <w:rFonts w:ascii="Arial" w:hAnsi="Arial"/>
                <w:sz w:val="18"/>
                <w:szCs w:val="18"/>
              </w:rPr>
            </w:pPr>
            <w:r>
              <w:rPr>
                <w:rFonts w:ascii="Arial" w:hAnsi="Arial"/>
                <w:sz w:val="18"/>
                <w:szCs w:val="18"/>
              </w:rPr>
              <w:t>(c)  The initial plan of care shall be developed jointly by the employee who performed the initial assessment and at least one other member of the core team.</w:t>
            </w:r>
          </w:p>
        </w:tc>
        <w:tc>
          <w:tcPr>
            <w:tcW w:w="4755" w:type="dxa"/>
            <w:tcBorders>
              <w:right w:val="single" w:sz="12" w:space="0" w:color="auto"/>
            </w:tcBorders>
            <w:vAlign w:val="center"/>
          </w:tcPr>
          <w:p w:rsidR="00AB5CE1" w:rsidRPr="009D28F6" w:rsidRDefault="00AB5CE1" w:rsidP="00732E6F">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p>
        </w:tc>
      </w:tr>
      <w:tr w:rsidR="00AB5CE1" w:rsidTr="000174BC">
        <w:trPr>
          <w:trHeight w:hRule="exact" w:val="1296"/>
        </w:trPr>
        <w:tc>
          <w:tcPr>
            <w:tcW w:w="756" w:type="dxa"/>
            <w:tcBorders>
              <w:left w:val="single" w:sz="4" w:space="0" w:color="auto"/>
              <w:bottom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3130</w:t>
            </w:r>
          </w:p>
        </w:tc>
        <w:tc>
          <w:tcPr>
            <w:tcW w:w="4492" w:type="dxa"/>
            <w:tcBorders>
              <w:bottom w:val="single" w:sz="4" w:space="0" w:color="auto"/>
            </w:tcBorders>
            <w:vAlign w:val="center"/>
          </w:tcPr>
          <w:p w:rsidR="00AB5CE1" w:rsidRPr="009D28F6" w:rsidRDefault="00AB5CE1" w:rsidP="004111F9">
            <w:pPr>
              <w:tabs>
                <w:tab w:val="left" w:pos="-1320"/>
                <w:tab w:val="left" w:pos="-720"/>
                <w:tab w:val="left" w:pos="0"/>
                <w:tab w:val="left" w:pos="362"/>
              </w:tabs>
              <w:rPr>
                <w:rFonts w:ascii="Arial" w:hAnsi="Arial"/>
                <w:sz w:val="18"/>
                <w:szCs w:val="18"/>
              </w:rPr>
            </w:pPr>
            <w:r>
              <w:rPr>
                <w:rFonts w:ascii="Arial" w:hAnsi="Arial"/>
                <w:sz w:val="18"/>
                <w:szCs w:val="18"/>
              </w:rPr>
              <w:t>(d)  The registered nurse shall immediately record and sign a physician’s oral orders and shall obtain the physician’s counter-signature within 20 days.</w:t>
            </w:r>
          </w:p>
        </w:tc>
        <w:tc>
          <w:tcPr>
            <w:tcW w:w="4755" w:type="dxa"/>
            <w:tcBorders>
              <w:bottom w:val="single" w:sz="4" w:space="0" w:color="auto"/>
              <w:right w:val="single" w:sz="12" w:space="0" w:color="auto"/>
            </w:tcBorders>
            <w:vAlign w:val="center"/>
          </w:tcPr>
          <w:p w:rsidR="00AB5CE1" w:rsidRPr="009D28F6" w:rsidRDefault="00AB5CE1" w:rsidP="004111F9">
            <w:pPr>
              <w:tabs>
                <w:tab w:val="left" w:pos="-1320"/>
                <w:tab w:val="left" w:pos="-720"/>
                <w:tab w:val="left" w:pos="0"/>
                <w:tab w:val="left" w:pos="362"/>
              </w:tabs>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L690</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(2)(ii) The individual receiving the order must record and sign it immediately and have the prescribing person sign it in accordance with state and federal regulations.</w:t>
            </w:r>
          </w:p>
        </w:tc>
      </w:tr>
      <w:tr w:rsidR="00AB5CE1" w:rsidTr="000174BC">
        <w:trPr>
          <w:trHeight w:hRule="exact" w:val="2592"/>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3135</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8B4CE4" w:rsidRDefault="00AB5CE1" w:rsidP="008B4CE4">
            <w:pPr>
              <w:tabs>
                <w:tab w:val="left" w:pos="-1320"/>
                <w:tab w:val="left" w:pos="-720"/>
                <w:tab w:val="left" w:pos="0"/>
                <w:tab w:val="left" w:pos="362"/>
              </w:tabs>
              <w:rPr>
                <w:rFonts w:ascii="Arial" w:hAnsi="Arial"/>
                <w:sz w:val="18"/>
                <w:szCs w:val="18"/>
              </w:rPr>
            </w:pPr>
            <w:r w:rsidRPr="008B4CE4">
              <w:rPr>
                <w:rFonts w:ascii="Arial" w:hAnsi="Arial"/>
                <w:b/>
                <w:sz w:val="18"/>
                <w:szCs w:val="18"/>
              </w:rPr>
              <w:t>(3)</w:t>
            </w:r>
            <w:r>
              <w:rPr>
                <w:rFonts w:ascii="Arial" w:hAnsi="Arial"/>
                <w:sz w:val="18"/>
                <w:szCs w:val="18"/>
              </w:rPr>
              <w:t xml:space="preserve">  PLAN OF CARE.  (a)  </w:t>
            </w:r>
            <w:r w:rsidRPr="008B4CE4">
              <w:rPr>
                <w:rFonts w:ascii="Arial" w:hAnsi="Arial"/>
                <w:i/>
                <w:sz w:val="18"/>
                <w:szCs w:val="18"/>
              </w:rPr>
              <w:t>Integrated plan of care.</w:t>
            </w:r>
            <w:r>
              <w:rPr>
                <w:rFonts w:ascii="Arial" w:hAnsi="Arial"/>
                <w:i/>
                <w:sz w:val="18"/>
                <w:szCs w:val="18"/>
              </w:rPr>
              <w:t xml:space="preserve">  </w:t>
            </w:r>
            <w:r>
              <w:rPr>
                <w:rFonts w:ascii="Arial" w:hAnsi="Arial"/>
                <w:sz w:val="18"/>
                <w:szCs w:val="18"/>
              </w:rPr>
              <w:t>The hospice core team shall develop an integrated plan of care for the new patient within 5 days after the admission.  The core team shall use the initial plan of care as a basis for team decision-making and shall update intervention strategies as a result of core team assessment and planning collaboration.</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Pr="009D28F6" w:rsidRDefault="00AB5CE1" w:rsidP="00215D32">
            <w:pPr>
              <w:tabs>
                <w:tab w:val="left" w:pos="-1320"/>
                <w:tab w:val="left" w:pos="-720"/>
                <w:tab w:val="left" w:pos="0"/>
                <w:tab w:val="left" w:pos="362"/>
              </w:tabs>
              <w:spacing w:after="120"/>
              <w:ind w:left="302" w:hanging="302"/>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Hospice shall update the initial plan of care developed by at least two members of the core team. The integrated plan of care shall modify and upgrade the initial plan of care as result of further assessment and greater knowledge and experience with the patient and family. The care coordinator is the facilitator of this function, and responsible for the ensuing actions taken by the hospice as a result of the documentation within this plan.</w:t>
            </w:r>
          </w:p>
          <w:p w:rsidR="00AB5CE1" w:rsidRPr="009D28F6" w:rsidRDefault="00AB5CE1" w:rsidP="008B4CE4">
            <w:pPr>
              <w:tabs>
                <w:tab w:val="left" w:pos="-1320"/>
                <w:tab w:val="left" w:pos="-720"/>
                <w:tab w:val="left" w:pos="0"/>
                <w:tab w:val="left" w:pos="362"/>
              </w:tabs>
              <w:ind w:left="300" w:hanging="300"/>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to conduct home visits and review a sample of active and discharged patient records.</w:t>
            </w: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9D28F6" w:rsidRDefault="00AB5CE1" w:rsidP="005D2E81">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2390"/>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3165</w:t>
            </w:r>
          </w:p>
        </w:tc>
        <w:tc>
          <w:tcPr>
            <w:tcW w:w="4492" w:type="dxa"/>
            <w:tcBorders>
              <w:top w:val="single" w:sz="4" w:space="0" w:color="auto"/>
              <w:bottom w:val="single" w:sz="2" w:space="0" w:color="auto"/>
            </w:tcBorders>
            <w:vAlign w:val="center"/>
          </w:tcPr>
          <w:p w:rsidR="00AB5CE1" w:rsidRPr="009D28F6" w:rsidRDefault="00AB5CE1" w:rsidP="004111F9">
            <w:pPr>
              <w:tabs>
                <w:tab w:val="left" w:pos="-1320"/>
                <w:tab w:val="left" w:pos="-720"/>
                <w:tab w:val="left" w:pos="0"/>
                <w:tab w:val="left" w:pos="362"/>
              </w:tabs>
              <w:rPr>
                <w:rFonts w:ascii="Arial" w:hAnsi="Arial"/>
                <w:sz w:val="18"/>
                <w:szCs w:val="18"/>
              </w:rPr>
            </w:pPr>
            <w:r>
              <w:rPr>
                <w:rFonts w:ascii="Arial" w:hAnsi="Arial"/>
                <w:sz w:val="18"/>
                <w:szCs w:val="18"/>
              </w:rPr>
              <w:t xml:space="preserve">(b)  </w:t>
            </w:r>
            <w:r w:rsidRPr="00370F1B">
              <w:rPr>
                <w:rFonts w:ascii="Arial" w:hAnsi="Arial"/>
                <w:i/>
                <w:sz w:val="18"/>
                <w:szCs w:val="18"/>
              </w:rPr>
              <w:t>Content of the plan of care.</w:t>
            </w:r>
            <w:r>
              <w:rPr>
                <w:rFonts w:ascii="Arial" w:hAnsi="Arial"/>
                <w:sz w:val="18"/>
                <w:szCs w:val="18"/>
              </w:rPr>
              <w:t xml:space="preserve">  The hospice shall develop an individualized written plan of care for each patient.  The plan of care shall reflect patient and family goals and interventions based on the problems identified in the initial, comprehensive, and updated comprehensive assessments.  The plan of care shall include all services necessary for the palliation and management of the terminal illness and related conditions, including all of the following:</w:t>
            </w:r>
          </w:p>
        </w:tc>
        <w:tc>
          <w:tcPr>
            <w:tcW w:w="4755" w:type="dxa"/>
            <w:tcBorders>
              <w:top w:val="single" w:sz="4" w:space="0" w:color="auto"/>
              <w:bottom w:val="single" w:sz="2" w:space="0" w:color="auto"/>
              <w:right w:val="single" w:sz="12" w:space="0" w:color="auto"/>
            </w:tcBorders>
            <w:vAlign w:val="center"/>
          </w:tcPr>
          <w:p w:rsidR="00AB5CE1" w:rsidRPr="009D28F6" w:rsidRDefault="00AB5CE1" w:rsidP="004111F9">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L545</w:t>
            </w:r>
          </w:p>
        </w:tc>
        <w:tc>
          <w:tcPr>
            <w:tcW w:w="3780" w:type="dxa"/>
            <w:tcBorders>
              <w:top w:val="single" w:sz="4" w:space="0" w:color="auto"/>
              <w:left w:val="single" w:sz="2" w:space="0" w:color="auto"/>
              <w:right w:val="single" w:sz="2" w:space="0" w:color="auto"/>
            </w:tcBorders>
            <w:shd w:val="clear" w:color="auto" w:fill="auto"/>
            <w:vAlign w:val="center"/>
          </w:tcPr>
          <w:p w:rsidR="00AB5CE1" w:rsidRPr="009D28F6" w:rsidRDefault="00AB5CE1" w:rsidP="009B0B25">
            <w:pPr>
              <w:tabs>
                <w:tab w:val="left" w:pos="-1320"/>
                <w:tab w:val="left" w:pos="-720"/>
                <w:tab w:val="left" w:pos="0"/>
                <w:tab w:val="left" w:pos="29"/>
              </w:tabs>
              <w:rPr>
                <w:rFonts w:ascii="Arial" w:hAnsi="Arial"/>
                <w:sz w:val="18"/>
                <w:szCs w:val="18"/>
              </w:rPr>
            </w:pPr>
            <w:r>
              <w:rPr>
                <w:rFonts w:ascii="Arial" w:hAnsi="Arial"/>
                <w:sz w:val="18"/>
                <w:szCs w:val="18"/>
              </w:rPr>
              <w:t xml:space="preserve">The hospice must develop an individualized written plan of care for each patient.  The plan of care must reflect patient and family goals and interventions based on the problems identified in the initial, comprehensive, and updated comprehensive assessments.  The plan of care must include all services necessary for the palliation and management of the terminal illness and related conditions, including the following: </w:t>
            </w:r>
          </w:p>
        </w:tc>
      </w:tr>
      <w:tr w:rsidR="00AB5CE1" w:rsidTr="000174BC">
        <w:trPr>
          <w:trHeight w:hRule="exact" w:val="576"/>
        </w:trPr>
        <w:tc>
          <w:tcPr>
            <w:tcW w:w="756" w:type="dxa"/>
            <w:tcBorders>
              <w:top w:val="nil"/>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3165</w:t>
            </w:r>
          </w:p>
        </w:tc>
        <w:tc>
          <w:tcPr>
            <w:tcW w:w="4492" w:type="dxa"/>
            <w:tcBorders>
              <w:top w:val="nil"/>
            </w:tcBorders>
            <w:vAlign w:val="center"/>
          </w:tcPr>
          <w:p w:rsidR="00AB5CE1" w:rsidRPr="009D28F6" w:rsidRDefault="00AB5CE1" w:rsidP="009D28F6">
            <w:pPr>
              <w:tabs>
                <w:tab w:val="left" w:pos="-1320"/>
                <w:tab w:val="left" w:pos="-720"/>
                <w:tab w:val="left" w:pos="0"/>
                <w:tab w:val="left" w:pos="362"/>
              </w:tabs>
              <w:rPr>
                <w:rFonts w:ascii="Arial" w:hAnsi="Arial"/>
                <w:sz w:val="18"/>
                <w:szCs w:val="18"/>
              </w:rPr>
            </w:pPr>
            <w:r>
              <w:rPr>
                <w:rFonts w:ascii="Arial" w:hAnsi="Arial"/>
                <w:sz w:val="18"/>
                <w:szCs w:val="18"/>
              </w:rPr>
              <w:t>1.  Interventions to manage pain and symptoms</w:t>
            </w:r>
          </w:p>
        </w:tc>
        <w:tc>
          <w:tcPr>
            <w:tcW w:w="4755" w:type="dxa"/>
            <w:tcBorders>
              <w:top w:val="nil"/>
              <w:right w:val="single" w:sz="12" w:space="0" w:color="auto"/>
            </w:tcBorders>
          </w:tcPr>
          <w:p w:rsidR="00AB5CE1" w:rsidRPr="009D28F6"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L546</w:t>
            </w:r>
          </w:p>
        </w:tc>
        <w:tc>
          <w:tcPr>
            <w:tcW w:w="3780" w:type="dxa"/>
            <w:tcBorders>
              <w:left w:val="single" w:sz="2"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(1)  Interventions to manage pain and symptoms.</w:t>
            </w:r>
          </w:p>
        </w:tc>
      </w:tr>
      <w:tr w:rsidR="00AB5CE1" w:rsidTr="000174BC">
        <w:trPr>
          <w:trHeight w:hRule="exact" w:val="864"/>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3165</w:t>
            </w:r>
          </w:p>
        </w:tc>
        <w:tc>
          <w:tcPr>
            <w:tcW w:w="4492" w:type="dxa"/>
            <w:vAlign w:val="center"/>
          </w:tcPr>
          <w:p w:rsidR="00AB5CE1" w:rsidRPr="009D28F6" w:rsidRDefault="00AB5CE1" w:rsidP="009D28F6">
            <w:pPr>
              <w:tabs>
                <w:tab w:val="left" w:pos="-1320"/>
                <w:tab w:val="left" w:pos="-720"/>
                <w:tab w:val="left" w:pos="0"/>
                <w:tab w:val="left" w:pos="362"/>
              </w:tabs>
              <w:rPr>
                <w:rFonts w:ascii="Arial" w:hAnsi="Arial"/>
                <w:sz w:val="18"/>
                <w:szCs w:val="18"/>
              </w:rPr>
            </w:pPr>
            <w:r>
              <w:rPr>
                <w:rFonts w:ascii="Arial" w:hAnsi="Arial"/>
                <w:sz w:val="18"/>
                <w:szCs w:val="18"/>
              </w:rPr>
              <w:t>2.  A detailed statement of the scope and frequency of services necessary to meet the specific patient and family needs.</w:t>
            </w:r>
          </w:p>
        </w:tc>
        <w:tc>
          <w:tcPr>
            <w:tcW w:w="4755" w:type="dxa"/>
            <w:tcBorders>
              <w:right w:val="single" w:sz="12" w:space="0" w:color="auto"/>
            </w:tcBorders>
          </w:tcPr>
          <w:p w:rsidR="00AB5CE1" w:rsidRPr="009D28F6" w:rsidRDefault="00AB5CE1">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L547</w:t>
            </w:r>
          </w:p>
        </w:tc>
        <w:tc>
          <w:tcPr>
            <w:tcW w:w="3780" w:type="dxa"/>
            <w:tcBorders>
              <w:left w:val="single" w:sz="2"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(2)  A detailed statement of the scope and frequency of services necessary to meet the specific patient and family needs.</w:t>
            </w:r>
          </w:p>
        </w:tc>
      </w:tr>
      <w:tr w:rsidR="00AB5CE1" w:rsidTr="000174BC">
        <w:trPr>
          <w:trHeight w:hRule="exact" w:val="864"/>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3165</w:t>
            </w:r>
          </w:p>
        </w:tc>
        <w:tc>
          <w:tcPr>
            <w:tcW w:w="4492" w:type="dxa"/>
            <w:vAlign w:val="center"/>
          </w:tcPr>
          <w:p w:rsidR="00AB5CE1" w:rsidRPr="009D28F6" w:rsidRDefault="00AB5CE1" w:rsidP="009D28F6">
            <w:pPr>
              <w:tabs>
                <w:tab w:val="left" w:pos="-1320"/>
                <w:tab w:val="left" w:pos="-720"/>
                <w:tab w:val="left" w:pos="0"/>
                <w:tab w:val="left" w:pos="362"/>
              </w:tabs>
              <w:rPr>
                <w:rFonts w:ascii="Arial" w:hAnsi="Arial"/>
                <w:sz w:val="18"/>
                <w:szCs w:val="18"/>
              </w:rPr>
            </w:pPr>
            <w:r>
              <w:rPr>
                <w:rFonts w:ascii="Arial" w:hAnsi="Arial"/>
                <w:sz w:val="18"/>
                <w:szCs w:val="18"/>
              </w:rPr>
              <w:t>3.  Measurable outcomes anticipated from implementing and coordinating the plan of care.</w:t>
            </w:r>
          </w:p>
        </w:tc>
        <w:tc>
          <w:tcPr>
            <w:tcW w:w="4755" w:type="dxa"/>
            <w:tcBorders>
              <w:right w:val="single" w:sz="12" w:space="0" w:color="auto"/>
            </w:tcBorders>
            <w:vAlign w:val="center"/>
          </w:tcPr>
          <w:p w:rsidR="00AB5CE1" w:rsidRPr="009D28F6" w:rsidRDefault="00AB5CE1" w:rsidP="009D28F6">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L548</w:t>
            </w:r>
          </w:p>
        </w:tc>
        <w:tc>
          <w:tcPr>
            <w:tcW w:w="3780" w:type="dxa"/>
            <w:tcBorders>
              <w:left w:val="single" w:sz="2" w:space="0" w:color="auto"/>
              <w:right w:val="single" w:sz="2" w:space="0" w:color="auto"/>
            </w:tcBorders>
            <w:shd w:val="clear" w:color="auto" w:fill="auto"/>
            <w:vAlign w:val="center"/>
          </w:tcPr>
          <w:p w:rsidR="00AB5CE1" w:rsidRPr="009D28F6" w:rsidRDefault="00AB5CE1" w:rsidP="009B0B25">
            <w:pPr>
              <w:tabs>
                <w:tab w:val="left" w:pos="-1320"/>
                <w:tab w:val="left" w:pos="-720"/>
                <w:tab w:val="left" w:pos="0"/>
              </w:tabs>
              <w:rPr>
                <w:rFonts w:ascii="Arial" w:hAnsi="Arial"/>
                <w:sz w:val="18"/>
                <w:szCs w:val="18"/>
              </w:rPr>
            </w:pPr>
            <w:r>
              <w:rPr>
                <w:rFonts w:ascii="Arial" w:hAnsi="Arial"/>
                <w:sz w:val="18"/>
                <w:szCs w:val="18"/>
              </w:rPr>
              <w:t>(3)  Measurable outcomes anticipated from implementing and coordinating the plan of care.</w:t>
            </w:r>
          </w:p>
        </w:tc>
      </w:tr>
      <w:tr w:rsidR="00AB5CE1" w:rsidTr="000174BC">
        <w:trPr>
          <w:trHeight w:hRule="exact" w:val="720"/>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3165</w:t>
            </w:r>
          </w:p>
        </w:tc>
        <w:tc>
          <w:tcPr>
            <w:tcW w:w="4492" w:type="dxa"/>
            <w:vAlign w:val="center"/>
          </w:tcPr>
          <w:p w:rsidR="00AB5CE1" w:rsidRPr="009D28F6" w:rsidRDefault="00AB5CE1" w:rsidP="00370F1B">
            <w:pPr>
              <w:tabs>
                <w:tab w:val="left" w:pos="-1320"/>
                <w:tab w:val="left" w:pos="-720"/>
                <w:tab w:val="left" w:pos="0"/>
                <w:tab w:val="left" w:pos="362"/>
              </w:tabs>
              <w:rPr>
                <w:rFonts w:ascii="Arial" w:hAnsi="Arial"/>
                <w:sz w:val="18"/>
                <w:szCs w:val="18"/>
              </w:rPr>
            </w:pPr>
            <w:r>
              <w:rPr>
                <w:rFonts w:ascii="Arial" w:hAnsi="Arial"/>
                <w:sz w:val="18"/>
                <w:szCs w:val="18"/>
              </w:rPr>
              <w:t>4.  Drugs and treatment necessary to meet the needs of the patient.</w:t>
            </w:r>
          </w:p>
        </w:tc>
        <w:tc>
          <w:tcPr>
            <w:tcW w:w="4755" w:type="dxa"/>
            <w:tcBorders>
              <w:right w:val="single" w:sz="12" w:space="0" w:color="auto"/>
            </w:tcBorders>
            <w:vAlign w:val="center"/>
          </w:tcPr>
          <w:p w:rsidR="00AB5CE1" w:rsidRPr="009D28F6" w:rsidRDefault="00AB5CE1" w:rsidP="009D28F6">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L549</w:t>
            </w:r>
          </w:p>
        </w:tc>
        <w:tc>
          <w:tcPr>
            <w:tcW w:w="3780" w:type="dxa"/>
            <w:tcBorders>
              <w:left w:val="single" w:sz="2"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(4)  Drugs and treatment necessary to meet the needs of the patient.</w:t>
            </w:r>
          </w:p>
        </w:tc>
      </w:tr>
      <w:tr w:rsidR="00AB5CE1" w:rsidTr="000174BC">
        <w:trPr>
          <w:trHeight w:hRule="exact" w:val="720"/>
        </w:trPr>
        <w:tc>
          <w:tcPr>
            <w:tcW w:w="756" w:type="dxa"/>
            <w:tcBorders>
              <w:left w:val="single" w:sz="4" w:space="0" w:color="auto"/>
              <w:bottom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3165</w:t>
            </w:r>
          </w:p>
        </w:tc>
        <w:tc>
          <w:tcPr>
            <w:tcW w:w="4492" w:type="dxa"/>
            <w:tcBorders>
              <w:bottom w:val="single" w:sz="4" w:space="0" w:color="auto"/>
            </w:tcBorders>
            <w:vAlign w:val="center"/>
          </w:tcPr>
          <w:p w:rsidR="00AB5CE1" w:rsidRPr="009D28F6" w:rsidRDefault="00AB5CE1" w:rsidP="00370F1B">
            <w:pPr>
              <w:tabs>
                <w:tab w:val="left" w:pos="-1320"/>
                <w:tab w:val="left" w:pos="-720"/>
                <w:tab w:val="left" w:pos="0"/>
                <w:tab w:val="left" w:pos="362"/>
              </w:tabs>
              <w:rPr>
                <w:rFonts w:ascii="Arial" w:hAnsi="Arial"/>
                <w:sz w:val="18"/>
                <w:szCs w:val="18"/>
              </w:rPr>
            </w:pPr>
            <w:r>
              <w:rPr>
                <w:rFonts w:ascii="Arial" w:hAnsi="Arial"/>
                <w:sz w:val="18"/>
                <w:szCs w:val="18"/>
              </w:rPr>
              <w:t>5.  Medical supplies and appliances necessary to meet the needs of the patient.</w:t>
            </w:r>
          </w:p>
        </w:tc>
        <w:tc>
          <w:tcPr>
            <w:tcW w:w="4755" w:type="dxa"/>
            <w:tcBorders>
              <w:bottom w:val="single" w:sz="4" w:space="0" w:color="auto"/>
              <w:right w:val="single" w:sz="12" w:space="0" w:color="auto"/>
            </w:tcBorders>
            <w:vAlign w:val="center"/>
          </w:tcPr>
          <w:p w:rsidR="00AB5CE1" w:rsidRPr="009D28F6" w:rsidRDefault="00AB5CE1" w:rsidP="009D28F6">
            <w:pPr>
              <w:tabs>
                <w:tab w:val="left" w:pos="-1320"/>
                <w:tab w:val="left" w:pos="-720"/>
                <w:tab w:val="left" w:pos="0"/>
                <w:tab w:val="left" w:pos="362"/>
              </w:tabs>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L550</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9D28F6" w:rsidRDefault="00AB5CE1" w:rsidP="005D2E81">
            <w:pPr>
              <w:tabs>
                <w:tab w:val="left" w:pos="-1320"/>
                <w:tab w:val="left" w:pos="-720"/>
                <w:tab w:val="left" w:pos="0"/>
                <w:tab w:val="left" w:pos="362"/>
              </w:tabs>
              <w:rPr>
                <w:rFonts w:ascii="Arial" w:hAnsi="Arial"/>
                <w:sz w:val="18"/>
                <w:szCs w:val="18"/>
              </w:rPr>
            </w:pPr>
            <w:r>
              <w:rPr>
                <w:rFonts w:ascii="Arial" w:hAnsi="Arial"/>
                <w:sz w:val="18"/>
                <w:szCs w:val="18"/>
              </w:rPr>
              <w:t>(5)  Medical supplies and appliances necessary to meet the needs of the patient.</w:t>
            </w:r>
          </w:p>
        </w:tc>
      </w:tr>
      <w:tr w:rsidR="00AB5CE1" w:rsidTr="000174BC">
        <w:trPr>
          <w:trHeight w:hRule="exact" w:val="144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3165</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9D28F6" w:rsidRDefault="00AB5CE1" w:rsidP="00370F1B">
            <w:pPr>
              <w:tabs>
                <w:tab w:val="left" w:pos="-1320"/>
                <w:tab w:val="left" w:pos="-720"/>
                <w:tab w:val="left" w:pos="0"/>
                <w:tab w:val="left" w:pos="362"/>
              </w:tabs>
              <w:rPr>
                <w:rFonts w:ascii="Arial" w:hAnsi="Arial"/>
                <w:sz w:val="18"/>
                <w:szCs w:val="18"/>
              </w:rPr>
            </w:pPr>
            <w:r>
              <w:rPr>
                <w:rFonts w:ascii="Arial" w:hAnsi="Arial"/>
                <w:sz w:val="18"/>
                <w:szCs w:val="18"/>
              </w:rPr>
              <w:t>6.  The interdisciplinary group’s documentation of the patient’s or representative’s, if any, level of understanding, involvement, and agreement with the plan of care, in accordance with the hospice’s own policies, in the clinical record.</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Pr="009D28F6" w:rsidRDefault="00AB5CE1" w:rsidP="009D28F6">
            <w:pPr>
              <w:tabs>
                <w:tab w:val="left" w:pos="-1320"/>
                <w:tab w:val="left" w:pos="-720"/>
                <w:tab w:val="left" w:pos="0"/>
                <w:tab w:val="left" w:pos="362"/>
              </w:tabs>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L551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9D28F6" w:rsidRDefault="00AB5CE1" w:rsidP="009B0B25">
            <w:pPr>
              <w:tabs>
                <w:tab w:val="left" w:pos="-1320"/>
                <w:tab w:val="left" w:pos="-720"/>
                <w:tab w:val="left" w:pos="0"/>
                <w:tab w:val="left" w:pos="29"/>
              </w:tabs>
              <w:ind w:left="29" w:hanging="29"/>
              <w:rPr>
                <w:rFonts w:ascii="Arial" w:hAnsi="Arial"/>
                <w:sz w:val="18"/>
                <w:szCs w:val="18"/>
              </w:rPr>
            </w:pPr>
            <w:r>
              <w:rPr>
                <w:rFonts w:ascii="Arial" w:hAnsi="Arial"/>
                <w:sz w:val="18"/>
                <w:szCs w:val="18"/>
              </w:rPr>
              <w:t>(6)  The interdisciplinary group’s documentation of the patient’s or representative’s level of understanding, involvement, and agreement with the plan of care, in accordance with the hospice’s own policies, in the clinical record.</w:t>
            </w:r>
          </w:p>
        </w:tc>
      </w:tr>
      <w:tr w:rsidR="00AB5CE1" w:rsidTr="000174BC">
        <w:trPr>
          <w:trHeight w:hRule="exact" w:val="5184"/>
        </w:trPr>
        <w:tc>
          <w:tcPr>
            <w:tcW w:w="756" w:type="dxa"/>
            <w:tcBorders>
              <w:top w:val="single" w:sz="4" w:space="0" w:color="auto"/>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3170</w:t>
            </w:r>
          </w:p>
        </w:tc>
        <w:tc>
          <w:tcPr>
            <w:tcW w:w="4492" w:type="dxa"/>
            <w:tcBorders>
              <w:top w:val="single" w:sz="4" w:space="0" w:color="auto"/>
            </w:tcBorders>
            <w:vAlign w:val="center"/>
          </w:tcPr>
          <w:p w:rsidR="00AB5CE1" w:rsidRPr="009D28F6" w:rsidRDefault="00AB5CE1" w:rsidP="00370F1B">
            <w:pPr>
              <w:tabs>
                <w:tab w:val="left" w:pos="-1320"/>
                <w:tab w:val="left" w:pos="-720"/>
                <w:tab w:val="left" w:pos="0"/>
                <w:tab w:val="left" w:pos="362"/>
              </w:tabs>
              <w:rPr>
                <w:rFonts w:ascii="Arial" w:hAnsi="Arial"/>
                <w:sz w:val="18"/>
                <w:szCs w:val="18"/>
              </w:rPr>
            </w:pPr>
            <w:r>
              <w:rPr>
                <w:rFonts w:ascii="Arial" w:hAnsi="Arial"/>
                <w:sz w:val="18"/>
                <w:szCs w:val="18"/>
              </w:rPr>
              <w:t xml:space="preserve">(c)  </w:t>
            </w:r>
            <w:r w:rsidRPr="00370F1B">
              <w:rPr>
                <w:rFonts w:ascii="Arial" w:hAnsi="Arial"/>
                <w:i/>
                <w:sz w:val="18"/>
                <w:szCs w:val="18"/>
              </w:rPr>
              <w:t>Review of the plan of care.</w:t>
            </w:r>
            <w:r>
              <w:rPr>
                <w:rFonts w:ascii="Arial" w:hAnsi="Arial"/>
                <w:sz w:val="18"/>
                <w:szCs w:val="18"/>
              </w:rPr>
              <w:t xml:space="preserve">  The hospice interdisciplinary group in collaboration with the individual’s attending physician, if any, shall review, revise and document the individualized plan as frequently as the patient’s condition requires, but no less frequently than every 15 calendar days.  A revised plan of care shall include information from the patient’s updated comprehensive assessment and shall note the patient’s progress toward outcomes and goals specified in the plan of care.  The hospice interdisciplinary group shall primarily meet in person to review and revise the individualized plan of care.</w:t>
            </w:r>
          </w:p>
        </w:tc>
        <w:tc>
          <w:tcPr>
            <w:tcW w:w="4755" w:type="dxa"/>
            <w:tcBorders>
              <w:top w:val="single" w:sz="4" w:space="0" w:color="auto"/>
              <w:right w:val="single" w:sz="12" w:space="0" w:color="auto"/>
            </w:tcBorders>
            <w:vAlign w:val="center"/>
          </w:tcPr>
          <w:p w:rsidR="00AB5CE1" w:rsidRPr="007A1C86" w:rsidRDefault="00AB5CE1" w:rsidP="00215D32">
            <w:pPr>
              <w:tabs>
                <w:tab w:val="left" w:pos="-1320"/>
                <w:tab w:val="left" w:pos="-720"/>
                <w:tab w:val="left" w:pos="0"/>
                <w:tab w:val="left" w:pos="362"/>
              </w:tabs>
              <w:spacing w:after="120"/>
              <w:ind w:left="302" w:hanging="302"/>
              <w:rPr>
                <w:rFonts w:ascii="Arial" w:hAnsi="Arial"/>
                <w:sz w:val="18"/>
                <w:szCs w:val="18"/>
              </w:rPr>
            </w:pPr>
            <w:r w:rsidRPr="007A1C86">
              <w:rPr>
                <w:rFonts w:ascii="Arial" w:hAnsi="Arial"/>
                <w:sz w:val="18"/>
                <w:szCs w:val="18"/>
              </w:rPr>
              <w:t>G:  Hospice shall hold formal meetings to review and update current plans of care.  Such meeting</w:t>
            </w:r>
            <w:r>
              <w:rPr>
                <w:rFonts w:ascii="Arial" w:hAnsi="Arial"/>
                <w:sz w:val="18"/>
                <w:szCs w:val="18"/>
              </w:rPr>
              <w:t>s shall be held at least every 15 days</w:t>
            </w:r>
            <w:r w:rsidRPr="007A1C86">
              <w:rPr>
                <w:rFonts w:ascii="Arial" w:hAnsi="Arial"/>
                <w:sz w:val="18"/>
                <w:szCs w:val="18"/>
              </w:rPr>
              <w:t xml:space="preserve"> or more frequently if identified in the plan and in response to a significant change of condition.  Death is considered a </w:t>
            </w:r>
            <w:r>
              <w:rPr>
                <w:rFonts w:ascii="Arial" w:hAnsi="Arial"/>
                <w:sz w:val="18"/>
                <w:szCs w:val="18"/>
              </w:rPr>
              <w:t>significant change of condition;</w:t>
            </w:r>
            <w:r w:rsidRPr="007A1C86">
              <w:rPr>
                <w:rFonts w:ascii="Arial" w:hAnsi="Arial"/>
                <w:sz w:val="18"/>
                <w:szCs w:val="18"/>
              </w:rPr>
              <w:t xml:space="preserve"> therefore, the POC must be</w:t>
            </w:r>
            <w:r>
              <w:rPr>
                <w:rFonts w:ascii="Arial" w:hAnsi="Arial"/>
                <w:sz w:val="18"/>
                <w:szCs w:val="18"/>
              </w:rPr>
              <w:t xml:space="preserve"> reviewed/updated by IDG group.</w:t>
            </w:r>
          </w:p>
          <w:p w:rsidR="00AB5CE1" w:rsidRPr="007A1C86" w:rsidRDefault="00AB5CE1" w:rsidP="00A23F55">
            <w:pPr>
              <w:tabs>
                <w:tab w:val="left" w:pos="-1320"/>
                <w:tab w:val="left" w:pos="-720"/>
                <w:tab w:val="left" w:pos="0"/>
                <w:tab w:val="left" w:pos="362"/>
              </w:tabs>
              <w:ind w:left="300" w:hanging="300"/>
              <w:rPr>
                <w:rFonts w:ascii="Arial" w:hAnsi="Arial"/>
                <w:sz w:val="18"/>
                <w:szCs w:val="18"/>
              </w:rPr>
            </w:pPr>
            <w:r w:rsidRPr="007A1C86">
              <w:rPr>
                <w:rFonts w:ascii="Arial" w:hAnsi="Arial"/>
                <w:sz w:val="18"/>
                <w:szCs w:val="18"/>
              </w:rPr>
              <w:t>P:  Survey staff to:</w:t>
            </w:r>
          </w:p>
          <w:p w:rsidR="00AB5CE1" w:rsidRPr="007A1C86" w:rsidRDefault="00AB5CE1" w:rsidP="00081F1E">
            <w:pPr>
              <w:numPr>
                <w:ilvl w:val="0"/>
                <w:numId w:val="1"/>
              </w:numPr>
              <w:tabs>
                <w:tab w:val="clear" w:pos="1950"/>
                <w:tab w:val="left" w:pos="-1320"/>
                <w:tab w:val="left" w:pos="-720"/>
                <w:tab w:val="left" w:pos="0"/>
                <w:tab w:val="left" w:pos="362"/>
                <w:tab w:val="num" w:pos="479"/>
              </w:tabs>
              <w:spacing w:before="40"/>
              <w:ind w:left="479" w:hanging="180"/>
              <w:rPr>
                <w:rFonts w:ascii="Arial" w:hAnsi="Arial"/>
                <w:sz w:val="18"/>
                <w:szCs w:val="18"/>
              </w:rPr>
            </w:pPr>
            <w:r>
              <w:rPr>
                <w:rFonts w:ascii="Arial" w:hAnsi="Arial"/>
                <w:sz w:val="18"/>
                <w:szCs w:val="18"/>
              </w:rPr>
              <w:t>Review agency policy.</w:t>
            </w:r>
          </w:p>
          <w:p w:rsidR="00AB5CE1" w:rsidRDefault="00AB5CE1" w:rsidP="00081F1E">
            <w:pPr>
              <w:numPr>
                <w:ilvl w:val="0"/>
                <w:numId w:val="1"/>
              </w:numPr>
              <w:tabs>
                <w:tab w:val="clear" w:pos="1950"/>
                <w:tab w:val="left" w:pos="-1320"/>
                <w:tab w:val="left" w:pos="-720"/>
                <w:tab w:val="left" w:pos="0"/>
                <w:tab w:val="left" w:pos="362"/>
                <w:tab w:val="num" w:pos="479"/>
              </w:tabs>
              <w:spacing w:before="40"/>
              <w:ind w:left="479" w:hanging="180"/>
              <w:rPr>
                <w:rFonts w:ascii="Arial" w:hAnsi="Arial"/>
                <w:sz w:val="18"/>
                <w:szCs w:val="18"/>
              </w:rPr>
            </w:pPr>
            <w:r>
              <w:rPr>
                <w:rFonts w:ascii="Arial" w:hAnsi="Arial"/>
                <w:sz w:val="18"/>
                <w:szCs w:val="18"/>
              </w:rPr>
              <w:t>A</w:t>
            </w:r>
            <w:r w:rsidRPr="007A1C86">
              <w:rPr>
                <w:rFonts w:ascii="Arial" w:hAnsi="Arial"/>
                <w:sz w:val="18"/>
                <w:szCs w:val="18"/>
              </w:rPr>
              <w:t xml:space="preserve">scertain that a schedule has been established to review each patient’s </w:t>
            </w:r>
            <w:r>
              <w:rPr>
                <w:rFonts w:ascii="Arial" w:hAnsi="Arial"/>
                <w:sz w:val="18"/>
                <w:szCs w:val="18"/>
              </w:rPr>
              <w:t xml:space="preserve">  </w:t>
            </w:r>
          </w:p>
          <w:p w:rsidR="00AB5CE1" w:rsidRPr="007A1C86" w:rsidRDefault="00AB5CE1" w:rsidP="00983FF1">
            <w:pPr>
              <w:tabs>
                <w:tab w:val="left" w:pos="-1320"/>
                <w:tab w:val="left" w:pos="-720"/>
                <w:tab w:val="left" w:pos="0"/>
                <w:tab w:val="left" w:pos="362"/>
              </w:tabs>
              <w:ind w:left="299"/>
              <w:rPr>
                <w:rFonts w:ascii="Arial" w:hAnsi="Arial"/>
                <w:sz w:val="18"/>
                <w:szCs w:val="18"/>
              </w:rPr>
            </w:pPr>
            <w:r>
              <w:rPr>
                <w:rFonts w:ascii="Arial" w:hAnsi="Arial"/>
                <w:sz w:val="18"/>
                <w:szCs w:val="18"/>
              </w:rPr>
              <w:t xml:space="preserve">    </w:t>
            </w:r>
            <w:r w:rsidRPr="007A1C86">
              <w:rPr>
                <w:rFonts w:ascii="Arial" w:hAnsi="Arial"/>
                <w:sz w:val="18"/>
                <w:szCs w:val="18"/>
              </w:rPr>
              <w:t xml:space="preserve">plan of care at least at </w:t>
            </w:r>
            <w:r>
              <w:rPr>
                <w:rFonts w:ascii="Arial" w:hAnsi="Arial"/>
                <w:sz w:val="18"/>
                <w:szCs w:val="18"/>
              </w:rPr>
              <w:t>15-day intervals.</w:t>
            </w:r>
          </w:p>
          <w:p w:rsidR="00AB5CE1" w:rsidRPr="007A1C86" w:rsidRDefault="00AB5CE1" w:rsidP="00081F1E">
            <w:pPr>
              <w:numPr>
                <w:ilvl w:val="0"/>
                <w:numId w:val="1"/>
              </w:numPr>
              <w:tabs>
                <w:tab w:val="clear" w:pos="1950"/>
                <w:tab w:val="left" w:pos="-1320"/>
                <w:tab w:val="left" w:pos="-720"/>
                <w:tab w:val="left" w:pos="0"/>
                <w:tab w:val="left" w:pos="362"/>
                <w:tab w:val="num" w:pos="479"/>
              </w:tabs>
              <w:spacing w:before="40"/>
              <w:ind w:left="479" w:hanging="180"/>
              <w:rPr>
                <w:rFonts w:ascii="Arial" w:hAnsi="Arial"/>
                <w:sz w:val="18"/>
                <w:szCs w:val="18"/>
              </w:rPr>
            </w:pPr>
            <w:r>
              <w:rPr>
                <w:rFonts w:ascii="Arial" w:hAnsi="Arial"/>
                <w:sz w:val="18"/>
                <w:szCs w:val="18"/>
              </w:rPr>
              <w:t>V</w:t>
            </w:r>
            <w:r w:rsidRPr="007A1C86">
              <w:rPr>
                <w:rFonts w:ascii="Arial" w:hAnsi="Arial"/>
                <w:sz w:val="18"/>
                <w:szCs w:val="18"/>
              </w:rPr>
              <w:t xml:space="preserve">erify through documentation that core team employees have attended this </w:t>
            </w:r>
            <w:r>
              <w:rPr>
                <w:rFonts w:ascii="Arial" w:hAnsi="Arial"/>
                <w:sz w:val="18"/>
                <w:szCs w:val="18"/>
              </w:rPr>
              <w:t>review meeting.</w:t>
            </w:r>
          </w:p>
          <w:p w:rsidR="00AB5CE1" w:rsidRPr="007A1C86" w:rsidRDefault="00AB5CE1" w:rsidP="00081F1E">
            <w:pPr>
              <w:numPr>
                <w:ilvl w:val="0"/>
                <w:numId w:val="1"/>
              </w:numPr>
              <w:tabs>
                <w:tab w:val="clear" w:pos="1950"/>
                <w:tab w:val="left" w:pos="-1320"/>
                <w:tab w:val="left" w:pos="-720"/>
                <w:tab w:val="left" w:pos="0"/>
                <w:tab w:val="left" w:pos="362"/>
                <w:tab w:val="num" w:pos="479"/>
              </w:tabs>
              <w:spacing w:before="40"/>
              <w:ind w:left="479" w:hanging="180"/>
              <w:rPr>
                <w:rFonts w:ascii="Arial" w:hAnsi="Arial"/>
                <w:sz w:val="18"/>
                <w:szCs w:val="18"/>
              </w:rPr>
            </w:pPr>
            <w:r>
              <w:rPr>
                <w:rFonts w:ascii="Arial" w:hAnsi="Arial"/>
                <w:sz w:val="18"/>
                <w:szCs w:val="18"/>
              </w:rPr>
              <w:t>R</w:t>
            </w:r>
            <w:r w:rsidRPr="007A1C86">
              <w:rPr>
                <w:rFonts w:ascii="Arial" w:hAnsi="Arial"/>
                <w:sz w:val="18"/>
                <w:szCs w:val="18"/>
              </w:rPr>
              <w:t>eview a sample of patient records to determine if changes have occurred in patient's condition, and review the hospice's formal response in this review of patients' plans of care.</w:t>
            </w:r>
          </w:p>
          <w:p w:rsidR="00AB5CE1" w:rsidRDefault="00AB5CE1" w:rsidP="00081F1E">
            <w:pPr>
              <w:numPr>
                <w:ilvl w:val="0"/>
                <w:numId w:val="1"/>
              </w:numPr>
              <w:tabs>
                <w:tab w:val="clear" w:pos="1950"/>
                <w:tab w:val="left" w:pos="-1320"/>
                <w:tab w:val="left" w:pos="-720"/>
                <w:tab w:val="left" w:pos="0"/>
                <w:tab w:val="left" w:pos="362"/>
                <w:tab w:val="num" w:pos="479"/>
              </w:tabs>
              <w:ind w:left="479" w:hanging="180"/>
              <w:rPr>
                <w:rFonts w:ascii="Arial" w:hAnsi="Arial"/>
                <w:sz w:val="18"/>
                <w:szCs w:val="18"/>
              </w:rPr>
            </w:pPr>
            <w:r w:rsidRPr="007A1C86">
              <w:rPr>
                <w:rFonts w:ascii="Arial" w:hAnsi="Arial"/>
                <w:sz w:val="18"/>
                <w:szCs w:val="18"/>
              </w:rPr>
              <w:t>Survey staff may observe an interdisci</w:t>
            </w:r>
            <w:r>
              <w:rPr>
                <w:rFonts w:ascii="Arial" w:hAnsi="Arial"/>
                <w:sz w:val="18"/>
                <w:szCs w:val="18"/>
              </w:rPr>
              <w:t xml:space="preserve">plinary group review meeting.    </w:t>
            </w:r>
          </w:p>
          <w:p w:rsidR="00AB5CE1" w:rsidRPr="009D28F6" w:rsidRDefault="00AB5CE1" w:rsidP="00983FF1">
            <w:pPr>
              <w:tabs>
                <w:tab w:val="left" w:pos="-1320"/>
                <w:tab w:val="left" w:pos="-720"/>
                <w:tab w:val="left" w:pos="0"/>
                <w:tab w:val="left" w:pos="362"/>
              </w:tabs>
              <w:spacing w:before="60"/>
              <w:ind w:left="302"/>
              <w:rPr>
                <w:rFonts w:ascii="Arial" w:hAnsi="Arial"/>
                <w:sz w:val="18"/>
                <w:szCs w:val="18"/>
              </w:rPr>
            </w:pPr>
            <w:r>
              <w:rPr>
                <w:rFonts w:ascii="Arial" w:hAnsi="Arial"/>
                <w:sz w:val="18"/>
                <w:szCs w:val="18"/>
              </w:rPr>
              <w:t>(O</w:t>
            </w:r>
            <w:r w:rsidRPr="007A1C86">
              <w:rPr>
                <w:rFonts w:ascii="Arial" w:hAnsi="Arial"/>
                <w:sz w:val="18"/>
                <w:szCs w:val="18"/>
              </w:rPr>
              <w:t>utcome)</w:t>
            </w:r>
          </w:p>
        </w:tc>
        <w:tc>
          <w:tcPr>
            <w:tcW w:w="815" w:type="dxa"/>
            <w:tcBorders>
              <w:top w:val="single" w:sz="4" w:space="0" w:color="auto"/>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L552</w:t>
            </w:r>
          </w:p>
        </w:tc>
        <w:tc>
          <w:tcPr>
            <w:tcW w:w="3780" w:type="dxa"/>
            <w:tcBorders>
              <w:top w:val="single" w:sz="4" w:space="0" w:color="auto"/>
              <w:left w:val="single" w:sz="2" w:space="0" w:color="auto"/>
              <w:right w:val="single" w:sz="2" w:space="0" w:color="auto"/>
            </w:tcBorders>
            <w:shd w:val="clear" w:color="auto" w:fill="auto"/>
            <w:vAlign w:val="center"/>
          </w:tcPr>
          <w:p w:rsidR="00AB5CE1" w:rsidRPr="007A1C86" w:rsidRDefault="00AB5CE1" w:rsidP="009B0B25">
            <w:pPr>
              <w:tabs>
                <w:tab w:val="left" w:pos="-1320"/>
                <w:tab w:val="left" w:pos="-720"/>
                <w:tab w:val="left" w:pos="0"/>
                <w:tab w:val="left" w:pos="362"/>
              </w:tabs>
              <w:ind w:left="29" w:hanging="29"/>
              <w:rPr>
                <w:rFonts w:ascii="Arial" w:hAnsi="Arial"/>
                <w:sz w:val="18"/>
                <w:szCs w:val="18"/>
              </w:rPr>
            </w:pPr>
            <w:r>
              <w:rPr>
                <w:rFonts w:ascii="Arial" w:hAnsi="Arial"/>
                <w:sz w:val="18"/>
                <w:szCs w:val="18"/>
              </w:rPr>
              <w:t>The hospice interdisciplinary group (in collaboration with the individual’s attending physician, if any) must review, revise and document the individualized plan as frequently as the patient’s condition requires, but no less frequently than every 15 calendar days.</w:t>
            </w:r>
          </w:p>
        </w:tc>
      </w:tr>
      <w:tr w:rsidR="00AB5CE1" w:rsidTr="000174BC">
        <w:trPr>
          <w:trHeight w:hRule="exact" w:val="1296"/>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3190</w:t>
            </w:r>
          </w:p>
        </w:tc>
        <w:tc>
          <w:tcPr>
            <w:tcW w:w="4492" w:type="dxa"/>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 xml:space="preserve">(d)  </w:t>
            </w:r>
            <w:r w:rsidRPr="00FD53AC">
              <w:rPr>
                <w:rFonts w:ascii="Arial" w:hAnsi="Arial"/>
                <w:i/>
                <w:sz w:val="18"/>
                <w:szCs w:val="18"/>
              </w:rPr>
              <w:t>Bereavement plan of care.</w:t>
            </w:r>
            <w:r>
              <w:rPr>
                <w:rFonts w:ascii="Arial" w:hAnsi="Arial"/>
                <w:sz w:val="18"/>
                <w:szCs w:val="18"/>
              </w:rPr>
              <w:t xml:space="preserve">  The hospice core team shall review and update the bereavement plan of care, at minimum:</w:t>
            </w:r>
          </w:p>
        </w:tc>
        <w:tc>
          <w:tcPr>
            <w:tcW w:w="4755" w:type="dxa"/>
            <w:tcBorders>
              <w:right w:val="single" w:sz="12" w:space="0" w:color="auto"/>
            </w:tcBorders>
            <w:vAlign w:val="center"/>
          </w:tcPr>
          <w:p w:rsidR="00AB5CE1" w:rsidRPr="009D28F6" w:rsidRDefault="00AB5CE1" w:rsidP="009D28F6">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r>
              <w:rPr>
                <w:rFonts w:ascii="Arial" w:hAnsi="Arial"/>
                <w:b/>
                <w:sz w:val="18"/>
                <w:szCs w:val="18"/>
              </w:rPr>
              <w:t>L553</w:t>
            </w:r>
          </w:p>
        </w:tc>
        <w:tc>
          <w:tcPr>
            <w:tcW w:w="3780" w:type="dxa"/>
            <w:tcBorders>
              <w:left w:val="single" w:sz="2" w:space="0" w:color="auto"/>
              <w:right w:val="single" w:sz="2" w:space="0" w:color="auto"/>
            </w:tcBorders>
            <w:shd w:val="clear" w:color="auto" w:fill="auto"/>
            <w:vAlign w:val="center"/>
          </w:tcPr>
          <w:p w:rsidR="00AB5CE1" w:rsidRPr="009D28F6" w:rsidRDefault="00AB5CE1" w:rsidP="005861EC">
            <w:pPr>
              <w:tabs>
                <w:tab w:val="left" w:pos="-1320"/>
                <w:tab w:val="left" w:pos="-720"/>
                <w:tab w:val="left" w:pos="0"/>
                <w:tab w:val="left" w:pos="362"/>
              </w:tabs>
              <w:rPr>
                <w:rFonts w:ascii="Arial" w:hAnsi="Arial"/>
                <w:sz w:val="18"/>
                <w:szCs w:val="18"/>
              </w:rPr>
            </w:pPr>
            <w:r>
              <w:rPr>
                <w:rFonts w:ascii="Arial" w:hAnsi="Arial"/>
                <w:sz w:val="18"/>
                <w:szCs w:val="18"/>
              </w:rPr>
              <w:t>A revised plan of care must include information from the patient’s updated comprehensive assessment and must note the patient’s progress toward outcomes and goals specified in the plan of care.</w:t>
            </w: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3190</w:t>
            </w:r>
          </w:p>
        </w:tc>
        <w:tc>
          <w:tcPr>
            <w:tcW w:w="4492" w:type="dxa"/>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1.  Fifteen calendar days following a patient’s death.</w:t>
            </w:r>
          </w:p>
        </w:tc>
        <w:tc>
          <w:tcPr>
            <w:tcW w:w="4755" w:type="dxa"/>
            <w:tcBorders>
              <w:right w:val="single" w:sz="12" w:space="0" w:color="auto"/>
            </w:tcBorders>
            <w:vAlign w:val="center"/>
          </w:tcPr>
          <w:p w:rsidR="00AB5CE1" w:rsidRPr="009D28F6" w:rsidRDefault="00AB5CE1" w:rsidP="009D28F6">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jc w:val="center"/>
              <w:rPr>
                <w:rFonts w:ascii="Arial" w:hAnsi="Arial"/>
                <w:b/>
                <w:sz w:val="18"/>
                <w:szCs w:val="18"/>
              </w:rPr>
            </w:pPr>
          </w:p>
        </w:tc>
        <w:tc>
          <w:tcPr>
            <w:tcW w:w="3780" w:type="dxa"/>
            <w:tcBorders>
              <w:left w:val="single" w:sz="2" w:space="0" w:color="auto"/>
              <w:right w:val="single" w:sz="2" w:space="0" w:color="auto"/>
            </w:tcBorders>
            <w:shd w:val="clear" w:color="auto" w:fill="auto"/>
          </w:tcPr>
          <w:p w:rsidR="00AB5CE1" w:rsidRPr="009D28F6" w:rsidRDefault="00AB5CE1" w:rsidP="009D28F6">
            <w:pPr>
              <w:tabs>
                <w:tab w:val="left" w:pos="-1320"/>
                <w:tab w:val="left" w:pos="-720"/>
                <w:tab w:val="left" w:pos="0"/>
                <w:tab w:val="left" w:pos="362"/>
              </w:tabs>
              <w:rPr>
                <w:rFonts w:ascii="Arial" w:hAnsi="Arial"/>
                <w:sz w:val="18"/>
                <w:szCs w:val="18"/>
              </w:rPr>
            </w:pP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3190</w:t>
            </w:r>
          </w:p>
        </w:tc>
        <w:tc>
          <w:tcPr>
            <w:tcW w:w="4492" w:type="dxa"/>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2.  Within 60 calendar days following the patient’s death.</w:t>
            </w:r>
          </w:p>
        </w:tc>
        <w:tc>
          <w:tcPr>
            <w:tcW w:w="4755" w:type="dxa"/>
            <w:tcBorders>
              <w:right w:val="single" w:sz="12" w:space="0" w:color="auto"/>
            </w:tcBorders>
            <w:vAlign w:val="center"/>
          </w:tcPr>
          <w:p w:rsidR="00AB5CE1" w:rsidRPr="009D28F6" w:rsidRDefault="00AB5CE1" w:rsidP="009D28F6">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tcPr>
          <w:p w:rsidR="00AB5CE1" w:rsidRPr="009D28F6" w:rsidRDefault="00AB5CE1" w:rsidP="009D28F6">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3190</w:t>
            </w:r>
          </w:p>
        </w:tc>
        <w:tc>
          <w:tcPr>
            <w:tcW w:w="4492" w:type="dxa"/>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3.  As often as necessary based on identified family needs.</w:t>
            </w:r>
          </w:p>
        </w:tc>
        <w:tc>
          <w:tcPr>
            <w:tcW w:w="4755" w:type="dxa"/>
            <w:tcBorders>
              <w:right w:val="single" w:sz="12" w:space="0" w:color="auto"/>
            </w:tcBorders>
            <w:vAlign w:val="center"/>
          </w:tcPr>
          <w:p w:rsidR="00AB5CE1" w:rsidRPr="009D28F6" w:rsidRDefault="00AB5CE1" w:rsidP="00B136ED">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tcPr>
          <w:p w:rsidR="00AB5CE1" w:rsidRPr="009D28F6" w:rsidRDefault="00AB5CE1" w:rsidP="00B136ED">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3190</w:t>
            </w:r>
          </w:p>
        </w:tc>
        <w:tc>
          <w:tcPr>
            <w:tcW w:w="4492" w:type="dxa"/>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4.  At the termination of bereavement services.</w:t>
            </w:r>
          </w:p>
        </w:tc>
        <w:tc>
          <w:tcPr>
            <w:tcW w:w="4755" w:type="dxa"/>
            <w:tcBorders>
              <w:right w:val="single" w:sz="12" w:space="0" w:color="auto"/>
            </w:tcBorders>
            <w:vAlign w:val="center"/>
          </w:tcPr>
          <w:p w:rsidR="00AB5CE1" w:rsidRPr="009D28F6" w:rsidRDefault="00AB5CE1" w:rsidP="00B136ED">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tcPr>
          <w:p w:rsidR="00AB5CE1" w:rsidRPr="009D28F6" w:rsidRDefault="00AB5CE1" w:rsidP="00B136ED">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1440"/>
        </w:trPr>
        <w:tc>
          <w:tcPr>
            <w:tcW w:w="756" w:type="dxa"/>
            <w:tcBorders>
              <w:left w:val="single" w:sz="4" w:space="0" w:color="auto"/>
              <w:bottom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3215</w:t>
            </w:r>
          </w:p>
        </w:tc>
        <w:tc>
          <w:tcPr>
            <w:tcW w:w="4492" w:type="dxa"/>
            <w:tcBorders>
              <w:bottom w:val="single" w:sz="4" w:space="0" w:color="auto"/>
            </w:tcBorders>
            <w:vAlign w:val="center"/>
          </w:tcPr>
          <w:p w:rsidR="00AB5CE1" w:rsidRPr="009D28F6" w:rsidRDefault="00AB5CE1" w:rsidP="00686871">
            <w:pPr>
              <w:tabs>
                <w:tab w:val="left" w:pos="-1320"/>
                <w:tab w:val="left" w:pos="-720"/>
                <w:tab w:val="left" w:pos="0"/>
                <w:tab w:val="left" w:pos="362"/>
              </w:tabs>
              <w:rPr>
                <w:rFonts w:ascii="Arial" w:hAnsi="Arial"/>
                <w:sz w:val="18"/>
                <w:szCs w:val="18"/>
              </w:rPr>
            </w:pPr>
            <w:r>
              <w:rPr>
                <w:rFonts w:ascii="Arial" w:hAnsi="Arial"/>
                <w:sz w:val="18"/>
                <w:szCs w:val="18"/>
              </w:rPr>
              <w:t xml:space="preserve">(e)  </w:t>
            </w:r>
            <w:r w:rsidRPr="00FD53AC">
              <w:rPr>
                <w:rFonts w:ascii="Arial" w:hAnsi="Arial"/>
                <w:i/>
                <w:sz w:val="18"/>
                <w:szCs w:val="18"/>
              </w:rPr>
              <w:t>Contents of the bereavement plan of care.</w:t>
            </w:r>
            <w:r>
              <w:rPr>
                <w:rFonts w:ascii="Arial" w:hAnsi="Arial"/>
                <w:sz w:val="18"/>
                <w:szCs w:val="18"/>
              </w:rPr>
              <w:t xml:space="preserve">  The bereavement plan of care shall include all of the following:</w:t>
            </w:r>
          </w:p>
        </w:tc>
        <w:tc>
          <w:tcPr>
            <w:tcW w:w="4755" w:type="dxa"/>
            <w:tcBorders>
              <w:bottom w:val="single" w:sz="4" w:space="0" w:color="auto"/>
              <w:right w:val="single" w:sz="12" w:space="0" w:color="auto"/>
            </w:tcBorders>
            <w:vAlign w:val="center"/>
          </w:tcPr>
          <w:p w:rsidR="00AB5CE1" w:rsidRPr="009D28F6" w:rsidRDefault="00AB5CE1" w:rsidP="00B136ED">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L596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9D28F6" w:rsidRDefault="00AB5CE1" w:rsidP="005861EC">
            <w:pPr>
              <w:tabs>
                <w:tab w:val="left" w:pos="-1320"/>
                <w:tab w:val="left" w:pos="-720"/>
                <w:tab w:val="left" w:pos="0"/>
                <w:tab w:val="left" w:pos="29"/>
              </w:tabs>
              <w:ind w:left="29" w:hanging="29"/>
              <w:rPr>
                <w:rFonts w:ascii="Arial" w:hAnsi="Arial"/>
                <w:sz w:val="18"/>
                <w:szCs w:val="18"/>
              </w:rPr>
            </w:pPr>
            <w:r>
              <w:rPr>
                <w:rFonts w:ascii="Arial" w:hAnsi="Arial"/>
                <w:sz w:val="18"/>
                <w:szCs w:val="18"/>
              </w:rPr>
              <w:t xml:space="preserve">(iv)  Develop a bereavement plan of care that notes the kind of bereavement services to be offered and the frequency of service delivery.  A special coverage provision for bereavement counseling is specified in </w:t>
            </w:r>
            <w:r w:rsidRPr="008B07B4">
              <w:rPr>
                <w:rFonts w:ascii="Arial" w:hAnsi="Arial"/>
                <w:sz w:val="18"/>
                <w:szCs w:val="18"/>
              </w:rPr>
              <w:t>418.64(d).</w:t>
            </w:r>
          </w:p>
        </w:tc>
      </w:tr>
      <w:tr w:rsidR="00AB5CE1" w:rsidTr="000174BC">
        <w:trPr>
          <w:trHeight w:hRule="exact" w:val="576"/>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AE4EDD" w:rsidP="00286FE4">
            <w:pPr>
              <w:spacing w:line="-163" w:lineRule="auto"/>
              <w:rPr>
                <w:rFonts w:ascii="Arial" w:hAnsi="Arial"/>
                <w:b/>
                <w:sz w:val="18"/>
                <w:szCs w:val="18"/>
              </w:rPr>
            </w:pPr>
            <w:r>
              <w:rPr>
                <w:rFonts w:ascii="Arial" w:hAnsi="Arial"/>
                <w:b/>
                <w:sz w:val="18"/>
                <w:szCs w:val="18"/>
              </w:rPr>
              <w:t>3215</w:t>
            </w:r>
          </w:p>
        </w:tc>
        <w:tc>
          <w:tcPr>
            <w:tcW w:w="4492" w:type="dxa"/>
            <w:tcBorders>
              <w:top w:val="single" w:sz="4" w:space="0" w:color="auto"/>
              <w:bottom w:val="single" w:sz="2" w:space="0" w:color="auto"/>
            </w:tcBorders>
            <w:vAlign w:val="center"/>
          </w:tcPr>
          <w:p w:rsidR="00AB5CE1" w:rsidRPr="009D28F6" w:rsidRDefault="00AB5CE1" w:rsidP="00FD53AC">
            <w:pPr>
              <w:spacing w:line="-163" w:lineRule="auto"/>
              <w:rPr>
                <w:rFonts w:ascii="Arial" w:hAnsi="Arial"/>
                <w:sz w:val="18"/>
                <w:szCs w:val="18"/>
              </w:rPr>
            </w:pPr>
            <w:r>
              <w:rPr>
                <w:rFonts w:ascii="Arial" w:hAnsi="Arial"/>
                <w:sz w:val="18"/>
                <w:szCs w:val="18"/>
              </w:rPr>
              <w:t>1.  The family and caregiver’s specific needs or concerns.</w:t>
            </w:r>
          </w:p>
        </w:tc>
        <w:tc>
          <w:tcPr>
            <w:tcW w:w="4755" w:type="dxa"/>
            <w:tcBorders>
              <w:top w:val="single" w:sz="4" w:space="0" w:color="auto"/>
              <w:bottom w:val="single" w:sz="2" w:space="0" w:color="auto"/>
              <w:right w:val="single" w:sz="12" w:space="0" w:color="auto"/>
            </w:tcBorders>
            <w:vAlign w:val="center"/>
          </w:tcPr>
          <w:p w:rsidR="00AB5CE1" w:rsidRPr="009D28F6" w:rsidRDefault="00AB5CE1" w:rsidP="00FD53AC">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vAlign w:val="center"/>
          </w:tcPr>
          <w:p w:rsidR="00AB5CE1" w:rsidRPr="009D28F6" w:rsidRDefault="00AB5CE1" w:rsidP="005861EC">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576"/>
        </w:trPr>
        <w:tc>
          <w:tcPr>
            <w:tcW w:w="756" w:type="dxa"/>
            <w:tcBorders>
              <w:top w:val="nil"/>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3215</w:t>
            </w:r>
          </w:p>
        </w:tc>
        <w:tc>
          <w:tcPr>
            <w:tcW w:w="4492" w:type="dxa"/>
            <w:tcBorders>
              <w:top w:val="nil"/>
            </w:tcBorders>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2.  Intervention strategies to meet the identified needs.</w:t>
            </w:r>
          </w:p>
        </w:tc>
        <w:tc>
          <w:tcPr>
            <w:tcW w:w="4755" w:type="dxa"/>
            <w:tcBorders>
              <w:top w:val="nil"/>
              <w:right w:val="single" w:sz="12" w:space="0" w:color="auto"/>
            </w:tcBorders>
            <w:vAlign w:val="center"/>
          </w:tcPr>
          <w:p w:rsidR="00AB5CE1" w:rsidRPr="009D28F6" w:rsidRDefault="00AB5CE1" w:rsidP="00FD53A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9B0B25" w:rsidRDefault="00AB5CE1"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L596</w:t>
            </w:r>
          </w:p>
        </w:tc>
        <w:tc>
          <w:tcPr>
            <w:tcW w:w="3780" w:type="dxa"/>
            <w:tcBorders>
              <w:left w:val="single" w:sz="2" w:space="0" w:color="auto"/>
              <w:right w:val="single" w:sz="2" w:space="0" w:color="auto"/>
            </w:tcBorders>
            <w:shd w:val="clear" w:color="auto" w:fill="auto"/>
            <w:vAlign w:val="center"/>
          </w:tcPr>
          <w:p w:rsidR="00AB5CE1" w:rsidRPr="009D28F6" w:rsidRDefault="00AB5CE1" w:rsidP="005861EC">
            <w:pPr>
              <w:tabs>
                <w:tab w:val="left" w:pos="-1320"/>
                <w:tab w:val="left" w:pos="-720"/>
                <w:tab w:val="left" w:pos="0"/>
                <w:tab w:val="left" w:pos="29"/>
              </w:tabs>
              <w:ind w:left="29" w:hanging="29"/>
              <w:rPr>
                <w:rFonts w:ascii="Arial" w:hAnsi="Arial"/>
                <w:sz w:val="18"/>
                <w:szCs w:val="18"/>
              </w:rPr>
            </w:pPr>
            <w:r>
              <w:rPr>
                <w:rFonts w:ascii="Arial" w:hAnsi="Arial"/>
                <w:sz w:val="18"/>
                <w:szCs w:val="18"/>
              </w:rPr>
              <w:t>(iii)  Ensure that bereavement services reflect the needs of the bereaved.</w:t>
            </w: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3215</w:t>
            </w:r>
          </w:p>
        </w:tc>
        <w:tc>
          <w:tcPr>
            <w:tcW w:w="4492" w:type="dxa"/>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3.  Employees responsible for delivering the care.</w:t>
            </w:r>
          </w:p>
        </w:tc>
        <w:tc>
          <w:tcPr>
            <w:tcW w:w="4755" w:type="dxa"/>
            <w:tcBorders>
              <w:right w:val="single" w:sz="12" w:space="0" w:color="auto"/>
            </w:tcBorders>
            <w:vAlign w:val="center"/>
          </w:tcPr>
          <w:p w:rsidR="00AB5CE1" w:rsidRPr="009D28F6" w:rsidRDefault="00AB5CE1" w:rsidP="00FD53AC">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r w:rsidRPr="00133D1A">
              <w:rPr>
                <w:rFonts w:ascii="Arial" w:hAnsi="Arial"/>
                <w:b/>
                <w:sz w:val="18"/>
                <w:szCs w:val="18"/>
              </w:rPr>
              <w:t>L596</w:t>
            </w:r>
          </w:p>
        </w:tc>
        <w:tc>
          <w:tcPr>
            <w:tcW w:w="3780" w:type="dxa"/>
            <w:tcBorders>
              <w:left w:val="single" w:sz="2" w:space="0" w:color="auto"/>
              <w:right w:val="single" w:sz="2" w:space="0" w:color="auto"/>
            </w:tcBorders>
            <w:shd w:val="clear" w:color="auto" w:fill="auto"/>
            <w:vAlign w:val="center"/>
          </w:tcPr>
          <w:p w:rsidR="00AB5CE1" w:rsidRPr="00532832" w:rsidRDefault="00AB5CE1" w:rsidP="00A23F55">
            <w:pPr>
              <w:tabs>
                <w:tab w:val="left" w:pos="-1320"/>
                <w:tab w:val="left" w:pos="-720"/>
                <w:tab w:val="left" w:pos="0"/>
                <w:tab w:val="left" w:pos="362"/>
              </w:tabs>
              <w:jc w:val="center"/>
              <w:rPr>
                <w:rFonts w:ascii="Arial" w:hAnsi="Arial"/>
                <w:sz w:val="40"/>
                <w:szCs w:val="40"/>
              </w:rPr>
            </w:pPr>
            <w:r w:rsidRPr="00532832">
              <w:rPr>
                <w:rFonts w:ascii="Arial" w:hAnsi="Arial"/>
                <w:sz w:val="40"/>
                <w:szCs w:val="40"/>
              </w:rPr>
              <w:t>“</w:t>
            </w: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3215</w:t>
            </w:r>
          </w:p>
        </w:tc>
        <w:tc>
          <w:tcPr>
            <w:tcW w:w="4492" w:type="dxa"/>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4.  Established timeframes for evaluating and updating the interventions.</w:t>
            </w:r>
          </w:p>
        </w:tc>
        <w:tc>
          <w:tcPr>
            <w:tcW w:w="4755" w:type="dxa"/>
            <w:tcBorders>
              <w:right w:val="single" w:sz="12" w:space="0" w:color="auto"/>
            </w:tcBorders>
            <w:vAlign w:val="center"/>
          </w:tcPr>
          <w:p w:rsidR="00AB5CE1" w:rsidRPr="009D28F6" w:rsidRDefault="00AB5CE1" w:rsidP="00FD53AC">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p>
        </w:tc>
        <w:tc>
          <w:tcPr>
            <w:tcW w:w="3780" w:type="dxa"/>
            <w:tcBorders>
              <w:left w:val="single" w:sz="2" w:space="0" w:color="auto"/>
              <w:right w:val="single" w:sz="2" w:space="0" w:color="auto"/>
            </w:tcBorders>
            <w:shd w:val="clear" w:color="auto" w:fill="auto"/>
          </w:tcPr>
          <w:p w:rsidR="00AB5CE1" w:rsidRPr="009D28F6" w:rsidRDefault="00AB5CE1" w:rsidP="00FD53AC">
            <w:pPr>
              <w:tabs>
                <w:tab w:val="left" w:pos="-1320"/>
                <w:tab w:val="left" w:pos="-720"/>
                <w:tab w:val="left" w:pos="0"/>
                <w:tab w:val="left" w:pos="362"/>
              </w:tabs>
              <w:rPr>
                <w:rFonts w:ascii="Arial" w:hAnsi="Arial"/>
                <w:sz w:val="18"/>
                <w:szCs w:val="18"/>
              </w:rPr>
            </w:pPr>
          </w:p>
        </w:tc>
      </w:tr>
      <w:tr w:rsidR="00AB5CE1" w:rsidTr="000174BC">
        <w:trPr>
          <w:trHeight w:hRule="exact" w:val="576"/>
        </w:trPr>
        <w:tc>
          <w:tcPr>
            <w:tcW w:w="756" w:type="dxa"/>
            <w:tcBorders>
              <w:top w:val="single" w:sz="4" w:space="0" w:color="auto"/>
              <w:left w:val="single" w:sz="4" w:space="0" w:color="auto"/>
              <w:bottom w:val="single" w:sz="2"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3215</w:t>
            </w:r>
          </w:p>
        </w:tc>
        <w:tc>
          <w:tcPr>
            <w:tcW w:w="4492" w:type="dxa"/>
            <w:tcBorders>
              <w:top w:val="single" w:sz="4" w:space="0" w:color="auto"/>
              <w:bottom w:val="single" w:sz="2" w:space="0" w:color="auto"/>
            </w:tcBorders>
            <w:vAlign w:val="center"/>
          </w:tcPr>
          <w:p w:rsidR="00AB5CE1" w:rsidRPr="009D28F6" w:rsidRDefault="00AB5CE1" w:rsidP="00FD53AC">
            <w:pPr>
              <w:tabs>
                <w:tab w:val="left" w:pos="-1320"/>
                <w:tab w:val="left" w:pos="-720"/>
                <w:tab w:val="left" w:pos="0"/>
                <w:tab w:val="left" w:pos="362"/>
              </w:tabs>
              <w:rPr>
                <w:rFonts w:ascii="Arial" w:hAnsi="Arial"/>
                <w:sz w:val="18"/>
                <w:szCs w:val="18"/>
              </w:rPr>
            </w:pPr>
            <w:r>
              <w:rPr>
                <w:rFonts w:ascii="Arial" w:hAnsi="Arial"/>
                <w:sz w:val="18"/>
                <w:szCs w:val="18"/>
              </w:rPr>
              <w:t>5.  The effect of the intervention in meeting established goals.</w:t>
            </w:r>
          </w:p>
        </w:tc>
        <w:tc>
          <w:tcPr>
            <w:tcW w:w="4755" w:type="dxa"/>
            <w:tcBorders>
              <w:top w:val="single" w:sz="4" w:space="0" w:color="auto"/>
              <w:bottom w:val="single" w:sz="2" w:space="0" w:color="auto"/>
              <w:right w:val="single" w:sz="12" w:space="0" w:color="auto"/>
            </w:tcBorders>
            <w:vAlign w:val="center"/>
          </w:tcPr>
          <w:p w:rsidR="00AB5CE1" w:rsidRPr="009D28F6" w:rsidRDefault="00AB5CE1" w:rsidP="00FD53AC">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p>
        </w:tc>
        <w:tc>
          <w:tcPr>
            <w:tcW w:w="3780" w:type="dxa"/>
            <w:tcBorders>
              <w:left w:val="single" w:sz="2" w:space="0" w:color="auto"/>
              <w:right w:val="single" w:sz="2" w:space="0" w:color="auto"/>
            </w:tcBorders>
            <w:shd w:val="clear" w:color="auto" w:fill="auto"/>
          </w:tcPr>
          <w:p w:rsidR="00AB5CE1" w:rsidRPr="009D28F6" w:rsidRDefault="00AB5CE1" w:rsidP="00FD53AC">
            <w:pPr>
              <w:tabs>
                <w:tab w:val="left" w:pos="-1320"/>
                <w:tab w:val="left" w:pos="-720"/>
                <w:tab w:val="left" w:pos="0"/>
                <w:tab w:val="left" w:pos="362"/>
              </w:tabs>
              <w:rPr>
                <w:rFonts w:ascii="Arial" w:hAnsi="Arial"/>
                <w:sz w:val="18"/>
                <w:szCs w:val="18"/>
              </w:rPr>
            </w:pPr>
          </w:p>
        </w:tc>
      </w:tr>
      <w:tr w:rsidR="00AB5CE1" w:rsidTr="000174BC">
        <w:trPr>
          <w:trHeight w:hRule="exact" w:val="1872"/>
        </w:trPr>
        <w:tc>
          <w:tcPr>
            <w:tcW w:w="756" w:type="dxa"/>
            <w:tcBorders>
              <w:left w:val="single" w:sz="4" w:space="0" w:color="auto"/>
              <w:bottom w:val="single" w:sz="4" w:space="0" w:color="auto"/>
            </w:tcBorders>
            <w:shd w:val="clear" w:color="auto" w:fill="auto"/>
            <w:vAlign w:val="center"/>
          </w:tcPr>
          <w:p w:rsidR="00AB5CE1" w:rsidRPr="004169C7" w:rsidRDefault="00AE4EDD" w:rsidP="00286FE4">
            <w:pPr>
              <w:tabs>
                <w:tab w:val="left" w:pos="-1320"/>
                <w:tab w:val="left" w:pos="-720"/>
                <w:tab w:val="left" w:pos="0"/>
                <w:tab w:val="left" w:pos="362"/>
              </w:tabs>
              <w:rPr>
                <w:rFonts w:ascii="Arial" w:hAnsi="Arial"/>
                <w:b/>
                <w:sz w:val="18"/>
                <w:szCs w:val="18"/>
              </w:rPr>
            </w:pPr>
            <w:r>
              <w:rPr>
                <w:rFonts w:ascii="Arial" w:hAnsi="Arial"/>
                <w:b/>
                <w:sz w:val="18"/>
                <w:szCs w:val="18"/>
              </w:rPr>
              <w:t>3220</w:t>
            </w:r>
          </w:p>
        </w:tc>
        <w:tc>
          <w:tcPr>
            <w:tcW w:w="4492" w:type="dxa"/>
            <w:tcBorders>
              <w:bottom w:val="single" w:sz="4" w:space="0" w:color="auto"/>
            </w:tcBorders>
            <w:vAlign w:val="center"/>
          </w:tcPr>
          <w:p w:rsidR="00AB5CE1" w:rsidRPr="009D28F6" w:rsidRDefault="00AB5CE1" w:rsidP="00686871">
            <w:pPr>
              <w:tabs>
                <w:tab w:val="left" w:pos="-1320"/>
                <w:tab w:val="left" w:pos="-720"/>
                <w:tab w:val="left" w:pos="0"/>
                <w:tab w:val="left" w:pos="362"/>
              </w:tabs>
              <w:rPr>
                <w:rFonts w:ascii="Arial" w:hAnsi="Arial"/>
                <w:sz w:val="18"/>
                <w:szCs w:val="18"/>
              </w:rPr>
            </w:pPr>
            <w:r>
              <w:rPr>
                <w:rFonts w:ascii="Arial" w:hAnsi="Arial"/>
                <w:sz w:val="18"/>
                <w:szCs w:val="18"/>
              </w:rPr>
              <w:t xml:space="preserve">(f)  </w:t>
            </w:r>
            <w:r w:rsidRPr="00686871">
              <w:rPr>
                <w:rFonts w:ascii="Arial" w:hAnsi="Arial"/>
                <w:i/>
                <w:sz w:val="18"/>
                <w:szCs w:val="18"/>
              </w:rPr>
              <w:t>Record of notes.</w:t>
            </w:r>
            <w:r>
              <w:rPr>
                <w:rFonts w:ascii="Arial" w:hAnsi="Arial"/>
                <w:sz w:val="18"/>
                <w:szCs w:val="18"/>
              </w:rPr>
              <w:t xml:space="preserve">  The core team shall develop a system for recording and maintaining a record of notes within the plan of care.</w:t>
            </w:r>
          </w:p>
        </w:tc>
        <w:tc>
          <w:tcPr>
            <w:tcW w:w="4755" w:type="dxa"/>
            <w:tcBorders>
              <w:bottom w:val="single" w:sz="4" w:space="0" w:color="auto"/>
              <w:right w:val="single" w:sz="12" w:space="0" w:color="auto"/>
            </w:tcBorders>
            <w:vAlign w:val="center"/>
          </w:tcPr>
          <w:p w:rsidR="00AB5CE1" w:rsidRPr="004111F9" w:rsidRDefault="00AB5CE1" w:rsidP="00A23F55">
            <w:pPr>
              <w:tabs>
                <w:tab w:val="left" w:pos="-1320"/>
                <w:tab w:val="left" w:pos="-720"/>
                <w:tab w:val="left" w:pos="0"/>
                <w:tab w:val="left" w:pos="362"/>
              </w:tabs>
              <w:spacing w:after="120"/>
              <w:ind w:left="300" w:hanging="300"/>
              <w:rPr>
                <w:rFonts w:ascii="Arial" w:hAnsi="Arial"/>
                <w:sz w:val="18"/>
                <w:szCs w:val="18"/>
              </w:rPr>
            </w:pPr>
            <w:r w:rsidRPr="004111F9">
              <w:rPr>
                <w:rFonts w:ascii="Arial" w:hAnsi="Arial"/>
                <w:sz w:val="18"/>
                <w:szCs w:val="18"/>
              </w:rPr>
              <w:t>G:  Hospice shall develop a procedure to record a summary of the topics discussed and IDG decisions on each patient/family as related to the plan of care review.</w:t>
            </w:r>
          </w:p>
          <w:p w:rsidR="00AB5CE1" w:rsidRPr="009D28F6" w:rsidRDefault="00AB5CE1" w:rsidP="00686871">
            <w:pPr>
              <w:tabs>
                <w:tab w:val="left" w:pos="-1320"/>
                <w:tab w:val="left" w:pos="-720"/>
                <w:tab w:val="left" w:pos="362"/>
                <w:tab w:val="left" w:pos="389"/>
              </w:tabs>
              <w:ind w:left="299" w:hanging="299"/>
              <w:rPr>
                <w:rFonts w:ascii="Arial" w:hAnsi="Arial"/>
                <w:sz w:val="18"/>
                <w:szCs w:val="18"/>
              </w:rPr>
            </w:pPr>
            <w:r w:rsidRPr="004111F9">
              <w:rPr>
                <w:rFonts w:ascii="Arial" w:hAnsi="Arial"/>
                <w:sz w:val="18"/>
                <w:szCs w:val="18"/>
              </w:rPr>
              <w:t>P:  Survey staff will review updated plans and/or summary meeting notes related to the review function of the plan of care. (outcome)</w:t>
            </w: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tcPr>
          <w:p w:rsidR="00AB5CE1" w:rsidRPr="004111F9" w:rsidRDefault="00AB5CE1" w:rsidP="00686871">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3744"/>
        </w:trPr>
        <w:tc>
          <w:tcPr>
            <w:tcW w:w="756" w:type="dxa"/>
            <w:tcBorders>
              <w:top w:val="single" w:sz="4" w:space="0" w:color="auto"/>
              <w:left w:val="single" w:sz="4" w:space="0" w:color="auto"/>
              <w:bottom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3235</w:t>
            </w:r>
          </w:p>
        </w:tc>
        <w:tc>
          <w:tcPr>
            <w:tcW w:w="4492" w:type="dxa"/>
            <w:tcBorders>
              <w:top w:val="single" w:sz="4" w:space="0" w:color="auto"/>
              <w:bottom w:val="single" w:sz="4" w:space="0" w:color="auto"/>
            </w:tcBorders>
            <w:vAlign w:val="center"/>
          </w:tcPr>
          <w:p w:rsidR="00AB5CE1" w:rsidRPr="00686871" w:rsidRDefault="00AB5CE1" w:rsidP="007507C4">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DHS 131.22 Quality a</w:t>
            </w:r>
            <w:r w:rsidRPr="00686871">
              <w:rPr>
                <w:rFonts w:ascii="Arial" w:hAnsi="Arial"/>
                <w:b/>
                <w:sz w:val="18"/>
                <w:szCs w:val="18"/>
              </w:rPr>
              <w:t xml:space="preserve">ssessment and </w:t>
            </w:r>
            <w:r>
              <w:rPr>
                <w:rFonts w:ascii="Arial" w:hAnsi="Arial"/>
                <w:b/>
                <w:sz w:val="18"/>
                <w:szCs w:val="18"/>
              </w:rPr>
              <w:t>performance i</w:t>
            </w:r>
            <w:r w:rsidRPr="00686871">
              <w:rPr>
                <w:rFonts w:ascii="Arial" w:hAnsi="Arial"/>
                <w:b/>
                <w:sz w:val="18"/>
                <w:szCs w:val="18"/>
              </w:rPr>
              <w:t>mprovement.</w:t>
            </w:r>
          </w:p>
          <w:p w:rsidR="00AB5CE1" w:rsidRPr="009D28F6" w:rsidRDefault="00AB5CE1" w:rsidP="00B136ED">
            <w:pPr>
              <w:tabs>
                <w:tab w:val="left" w:pos="-1320"/>
                <w:tab w:val="left" w:pos="-720"/>
                <w:tab w:val="left" w:pos="0"/>
                <w:tab w:val="left" w:pos="362"/>
              </w:tabs>
              <w:rPr>
                <w:rFonts w:ascii="Arial" w:hAnsi="Arial"/>
                <w:sz w:val="18"/>
                <w:szCs w:val="18"/>
              </w:rPr>
            </w:pPr>
            <w:r w:rsidRPr="00686871">
              <w:rPr>
                <w:rFonts w:ascii="Arial" w:hAnsi="Arial"/>
                <w:b/>
                <w:sz w:val="18"/>
                <w:szCs w:val="18"/>
              </w:rPr>
              <w:t>(1)</w:t>
            </w:r>
            <w:r>
              <w:rPr>
                <w:rFonts w:ascii="Arial" w:hAnsi="Arial"/>
                <w:sz w:val="18"/>
                <w:szCs w:val="18"/>
              </w:rPr>
              <w:t xml:space="preserve"> PROGRAM STANDARDS.  (a) The hospice shall develop, implement, and maintain an effective, ongoing, hospice-wide data-driven quality assessment and performance improvement program.</w:t>
            </w:r>
          </w:p>
        </w:tc>
        <w:tc>
          <w:tcPr>
            <w:tcW w:w="4755" w:type="dxa"/>
            <w:tcBorders>
              <w:top w:val="single" w:sz="4" w:space="0" w:color="auto"/>
              <w:bottom w:val="single" w:sz="4" w:space="0" w:color="auto"/>
              <w:right w:val="single" w:sz="12" w:space="0" w:color="auto"/>
            </w:tcBorders>
            <w:vAlign w:val="center"/>
          </w:tcPr>
          <w:p w:rsidR="00AB5CE1" w:rsidRPr="009D28F6" w:rsidRDefault="00AB5CE1" w:rsidP="00686871">
            <w:pPr>
              <w:tabs>
                <w:tab w:val="left" w:pos="-1320"/>
                <w:tab w:val="left" w:pos="-720"/>
                <w:tab w:val="left" w:pos="0"/>
                <w:tab w:val="left" w:pos="362"/>
              </w:tabs>
              <w:spacing w:after="120"/>
              <w:ind w:left="302" w:hanging="302"/>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 xml:space="preserve">Hospice shall establish a system to evaluate the care/services provided to its patients.  The </w:t>
            </w:r>
            <w:r>
              <w:rPr>
                <w:rFonts w:ascii="Arial" w:hAnsi="Arial"/>
                <w:sz w:val="18"/>
                <w:szCs w:val="18"/>
              </w:rPr>
              <w:t xml:space="preserve">Quality Assessment and Performance Improvement (QAPI) </w:t>
            </w:r>
            <w:r w:rsidRPr="009D28F6">
              <w:rPr>
                <w:rFonts w:ascii="Arial" w:hAnsi="Arial"/>
                <w:sz w:val="18"/>
                <w:szCs w:val="18"/>
              </w:rPr>
              <w:t xml:space="preserve">program should </w:t>
            </w:r>
            <w:r>
              <w:rPr>
                <w:rFonts w:ascii="Arial" w:hAnsi="Arial"/>
                <w:sz w:val="18"/>
                <w:szCs w:val="18"/>
              </w:rPr>
              <w:t>monitor</w:t>
            </w:r>
            <w:r w:rsidRPr="009D28F6">
              <w:rPr>
                <w:rFonts w:ascii="Arial" w:hAnsi="Arial"/>
                <w:sz w:val="18"/>
                <w:szCs w:val="18"/>
              </w:rPr>
              <w:t xml:space="preserve"> both the program and patient outcome. Hospice should have in place written standards of practice from which to measure its performance. </w:t>
            </w:r>
          </w:p>
          <w:p w:rsidR="00AB5CE1" w:rsidRPr="009D28F6" w:rsidRDefault="00AB5CE1" w:rsidP="00686871">
            <w:pPr>
              <w:tabs>
                <w:tab w:val="left" w:pos="-1320"/>
                <w:tab w:val="left" w:pos="-720"/>
                <w:tab w:val="left" w:pos="299"/>
                <w:tab w:val="left" w:pos="362"/>
              </w:tabs>
              <w:ind w:left="299" w:hanging="299"/>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 xml:space="preserve">Survey staff to verify that the hospice has developed and initiated a </w:t>
            </w:r>
            <w:r>
              <w:rPr>
                <w:rFonts w:ascii="Arial" w:hAnsi="Arial"/>
                <w:sz w:val="18"/>
                <w:szCs w:val="18"/>
              </w:rPr>
              <w:t>QAPI</w:t>
            </w:r>
            <w:r w:rsidRPr="009D28F6">
              <w:rPr>
                <w:rFonts w:ascii="Arial" w:hAnsi="Arial"/>
                <w:sz w:val="18"/>
                <w:szCs w:val="18"/>
              </w:rPr>
              <w:t xml:space="preserve"> program. </w:t>
            </w:r>
          </w:p>
        </w:tc>
        <w:tc>
          <w:tcPr>
            <w:tcW w:w="815" w:type="dxa"/>
            <w:tcBorders>
              <w:left w:val="single" w:sz="12" w:space="0" w:color="auto"/>
              <w:bottom w:val="single" w:sz="4"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after="120"/>
              <w:ind w:left="302" w:hanging="302"/>
              <w:jc w:val="center"/>
              <w:rPr>
                <w:rFonts w:ascii="Arial" w:hAnsi="Arial"/>
                <w:b/>
                <w:sz w:val="18"/>
                <w:szCs w:val="18"/>
              </w:rPr>
            </w:pPr>
            <w:r w:rsidRPr="00133D1A">
              <w:rPr>
                <w:rFonts w:ascii="Arial" w:hAnsi="Arial"/>
                <w:b/>
                <w:sz w:val="18"/>
                <w:szCs w:val="18"/>
              </w:rPr>
              <w:t>L560</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9D28F6" w:rsidRDefault="00AB5CE1" w:rsidP="00A23F55">
            <w:pPr>
              <w:tabs>
                <w:tab w:val="left" w:pos="-1320"/>
                <w:tab w:val="left" w:pos="-720"/>
                <w:tab w:val="left" w:pos="0"/>
              </w:tabs>
              <w:ind w:left="29" w:hanging="29"/>
              <w:rPr>
                <w:rFonts w:ascii="Arial" w:hAnsi="Arial"/>
                <w:sz w:val="18"/>
                <w:szCs w:val="18"/>
              </w:rPr>
            </w:pPr>
            <w:r>
              <w:rPr>
                <w:rFonts w:ascii="Arial" w:hAnsi="Arial"/>
                <w:sz w:val="18"/>
                <w:szCs w:val="18"/>
              </w:rPr>
              <w:t>The hospice must develop, implement, and maintain an effective, ongoing, hospice-wide data-driven quality assessment and performance improvement program.  The hospice’s governing body must ensure that the program:  reflects the complexity of its organization and services; involves all hospice services (including those services furnished under contract or arrangement); focuses on indicators related to improved palliative outcomes; and takes actions to demonstrate improvement in hospice performance.  The hospice must maintain documentary evidence of its quality assessment and performance improvement program and be able to demonstrate its operation to CMS.</w:t>
            </w:r>
          </w:p>
        </w:tc>
      </w:tr>
      <w:tr w:rsidR="00AB5CE1" w:rsidTr="000174BC">
        <w:trPr>
          <w:trHeight w:hRule="exact" w:val="1872"/>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3235</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9D28F6" w:rsidRDefault="00AB5CE1" w:rsidP="00983FF1">
            <w:pPr>
              <w:tabs>
                <w:tab w:val="left" w:pos="-1320"/>
                <w:tab w:val="left" w:pos="-720"/>
                <w:tab w:val="left" w:pos="0"/>
                <w:tab w:val="left" w:pos="362"/>
              </w:tabs>
              <w:rPr>
                <w:rFonts w:ascii="Arial" w:hAnsi="Arial"/>
                <w:sz w:val="18"/>
                <w:szCs w:val="18"/>
              </w:rPr>
            </w:pPr>
            <w:r>
              <w:rPr>
                <w:rFonts w:ascii="Arial" w:hAnsi="Arial"/>
                <w:sz w:val="18"/>
                <w:szCs w:val="18"/>
              </w:rPr>
              <w:t>(b)  The hospice’s governing body shall ensure that the program reflects the complexity of its organization and services, involves all hospice services including those services furnished under contract or arrangement, focuses on indicators related to improved palliative outcomes, and takes actions to demonstrate improvement in hospice performance.</w:t>
            </w:r>
          </w:p>
        </w:tc>
        <w:tc>
          <w:tcPr>
            <w:tcW w:w="4755" w:type="dxa"/>
            <w:tcBorders>
              <w:top w:val="single" w:sz="4" w:space="0" w:color="auto"/>
              <w:left w:val="single" w:sz="4" w:space="0" w:color="auto"/>
              <w:bottom w:val="single" w:sz="4" w:space="0" w:color="auto"/>
              <w:right w:val="single" w:sz="12" w:space="0" w:color="auto"/>
            </w:tcBorders>
          </w:tcPr>
          <w:p w:rsidR="00AB5CE1" w:rsidRPr="009D28F6" w:rsidRDefault="00AB5CE1" w:rsidP="00B136ED">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133D1A" w:rsidRDefault="00AB5CE1" w:rsidP="00B70073">
            <w:pPr>
              <w:tabs>
                <w:tab w:val="left" w:pos="-1320"/>
                <w:tab w:val="left" w:pos="-720"/>
                <w:tab w:val="left" w:pos="0"/>
                <w:tab w:val="left" w:pos="362"/>
              </w:tabs>
              <w:ind w:left="300" w:hanging="300"/>
              <w:jc w:val="center"/>
              <w:rPr>
                <w:rFonts w:ascii="Arial" w:hAnsi="Arial"/>
                <w:b/>
                <w:sz w:val="18"/>
                <w:szCs w:val="18"/>
              </w:rPr>
            </w:pPr>
            <w:r w:rsidRPr="00133D1A">
              <w:rPr>
                <w:rFonts w:ascii="Arial" w:hAnsi="Arial"/>
                <w:b/>
                <w:sz w:val="18"/>
                <w:szCs w:val="18"/>
              </w:rPr>
              <w:t>L560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532832" w:rsidRDefault="00AB5CE1" w:rsidP="00A23F55">
            <w:pPr>
              <w:tabs>
                <w:tab w:val="left" w:pos="-1320"/>
                <w:tab w:val="left" w:pos="-720"/>
                <w:tab w:val="left" w:pos="0"/>
                <w:tab w:val="left" w:pos="362"/>
              </w:tabs>
              <w:ind w:left="300" w:hanging="300"/>
              <w:jc w:val="center"/>
              <w:rPr>
                <w:rFonts w:ascii="Arial" w:hAnsi="Arial"/>
                <w:sz w:val="40"/>
                <w:szCs w:val="40"/>
              </w:rPr>
            </w:pPr>
            <w:r w:rsidRPr="00532832">
              <w:rPr>
                <w:rFonts w:ascii="Arial" w:hAnsi="Arial"/>
                <w:sz w:val="40"/>
                <w:szCs w:val="40"/>
              </w:rPr>
              <w:t>“</w:t>
            </w:r>
          </w:p>
        </w:tc>
      </w:tr>
      <w:tr w:rsidR="00AB5CE1" w:rsidRPr="00B136ED" w:rsidTr="000174BC">
        <w:trPr>
          <w:trHeight w:hRule="exact" w:val="1008"/>
        </w:trPr>
        <w:tc>
          <w:tcPr>
            <w:tcW w:w="756" w:type="dxa"/>
            <w:tcBorders>
              <w:top w:val="single" w:sz="4" w:space="0" w:color="auto"/>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jc w:val="center"/>
              <w:rPr>
                <w:rFonts w:ascii="Arial" w:hAnsi="Arial"/>
                <w:b/>
                <w:sz w:val="18"/>
                <w:szCs w:val="18"/>
              </w:rPr>
            </w:pPr>
            <w:r>
              <w:rPr>
                <w:rFonts w:ascii="Arial" w:hAnsi="Arial"/>
                <w:b/>
                <w:sz w:val="18"/>
                <w:szCs w:val="18"/>
              </w:rPr>
              <w:t>3235</w:t>
            </w:r>
          </w:p>
        </w:tc>
        <w:tc>
          <w:tcPr>
            <w:tcW w:w="4492" w:type="dxa"/>
            <w:tcBorders>
              <w:top w:val="single" w:sz="4" w:space="0" w:color="auto"/>
            </w:tcBorders>
            <w:vAlign w:val="center"/>
          </w:tcPr>
          <w:p w:rsidR="00AB5CE1" w:rsidRPr="009D28F6" w:rsidRDefault="00AB5CE1" w:rsidP="00983FF1">
            <w:pPr>
              <w:tabs>
                <w:tab w:val="left" w:pos="-1320"/>
                <w:tab w:val="left" w:pos="-720"/>
                <w:tab w:val="left" w:pos="0"/>
                <w:tab w:val="left" w:pos="362"/>
              </w:tabs>
              <w:rPr>
                <w:rFonts w:ascii="Arial" w:hAnsi="Arial"/>
                <w:sz w:val="18"/>
                <w:szCs w:val="18"/>
              </w:rPr>
            </w:pPr>
            <w:r>
              <w:rPr>
                <w:rFonts w:ascii="Arial" w:hAnsi="Arial"/>
                <w:sz w:val="18"/>
                <w:szCs w:val="18"/>
              </w:rPr>
              <w:t>(c)  The hospice shall maintain documentary evidence of its quality assessment and performance improvement program and be able to demonstrate its operation to the department.</w:t>
            </w:r>
          </w:p>
        </w:tc>
        <w:tc>
          <w:tcPr>
            <w:tcW w:w="4755" w:type="dxa"/>
            <w:tcBorders>
              <w:top w:val="single" w:sz="4" w:space="0" w:color="auto"/>
              <w:right w:val="single" w:sz="12" w:space="0" w:color="auto"/>
            </w:tcBorders>
          </w:tcPr>
          <w:p w:rsidR="00AB5CE1" w:rsidRPr="009D28F6" w:rsidRDefault="00AB5CE1" w:rsidP="00B136ED">
            <w:pPr>
              <w:tabs>
                <w:tab w:val="left" w:pos="-1320"/>
                <w:tab w:val="left" w:pos="-720"/>
                <w:tab w:val="left" w:pos="0"/>
                <w:tab w:val="left" w:pos="362"/>
              </w:tabs>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133D1A" w:rsidRDefault="00AB5CE1" w:rsidP="0017134C">
            <w:pPr>
              <w:tabs>
                <w:tab w:val="left" w:pos="-1320"/>
                <w:tab w:val="left" w:pos="-720"/>
                <w:tab w:val="left" w:pos="0"/>
                <w:tab w:val="left" w:pos="362"/>
              </w:tabs>
              <w:ind w:left="300" w:hanging="300"/>
              <w:jc w:val="center"/>
              <w:rPr>
                <w:rFonts w:ascii="Arial" w:hAnsi="Arial"/>
                <w:b/>
                <w:sz w:val="18"/>
                <w:szCs w:val="18"/>
              </w:rPr>
            </w:pPr>
            <w:r w:rsidRPr="00133D1A">
              <w:rPr>
                <w:rFonts w:ascii="Arial" w:hAnsi="Arial"/>
                <w:b/>
                <w:sz w:val="18"/>
                <w:szCs w:val="18"/>
              </w:rPr>
              <w:t>L560</w:t>
            </w:r>
          </w:p>
        </w:tc>
        <w:tc>
          <w:tcPr>
            <w:tcW w:w="3780" w:type="dxa"/>
            <w:tcBorders>
              <w:top w:val="single" w:sz="4" w:space="0" w:color="auto"/>
              <w:left w:val="single" w:sz="2" w:space="0" w:color="auto"/>
              <w:right w:val="single" w:sz="2" w:space="0" w:color="auto"/>
            </w:tcBorders>
            <w:shd w:val="clear" w:color="auto" w:fill="auto"/>
            <w:vAlign w:val="center"/>
          </w:tcPr>
          <w:p w:rsidR="00AB5CE1" w:rsidRPr="00532832" w:rsidRDefault="00AB5CE1" w:rsidP="00A23F55">
            <w:pPr>
              <w:tabs>
                <w:tab w:val="left" w:pos="-1320"/>
                <w:tab w:val="left" w:pos="-720"/>
                <w:tab w:val="left" w:pos="0"/>
                <w:tab w:val="left" w:pos="362"/>
              </w:tabs>
              <w:ind w:left="300" w:hanging="300"/>
              <w:jc w:val="center"/>
              <w:rPr>
                <w:rFonts w:ascii="Arial" w:hAnsi="Arial"/>
                <w:sz w:val="40"/>
                <w:szCs w:val="40"/>
              </w:rPr>
            </w:pPr>
            <w:r w:rsidRPr="00532832">
              <w:rPr>
                <w:rFonts w:ascii="Arial" w:hAnsi="Arial"/>
                <w:sz w:val="40"/>
                <w:szCs w:val="40"/>
              </w:rPr>
              <w:t>“</w:t>
            </w:r>
          </w:p>
        </w:tc>
      </w:tr>
      <w:tr w:rsidR="00AB5CE1" w:rsidTr="000174BC">
        <w:trPr>
          <w:trHeight w:hRule="exact" w:val="1008"/>
        </w:trPr>
        <w:tc>
          <w:tcPr>
            <w:tcW w:w="756" w:type="dxa"/>
            <w:tcBorders>
              <w:left w:val="single" w:sz="4" w:space="0" w:color="auto"/>
            </w:tcBorders>
            <w:shd w:val="clear" w:color="auto" w:fill="auto"/>
            <w:vAlign w:val="center"/>
          </w:tcPr>
          <w:p w:rsidR="00AB5CE1" w:rsidRPr="004169C7" w:rsidRDefault="007A7D64" w:rsidP="00286FE4">
            <w:pPr>
              <w:pStyle w:val="Header"/>
              <w:tabs>
                <w:tab w:val="clear" w:pos="4320"/>
                <w:tab w:val="clear" w:pos="8640"/>
              </w:tabs>
              <w:jc w:val="center"/>
              <w:rPr>
                <w:rFonts w:ascii="Arial" w:hAnsi="Arial"/>
                <w:b/>
                <w:sz w:val="18"/>
                <w:szCs w:val="18"/>
              </w:rPr>
            </w:pPr>
            <w:r>
              <w:rPr>
                <w:rFonts w:ascii="Arial" w:hAnsi="Arial"/>
                <w:b/>
                <w:sz w:val="18"/>
                <w:szCs w:val="18"/>
              </w:rPr>
              <w:t>3245</w:t>
            </w:r>
          </w:p>
        </w:tc>
        <w:tc>
          <w:tcPr>
            <w:tcW w:w="4492" w:type="dxa"/>
            <w:vAlign w:val="center"/>
          </w:tcPr>
          <w:p w:rsidR="00AB5CE1" w:rsidRPr="009D28F6" w:rsidRDefault="00AB5CE1" w:rsidP="00B136ED">
            <w:pPr>
              <w:tabs>
                <w:tab w:val="left" w:pos="-1320"/>
                <w:tab w:val="left" w:pos="-720"/>
                <w:tab w:val="left" w:pos="0"/>
                <w:tab w:val="left" w:pos="362"/>
              </w:tabs>
              <w:rPr>
                <w:rFonts w:ascii="Arial" w:hAnsi="Arial"/>
                <w:sz w:val="18"/>
                <w:szCs w:val="18"/>
              </w:rPr>
            </w:pPr>
            <w:r w:rsidRPr="00983FF1">
              <w:rPr>
                <w:rFonts w:ascii="Arial" w:hAnsi="Arial"/>
                <w:b/>
                <w:sz w:val="18"/>
                <w:szCs w:val="18"/>
              </w:rPr>
              <w:t>(2)</w:t>
            </w:r>
            <w:r>
              <w:rPr>
                <w:rFonts w:ascii="Arial" w:hAnsi="Arial"/>
                <w:sz w:val="18"/>
                <w:szCs w:val="18"/>
              </w:rPr>
              <w:t xml:space="preserve">  PROGRAM SCOPE.  (a) The program shall at least be capable of showing measurable improvement in indicators related to improved palliative outcomes and hospice services.</w:t>
            </w:r>
          </w:p>
        </w:tc>
        <w:tc>
          <w:tcPr>
            <w:tcW w:w="4755" w:type="dxa"/>
            <w:tcBorders>
              <w:right w:val="single" w:sz="12" w:space="0" w:color="auto"/>
            </w:tcBorders>
          </w:tcPr>
          <w:p w:rsidR="00AB5CE1" w:rsidRPr="009D28F6" w:rsidRDefault="00AB5CE1" w:rsidP="00B136ED">
            <w:pPr>
              <w:spacing w:line="-163" w:lineRule="auto"/>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spacing w:line="-163" w:lineRule="auto"/>
              <w:jc w:val="center"/>
              <w:rPr>
                <w:rFonts w:ascii="Arial" w:hAnsi="Arial"/>
                <w:b/>
                <w:sz w:val="18"/>
                <w:szCs w:val="18"/>
              </w:rPr>
            </w:pPr>
            <w:r w:rsidRPr="00133D1A">
              <w:rPr>
                <w:rFonts w:ascii="Arial" w:hAnsi="Arial"/>
                <w:b/>
                <w:sz w:val="18"/>
                <w:szCs w:val="18"/>
              </w:rPr>
              <w:t>L561</w:t>
            </w:r>
          </w:p>
        </w:tc>
        <w:tc>
          <w:tcPr>
            <w:tcW w:w="3780" w:type="dxa"/>
            <w:tcBorders>
              <w:left w:val="single" w:sz="2" w:space="0" w:color="auto"/>
              <w:right w:val="single" w:sz="2" w:space="0" w:color="auto"/>
            </w:tcBorders>
            <w:shd w:val="clear" w:color="auto" w:fill="auto"/>
            <w:vAlign w:val="center"/>
          </w:tcPr>
          <w:p w:rsidR="00AB5CE1" w:rsidRPr="005A32B2" w:rsidRDefault="00AB5CE1" w:rsidP="00AD6F9C">
            <w:pPr>
              <w:spacing w:line="-163" w:lineRule="auto"/>
              <w:rPr>
                <w:rFonts w:ascii="Arial" w:hAnsi="Arial" w:cs="Arial"/>
                <w:sz w:val="18"/>
                <w:szCs w:val="18"/>
              </w:rPr>
            </w:pPr>
            <w:r w:rsidRPr="005A32B2">
              <w:rPr>
                <w:rFonts w:ascii="Arial" w:hAnsi="Arial" w:cs="Arial"/>
                <w:sz w:val="18"/>
                <w:szCs w:val="18"/>
              </w:rPr>
              <w:t>(1)  The program must at least be capable of showing measurable improvement in indicators related to improved palliative outcomes and hospice services.</w:t>
            </w:r>
          </w:p>
        </w:tc>
      </w:tr>
      <w:tr w:rsidR="00AB5CE1" w:rsidTr="000174BC">
        <w:trPr>
          <w:trHeight w:hRule="exact" w:val="1440"/>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jc w:val="center"/>
              <w:rPr>
                <w:rFonts w:ascii="Arial" w:hAnsi="Arial"/>
                <w:b/>
                <w:sz w:val="18"/>
                <w:szCs w:val="18"/>
              </w:rPr>
            </w:pPr>
            <w:r>
              <w:rPr>
                <w:rFonts w:ascii="Arial" w:hAnsi="Arial"/>
                <w:b/>
                <w:sz w:val="18"/>
                <w:szCs w:val="18"/>
              </w:rPr>
              <w:t>3245</w:t>
            </w:r>
          </w:p>
        </w:tc>
        <w:tc>
          <w:tcPr>
            <w:tcW w:w="4492" w:type="dxa"/>
            <w:vAlign w:val="center"/>
          </w:tcPr>
          <w:p w:rsidR="00AB5CE1" w:rsidRPr="009D28F6" w:rsidRDefault="00AB5CE1" w:rsidP="00983FF1">
            <w:pPr>
              <w:tabs>
                <w:tab w:val="left" w:pos="-1320"/>
                <w:tab w:val="left" w:pos="-720"/>
                <w:tab w:val="left" w:pos="0"/>
                <w:tab w:val="left" w:pos="362"/>
              </w:tabs>
              <w:rPr>
                <w:rFonts w:ascii="Arial" w:hAnsi="Arial"/>
                <w:sz w:val="18"/>
                <w:szCs w:val="18"/>
              </w:rPr>
            </w:pPr>
            <w:r>
              <w:rPr>
                <w:rFonts w:ascii="Arial" w:hAnsi="Arial"/>
                <w:sz w:val="18"/>
                <w:szCs w:val="18"/>
              </w:rPr>
              <w:t>(b)  The hospice shall measure, analyze, and track quality indicators, including adverse patient events, and other aspects of performance that enable the hospice to assess processes of care, hospice services, and operations.</w:t>
            </w:r>
          </w:p>
        </w:tc>
        <w:tc>
          <w:tcPr>
            <w:tcW w:w="4755" w:type="dxa"/>
            <w:tcBorders>
              <w:right w:val="single" w:sz="12" w:space="0" w:color="auto"/>
            </w:tcBorders>
            <w:vAlign w:val="center"/>
          </w:tcPr>
          <w:p w:rsidR="00AB5CE1" w:rsidRPr="009D28F6" w:rsidRDefault="00AB5CE1" w:rsidP="00B136ED">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ind w:left="300" w:hanging="300"/>
              <w:jc w:val="center"/>
              <w:rPr>
                <w:rFonts w:ascii="Arial" w:hAnsi="Arial"/>
                <w:b/>
                <w:sz w:val="18"/>
                <w:szCs w:val="18"/>
              </w:rPr>
            </w:pPr>
            <w:r w:rsidRPr="00133D1A">
              <w:rPr>
                <w:rFonts w:ascii="Arial" w:hAnsi="Arial"/>
                <w:b/>
                <w:sz w:val="18"/>
                <w:szCs w:val="18"/>
              </w:rPr>
              <w:t>L562</w:t>
            </w:r>
          </w:p>
        </w:tc>
        <w:tc>
          <w:tcPr>
            <w:tcW w:w="3780" w:type="dxa"/>
            <w:tcBorders>
              <w:left w:val="single" w:sz="2" w:space="0" w:color="auto"/>
              <w:right w:val="single" w:sz="2" w:space="0" w:color="auto"/>
            </w:tcBorders>
            <w:shd w:val="clear" w:color="auto" w:fill="auto"/>
            <w:vAlign w:val="center"/>
          </w:tcPr>
          <w:p w:rsidR="00AB5CE1" w:rsidRPr="009D28F6" w:rsidRDefault="00AB5CE1" w:rsidP="00AD6F9C">
            <w:pPr>
              <w:tabs>
                <w:tab w:val="left" w:pos="-1320"/>
                <w:tab w:val="left" w:pos="-720"/>
                <w:tab w:val="left" w:pos="0"/>
              </w:tabs>
              <w:ind w:left="29" w:hanging="29"/>
              <w:rPr>
                <w:rFonts w:ascii="Arial" w:hAnsi="Arial"/>
                <w:sz w:val="18"/>
                <w:szCs w:val="18"/>
              </w:rPr>
            </w:pPr>
            <w:r>
              <w:rPr>
                <w:rFonts w:ascii="Arial" w:hAnsi="Arial"/>
                <w:sz w:val="18"/>
                <w:szCs w:val="18"/>
              </w:rPr>
              <w:t xml:space="preserve">(2)  The hospice must measure, analyze, and track quality indicators, including adverse patient events, and other aspects of performance that enable the hospice to assess </w:t>
            </w:r>
            <w:r w:rsidR="008C115F">
              <w:rPr>
                <w:rFonts w:ascii="Arial" w:hAnsi="Arial"/>
                <w:sz w:val="18"/>
                <w:szCs w:val="18"/>
              </w:rPr>
              <w:t>processes</w:t>
            </w:r>
            <w:r>
              <w:rPr>
                <w:rFonts w:ascii="Arial" w:hAnsi="Arial"/>
                <w:sz w:val="18"/>
                <w:szCs w:val="18"/>
              </w:rPr>
              <w:t xml:space="preserve"> of care, hospice services, and operations.</w:t>
            </w:r>
          </w:p>
        </w:tc>
      </w:tr>
      <w:tr w:rsidR="00AB5CE1" w:rsidTr="000174BC">
        <w:trPr>
          <w:trHeight w:hRule="exact" w:val="878"/>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jc w:val="center"/>
              <w:rPr>
                <w:rFonts w:ascii="Arial" w:hAnsi="Arial"/>
                <w:b/>
                <w:sz w:val="18"/>
                <w:szCs w:val="18"/>
              </w:rPr>
            </w:pPr>
            <w:r>
              <w:rPr>
                <w:rFonts w:ascii="Arial" w:hAnsi="Arial"/>
                <w:b/>
                <w:sz w:val="18"/>
                <w:szCs w:val="18"/>
              </w:rPr>
              <w:lastRenderedPageBreak/>
              <w:t>3265</w:t>
            </w:r>
          </w:p>
        </w:tc>
        <w:tc>
          <w:tcPr>
            <w:tcW w:w="4492" w:type="dxa"/>
            <w:vAlign w:val="center"/>
          </w:tcPr>
          <w:p w:rsidR="00AB5CE1" w:rsidRPr="009D28F6" w:rsidRDefault="00AB5CE1" w:rsidP="00983FF1">
            <w:pPr>
              <w:tabs>
                <w:tab w:val="left" w:pos="-1320"/>
                <w:tab w:val="left" w:pos="-720"/>
                <w:tab w:val="left" w:pos="0"/>
                <w:tab w:val="left" w:pos="362"/>
              </w:tabs>
              <w:rPr>
                <w:rFonts w:ascii="Arial" w:hAnsi="Arial"/>
                <w:sz w:val="18"/>
                <w:szCs w:val="18"/>
              </w:rPr>
            </w:pPr>
            <w:r w:rsidRPr="00983FF1">
              <w:rPr>
                <w:rFonts w:ascii="Arial" w:hAnsi="Arial"/>
                <w:b/>
                <w:sz w:val="18"/>
                <w:szCs w:val="18"/>
              </w:rPr>
              <w:t>(3)</w:t>
            </w:r>
            <w:r>
              <w:rPr>
                <w:rFonts w:ascii="Arial" w:hAnsi="Arial"/>
                <w:sz w:val="18"/>
                <w:szCs w:val="18"/>
              </w:rPr>
              <w:t xml:space="preserve">  PROGRAM DATA.  (a) The program shall use quality indicator data, including patient care, and other relevant data, in the design of its program.</w:t>
            </w:r>
          </w:p>
        </w:tc>
        <w:tc>
          <w:tcPr>
            <w:tcW w:w="4755" w:type="dxa"/>
            <w:tcBorders>
              <w:right w:val="single" w:sz="12" w:space="0" w:color="auto"/>
            </w:tcBorders>
            <w:vAlign w:val="center"/>
          </w:tcPr>
          <w:p w:rsidR="00AB5CE1" w:rsidRPr="009D28F6" w:rsidRDefault="00AB5CE1" w:rsidP="007A1C86">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r w:rsidRPr="00133D1A">
              <w:rPr>
                <w:rFonts w:ascii="Arial" w:hAnsi="Arial"/>
                <w:b/>
                <w:sz w:val="18"/>
                <w:szCs w:val="18"/>
              </w:rPr>
              <w:t>L563</w:t>
            </w:r>
          </w:p>
        </w:tc>
        <w:tc>
          <w:tcPr>
            <w:tcW w:w="3780" w:type="dxa"/>
            <w:tcBorders>
              <w:left w:val="single" w:sz="2" w:space="0" w:color="auto"/>
              <w:right w:val="single" w:sz="2" w:space="0" w:color="auto"/>
            </w:tcBorders>
            <w:shd w:val="clear" w:color="auto" w:fill="auto"/>
            <w:vAlign w:val="center"/>
          </w:tcPr>
          <w:p w:rsidR="00AB5CE1" w:rsidRPr="009D28F6" w:rsidRDefault="00AB5CE1" w:rsidP="00AD6F9C">
            <w:pPr>
              <w:tabs>
                <w:tab w:val="left" w:pos="-1320"/>
                <w:tab w:val="left" w:pos="-720"/>
                <w:tab w:val="left" w:pos="0"/>
                <w:tab w:val="left" w:pos="362"/>
              </w:tabs>
              <w:rPr>
                <w:rFonts w:ascii="Arial" w:hAnsi="Arial"/>
                <w:sz w:val="18"/>
                <w:szCs w:val="18"/>
              </w:rPr>
            </w:pPr>
            <w:r>
              <w:rPr>
                <w:rFonts w:ascii="Arial" w:hAnsi="Arial"/>
                <w:sz w:val="18"/>
                <w:szCs w:val="18"/>
              </w:rPr>
              <w:t>(1)  The program must use quality indicator data, including patient care, and other relevant data, in the design of its program.</w:t>
            </w: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3265</w:t>
            </w:r>
          </w:p>
        </w:tc>
        <w:tc>
          <w:tcPr>
            <w:tcW w:w="4492" w:type="dxa"/>
            <w:vAlign w:val="center"/>
          </w:tcPr>
          <w:p w:rsidR="00AB5CE1" w:rsidRPr="009D28F6" w:rsidRDefault="00AB5CE1" w:rsidP="00983FF1">
            <w:pPr>
              <w:tabs>
                <w:tab w:val="left" w:pos="-1320"/>
                <w:tab w:val="left" w:pos="-720"/>
                <w:tab w:val="left" w:pos="0"/>
                <w:tab w:val="left" w:pos="362"/>
              </w:tabs>
              <w:rPr>
                <w:rFonts w:ascii="Arial" w:hAnsi="Arial"/>
                <w:sz w:val="18"/>
                <w:szCs w:val="18"/>
              </w:rPr>
            </w:pPr>
            <w:r>
              <w:rPr>
                <w:rFonts w:ascii="Arial" w:hAnsi="Arial"/>
                <w:sz w:val="18"/>
                <w:szCs w:val="18"/>
              </w:rPr>
              <w:t>(b)  The hospice shall use the data collected to do all of the following:</w:t>
            </w:r>
          </w:p>
        </w:tc>
        <w:tc>
          <w:tcPr>
            <w:tcW w:w="4755" w:type="dxa"/>
            <w:tcBorders>
              <w:right w:val="single" w:sz="12" w:space="0" w:color="auto"/>
            </w:tcBorders>
            <w:vAlign w:val="center"/>
          </w:tcPr>
          <w:p w:rsidR="00AB5CE1" w:rsidRPr="009D28F6" w:rsidRDefault="00AB5CE1" w:rsidP="00B136ED">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r w:rsidRPr="00133D1A">
              <w:rPr>
                <w:rFonts w:ascii="Arial" w:hAnsi="Arial"/>
                <w:b/>
                <w:sz w:val="18"/>
                <w:szCs w:val="18"/>
              </w:rPr>
              <w:t>L564</w:t>
            </w:r>
          </w:p>
        </w:tc>
        <w:tc>
          <w:tcPr>
            <w:tcW w:w="3780" w:type="dxa"/>
            <w:tcBorders>
              <w:left w:val="single" w:sz="2" w:space="0" w:color="auto"/>
              <w:right w:val="single" w:sz="2" w:space="0" w:color="auto"/>
            </w:tcBorders>
            <w:shd w:val="clear" w:color="auto" w:fill="auto"/>
            <w:vAlign w:val="center"/>
          </w:tcPr>
          <w:p w:rsidR="00AB5CE1" w:rsidRPr="009D28F6" w:rsidRDefault="00AB5CE1" w:rsidP="00AD6F9C">
            <w:pPr>
              <w:tabs>
                <w:tab w:val="left" w:pos="-1320"/>
                <w:tab w:val="left" w:pos="-720"/>
                <w:tab w:val="left" w:pos="0"/>
                <w:tab w:val="left" w:pos="362"/>
              </w:tabs>
              <w:rPr>
                <w:rFonts w:ascii="Arial" w:hAnsi="Arial"/>
                <w:sz w:val="18"/>
                <w:szCs w:val="18"/>
              </w:rPr>
            </w:pPr>
            <w:r>
              <w:rPr>
                <w:rFonts w:ascii="Arial" w:hAnsi="Arial"/>
                <w:sz w:val="18"/>
                <w:szCs w:val="18"/>
              </w:rPr>
              <w:t>(2)  The hospice must use the data collected to do the following:</w:t>
            </w: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3265</w:t>
            </w:r>
          </w:p>
        </w:tc>
        <w:tc>
          <w:tcPr>
            <w:tcW w:w="4492" w:type="dxa"/>
            <w:vAlign w:val="center"/>
          </w:tcPr>
          <w:p w:rsidR="00AB5CE1" w:rsidRPr="009D28F6" w:rsidRDefault="00AB5CE1" w:rsidP="00983FF1">
            <w:pPr>
              <w:tabs>
                <w:tab w:val="left" w:pos="-1320"/>
                <w:tab w:val="left" w:pos="-720"/>
                <w:tab w:val="left" w:pos="0"/>
                <w:tab w:val="left" w:pos="362"/>
              </w:tabs>
              <w:rPr>
                <w:rFonts w:ascii="Arial" w:hAnsi="Arial"/>
                <w:sz w:val="18"/>
                <w:szCs w:val="18"/>
              </w:rPr>
            </w:pPr>
            <w:r>
              <w:rPr>
                <w:rFonts w:ascii="Arial" w:hAnsi="Arial"/>
                <w:sz w:val="18"/>
                <w:szCs w:val="18"/>
              </w:rPr>
              <w:t>1.  Monitor the effectiveness and safety of services and quality of care.</w:t>
            </w:r>
          </w:p>
        </w:tc>
        <w:tc>
          <w:tcPr>
            <w:tcW w:w="4755" w:type="dxa"/>
            <w:tcBorders>
              <w:right w:val="single" w:sz="12" w:space="0" w:color="auto"/>
            </w:tcBorders>
            <w:vAlign w:val="center"/>
          </w:tcPr>
          <w:p w:rsidR="00AB5CE1" w:rsidRPr="009D28F6" w:rsidRDefault="00AB5CE1" w:rsidP="00B136ED">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ind w:left="300" w:hanging="300"/>
              <w:jc w:val="center"/>
              <w:rPr>
                <w:rFonts w:ascii="Arial" w:hAnsi="Arial"/>
                <w:b/>
                <w:sz w:val="18"/>
                <w:szCs w:val="18"/>
              </w:rPr>
            </w:pPr>
            <w:r w:rsidRPr="00133D1A">
              <w:rPr>
                <w:rFonts w:ascii="Arial" w:hAnsi="Arial"/>
                <w:b/>
                <w:sz w:val="18"/>
                <w:szCs w:val="18"/>
              </w:rPr>
              <w:t>L564</w:t>
            </w:r>
          </w:p>
        </w:tc>
        <w:tc>
          <w:tcPr>
            <w:tcW w:w="3780" w:type="dxa"/>
            <w:tcBorders>
              <w:left w:val="single" w:sz="2" w:space="0" w:color="auto"/>
              <w:right w:val="single" w:sz="2" w:space="0" w:color="auto"/>
            </w:tcBorders>
            <w:shd w:val="clear" w:color="auto" w:fill="auto"/>
            <w:vAlign w:val="center"/>
          </w:tcPr>
          <w:p w:rsidR="00AB5CE1" w:rsidRPr="009D28F6" w:rsidRDefault="00AB5CE1" w:rsidP="00AD6F9C">
            <w:pPr>
              <w:tabs>
                <w:tab w:val="left" w:pos="-1320"/>
                <w:tab w:val="left" w:pos="-720"/>
                <w:tab w:val="left" w:pos="0"/>
                <w:tab w:val="left" w:pos="29"/>
              </w:tabs>
              <w:rPr>
                <w:rFonts w:ascii="Arial" w:hAnsi="Arial"/>
                <w:sz w:val="18"/>
                <w:szCs w:val="18"/>
              </w:rPr>
            </w:pPr>
            <w:r>
              <w:rPr>
                <w:rFonts w:ascii="Arial" w:hAnsi="Arial"/>
                <w:sz w:val="18"/>
                <w:szCs w:val="18"/>
              </w:rPr>
              <w:t>(i)  Monitor the effectiveness and safety of services and quality of care.</w:t>
            </w:r>
          </w:p>
        </w:tc>
      </w:tr>
      <w:tr w:rsidR="00AB5CE1" w:rsidTr="000174BC">
        <w:trPr>
          <w:trHeight w:hRule="exact" w:val="576"/>
        </w:trPr>
        <w:tc>
          <w:tcPr>
            <w:tcW w:w="756" w:type="dxa"/>
            <w:tcBorders>
              <w:top w:val="single" w:sz="4" w:space="0" w:color="auto"/>
              <w:left w:val="single" w:sz="4" w:space="0" w:color="auto"/>
            </w:tcBorders>
            <w:shd w:val="clear" w:color="auto" w:fill="auto"/>
            <w:vAlign w:val="center"/>
          </w:tcPr>
          <w:p w:rsidR="00AB5CE1" w:rsidRPr="004169C7" w:rsidRDefault="007A7D64" w:rsidP="00286FE4">
            <w:pPr>
              <w:pStyle w:val="Header"/>
              <w:tabs>
                <w:tab w:val="clear" w:pos="4320"/>
                <w:tab w:val="clear" w:pos="8640"/>
              </w:tabs>
              <w:rPr>
                <w:rFonts w:ascii="Arial" w:hAnsi="Arial"/>
                <w:b/>
                <w:sz w:val="18"/>
                <w:szCs w:val="18"/>
              </w:rPr>
            </w:pPr>
            <w:r>
              <w:rPr>
                <w:rFonts w:ascii="Arial" w:hAnsi="Arial"/>
                <w:b/>
                <w:sz w:val="18"/>
                <w:szCs w:val="18"/>
              </w:rPr>
              <w:t>3265</w:t>
            </w:r>
          </w:p>
        </w:tc>
        <w:tc>
          <w:tcPr>
            <w:tcW w:w="4492" w:type="dxa"/>
            <w:tcBorders>
              <w:top w:val="single" w:sz="4" w:space="0" w:color="auto"/>
            </w:tcBorders>
            <w:vAlign w:val="center"/>
          </w:tcPr>
          <w:p w:rsidR="00AB5CE1" w:rsidRPr="009D28F6" w:rsidRDefault="00AB5CE1" w:rsidP="00983FF1">
            <w:pPr>
              <w:rPr>
                <w:rFonts w:ascii="Arial" w:hAnsi="Arial"/>
                <w:sz w:val="18"/>
                <w:szCs w:val="18"/>
              </w:rPr>
            </w:pPr>
            <w:r>
              <w:rPr>
                <w:rFonts w:ascii="Arial" w:hAnsi="Arial"/>
                <w:sz w:val="18"/>
                <w:szCs w:val="18"/>
              </w:rPr>
              <w:t>2.  Identify opportunities and priorities for improvement.</w:t>
            </w:r>
          </w:p>
        </w:tc>
        <w:tc>
          <w:tcPr>
            <w:tcW w:w="4755" w:type="dxa"/>
            <w:tcBorders>
              <w:top w:val="single" w:sz="4" w:space="0" w:color="auto"/>
              <w:right w:val="single" w:sz="12" w:space="0" w:color="auto"/>
            </w:tcBorders>
          </w:tcPr>
          <w:p w:rsidR="00AB5CE1" w:rsidRPr="009D28F6" w:rsidRDefault="00AB5CE1" w:rsidP="00B136ED">
            <w:pPr>
              <w:spacing w:line="-163" w:lineRule="auto"/>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spacing w:line="-163" w:lineRule="auto"/>
              <w:jc w:val="center"/>
              <w:rPr>
                <w:rFonts w:ascii="Arial" w:hAnsi="Arial"/>
                <w:b/>
                <w:sz w:val="18"/>
                <w:szCs w:val="18"/>
              </w:rPr>
            </w:pPr>
            <w:r w:rsidRPr="00133D1A">
              <w:rPr>
                <w:rFonts w:ascii="Arial" w:hAnsi="Arial"/>
                <w:b/>
                <w:sz w:val="18"/>
                <w:szCs w:val="18"/>
              </w:rPr>
              <w:t>L564</w:t>
            </w:r>
          </w:p>
        </w:tc>
        <w:tc>
          <w:tcPr>
            <w:tcW w:w="3780" w:type="dxa"/>
            <w:tcBorders>
              <w:left w:val="single" w:sz="2" w:space="0" w:color="auto"/>
              <w:right w:val="single" w:sz="2" w:space="0" w:color="auto"/>
            </w:tcBorders>
            <w:shd w:val="clear" w:color="auto" w:fill="auto"/>
            <w:vAlign w:val="center"/>
          </w:tcPr>
          <w:p w:rsidR="00AB5CE1" w:rsidRPr="009D28F6" w:rsidRDefault="00AB5CE1" w:rsidP="00AD6F9C">
            <w:pPr>
              <w:spacing w:line="-163" w:lineRule="auto"/>
              <w:rPr>
                <w:rFonts w:ascii="Arial" w:hAnsi="Arial"/>
                <w:sz w:val="18"/>
                <w:szCs w:val="18"/>
              </w:rPr>
            </w:pPr>
            <w:r>
              <w:rPr>
                <w:rFonts w:ascii="Arial" w:hAnsi="Arial"/>
                <w:sz w:val="18"/>
                <w:szCs w:val="18"/>
              </w:rPr>
              <w:t>(ii)  Identify opportunities and priorities for improvement.</w:t>
            </w:r>
          </w:p>
        </w:tc>
      </w:tr>
      <w:tr w:rsidR="00AB5CE1" w:rsidTr="000174BC">
        <w:trPr>
          <w:trHeight w:hRule="exact" w:val="815"/>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3265</w:t>
            </w:r>
          </w:p>
        </w:tc>
        <w:tc>
          <w:tcPr>
            <w:tcW w:w="4492" w:type="dxa"/>
            <w:vAlign w:val="center"/>
          </w:tcPr>
          <w:p w:rsidR="00AB5CE1" w:rsidRPr="009D28F6" w:rsidRDefault="00AB5CE1" w:rsidP="00983FF1">
            <w:pPr>
              <w:tabs>
                <w:tab w:val="left" w:pos="-1320"/>
                <w:tab w:val="left" w:pos="-720"/>
                <w:tab w:val="left" w:pos="0"/>
                <w:tab w:val="left" w:pos="362"/>
              </w:tabs>
              <w:rPr>
                <w:rFonts w:ascii="Arial" w:hAnsi="Arial"/>
                <w:sz w:val="18"/>
                <w:szCs w:val="18"/>
              </w:rPr>
            </w:pPr>
            <w:r>
              <w:rPr>
                <w:rFonts w:ascii="Arial" w:hAnsi="Arial"/>
                <w:sz w:val="18"/>
                <w:szCs w:val="18"/>
              </w:rPr>
              <w:t>(c)  The frequency and detail of the data collection shall be approved by the hospice’s governing body.</w:t>
            </w:r>
          </w:p>
        </w:tc>
        <w:tc>
          <w:tcPr>
            <w:tcW w:w="4755" w:type="dxa"/>
            <w:tcBorders>
              <w:right w:val="single" w:sz="12" w:space="0" w:color="auto"/>
            </w:tcBorders>
            <w:vAlign w:val="center"/>
          </w:tcPr>
          <w:p w:rsidR="00AB5CE1" w:rsidRPr="009D28F6" w:rsidRDefault="00AB5CE1" w:rsidP="007A1C86">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r w:rsidRPr="00133D1A">
              <w:rPr>
                <w:rFonts w:ascii="Arial" w:hAnsi="Arial"/>
                <w:b/>
                <w:sz w:val="18"/>
                <w:szCs w:val="18"/>
              </w:rPr>
              <w:t>L565</w:t>
            </w:r>
          </w:p>
        </w:tc>
        <w:tc>
          <w:tcPr>
            <w:tcW w:w="3780" w:type="dxa"/>
            <w:tcBorders>
              <w:left w:val="single" w:sz="2" w:space="0" w:color="auto"/>
              <w:right w:val="single" w:sz="2" w:space="0" w:color="auto"/>
            </w:tcBorders>
            <w:shd w:val="clear" w:color="auto" w:fill="auto"/>
            <w:vAlign w:val="center"/>
          </w:tcPr>
          <w:p w:rsidR="00AB5CE1" w:rsidRPr="009D28F6" w:rsidRDefault="00AB5CE1" w:rsidP="00133D1A">
            <w:pPr>
              <w:tabs>
                <w:tab w:val="left" w:pos="-1320"/>
                <w:tab w:val="left" w:pos="-720"/>
                <w:tab w:val="left" w:pos="0"/>
                <w:tab w:val="left" w:pos="362"/>
              </w:tabs>
              <w:rPr>
                <w:rFonts w:ascii="Arial" w:hAnsi="Arial"/>
                <w:sz w:val="18"/>
                <w:szCs w:val="18"/>
              </w:rPr>
            </w:pPr>
            <w:r>
              <w:rPr>
                <w:rFonts w:ascii="Arial" w:hAnsi="Arial"/>
                <w:sz w:val="18"/>
                <w:szCs w:val="18"/>
              </w:rPr>
              <w:t>(3)  The frequency and detail of the data collection must be approved by the hospice’s governing body.</w:t>
            </w:r>
          </w:p>
        </w:tc>
      </w:tr>
      <w:tr w:rsidR="00AB5CE1" w:rsidTr="000174BC">
        <w:trPr>
          <w:trHeight w:hRule="exact" w:val="815"/>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3290</w:t>
            </w:r>
          </w:p>
        </w:tc>
        <w:tc>
          <w:tcPr>
            <w:tcW w:w="4492" w:type="dxa"/>
            <w:vAlign w:val="center"/>
          </w:tcPr>
          <w:p w:rsidR="00AB5CE1" w:rsidRPr="009D28F6" w:rsidRDefault="00AB5CE1" w:rsidP="00983FF1">
            <w:pPr>
              <w:tabs>
                <w:tab w:val="left" w:pos="-1320"/>
                <w:tab w:val="left" w:pos="-720"/>
                <w:tab w:val="left" w:pos="0"/>
                <w:tab w:val="left" w:pos="362"/>
              </w:tabs>
              <w:rPr>
                <w:rFonts w:ascii="Arial" w:hAnsi="Arial"/>
                <w:sz w:val="18"/>
                <w:szCs w:val="18"/>
              </w:rPr>
            </w:pPr>
            <w:r w:rsidRPr="00983FF1">
              <w:rPr>
                <w:rFonts w:ascii="Arial" w:hAnsi="Arial"/>
                <w:b/>
                <w:sz w:val="18"/>
                <w:szCs w:val="18"/>
              </w:rPr>
              <w:t xml:space="preserve">(4)  </w:t>
            </w:r>
            <w:r>
              <w:rPr>
                <w:rFonts w:ascii="Arial" w:hAnsi="Arial"/>
                <w:sz w:val="18"/>
                <w:szCs w:val="18"/>
              </w:rPr>
              <w:t>PROGRAM ACTIVITIES.  (a) The hospice’s performance improvement activities shall include all of the following:</w:t>
            </w:r>
          </w:p>
        </w:tc>
        <w:tc>
          <w:tcPr>
            <w:tcW w:w="4755" w:type="dxa"/>
            <w:tcBorders>
              <w:right w:val="single" w:sz="12" w:space="0" w:color="auto"/>
            </w:tcBorders>
          </w:tcPr>
          <w:p w:rsidR="00AB5CE1" w:rsidRPr="009D28F6" w:rsidRDefault="00AB5CE1" w:rsidP="00B136ED">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AB5CE1" w:rsidRPr="009D28F6" w:rsidRDefault="00AB5CE1" w:rsidP="00133D1A">
            <w:pPr>
              <w:tabs>
                <w:tab w:val="left" w:pos="-1320"/>
                <w:tab w:val="left" w:pos="-720"/>
                <w:tab w:val="left" w:pos="0"/>
                <w:tab w:val="left" w:pos="362"/>
              </w:tabs>
              <w:rPr>
                <w:rFonts w:ascii="Arial" w:hAnsi="Arial"/>
                <w:sz w:val="18"/>
                <w:szCs w:val="18"/>
              </w:rPr>
            </w:pPr>
            <w:r>
              <w:rPr>
                <w:rFonts w:ascii="Arial" w:hAnsi="Arial"/>
                <w:sz w:val="18"/>
                <w:szCs w:val="18"/>
              </w:rPr>
              <w:t>(1)  The hospice’s performance improvement activities must:</w:t>
            </w: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3290</w:t>
            </w:r>
          </w:p>
        </w:tc>
        <w:tc>
          <w:tcPr>
            <w:tcW w:w="4492" w:type="dxa"/>
            <w:vAlign w:val="center"/>
          </w:tcPr>
          <w:p w:rsidR="00AB5CE1" w:rsidRPr="009D28F6" w:rsidRDefault="00AB5CE1" w:rsidP="00983FF1">
            <w:pPr>
              <w:tabs>
                <w:tab w:val="left" w:pos="-1320"/>
                <w:tab w:val="left" w:pos="-720"/>
                <w:tab w:val="left" w:pos="0"/>
                <w:tab w:val="left" w:pos="362"/>
                <w:tab w:val="left" w:pos="1019"/>
              </w:tabs>
              <w:rPr>
                <w:rFonts w:ascii="Arial" w:hAnsi="Arial"/>
                <w:sz w:val="18"/>
                <w:szCs w:val="18"/>
              </w:rPr>
            </w:pPr>
            <w:r>
              <w:rPr>
                <w:rFonts w:ascii="Arial" w:hAnsi="Arial"/>
                <w:sz w:val="18"/>
                <w:szCs w:val="18"/>
              </w:rPr>
              <w:t>1.  Focus on high risk, high volume, or problem-prone areas.</w:t>
            </w:r>
          </w:p>
        </w:tc>
        <w:tc>
          <w:tcPr>
            <w:tcW w:w="4755" w:type="dxa"/>
            <w:tcBorders>
              <w:right w:val="single" w:sz="12" w:space="0" w:color="auto"/>
            </w:tcBorders>
          </w:tcPr>
          <w:p w:rsidR="00AB5CE1" w:rsidRPr="009D28F6" w:rsidRDefault="00AB5CE1" w:rsidP="00B136ED">
            <w:pPr>
              <w:tabs>
                <w:tab w:val="left" w:pos="-1320"/>
                <w:tab w:val="left" w:pos="-720"/>
                <w:tab w:val="left" w:pos="0"/>
                <w:tab w:val="left" w:pos="362"/>
              </w:tabs>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r w:rsidRPr="00133D1A">
              <w:rPr>
                <w:rFonts w:ascii="Arial" w:hAnsi="Arial"/>
                <w:b/>
                <w:sz w:val="18"/>
                <w:szCs w:val="18"/>
              </w:rPr>
              <w:t>L566</w:t>
            </w:r>
          </w:p>
        </w:tc>
        <w:tc>
          <w:tcPr>
            <w:tcW w:w="3780" w:type="dxa"/>
            <w:tcBorders>
              <w:left w:val="single" w:sz="2" w:space="0" w:color="auto"/>
              <w:right w:val="single" w:sz="2" w:space="0" w:color="auto"/>
            </w:tcBorders>
            <w:shd w:val="clear" w:color="auto" w:fill="auto"/>
            <w:vAlign w:val="center"/>
          </w:tcPr>
          <w:p w:rsidR="00AB5CE1" w:rsidRPr="009D28F6" w:rsidRDefault="00AB5CE1" w:rsidP="00133D1A">
            <w:pPr>
              <w:tabs>
                <w:tab w:val="left" w:pos="-1320"/>
                <w:tab w:val="left" w:pos="-720"/>
                <w:tab w:val="left" w:pos="0"/>
                <w:tab w:val="left" w:pos="362"/>
              </w:tabs>
              <w:rPr>
                <w:rFonts w:ascii="Arial" w:hAnsi="Arial"/>
                <w:sz w:val="18"/>
                <w:szCs w:val="18"/>
              </w:rPr>
            </w:pPr>
            <w:r>
              <w:rPr>
                <w:rFonts w:ascii="Arial" w:hAnsi="Arial"/>
                <w:sz w:val="18"/>
                <w:szCs w:val="18"/>
              </w:rPr>
              <w:t>(I)  Focus on high risk, high volume, or problem-prone areas.</w:t>
            </w:r>
          </w:p>
        </w:tc>
      </w:tr>
      <w:tr w:rsidR="00AB5CE1" w:rsidTr="000174BC">
        <w:trPr>
          <w:trHeight w:hRule="exact" w:val="576"/>
        </w:trPr>
        <w:tc>
          <w:tcPr>
            <w:tcW w:w="756" w:type="dxa"/>
            <w:tcBorders>
              <w:left w:val="single" w:sz="4" w:space="0" w:color="auto"/>
              <w:bottom w:val="single" w:sz="4" w:space="0" w:color="auto"/>
            </w:tcBorders>
            <w:shd w:val="clear" w:color="auto" w:fill="auto"/>
            <w:vAlign w:val="center"/>
          </w:tcPr>
          <w:p w:rsidR="00AB5CE1" w:rsidRPr="004169C7" w:rsidRDefault="007A7D64" w:rsidP="00286FE4">
            <w:pPr>
              <w:pStyle w:val="Header"/>
              <w:tabs>
                <w:tab w:val="clear" w:pos="4320"/>
                <w:tab w:val="clear" w:pos="8640"/>
                <w:tab w:val="left" w:pos="-1320"/>
                <w:tab w:val="left" w:pos="-720"/>
                <w:tab w:val="left" w:pos="0"/>
                <w:tab w:val="left" w:pos="362"/>
              </w:tabs>
              <w:rPr>
                <w:rFonts w:ascii="Arial" w:hAnsi="Arial"/>
                <w:b/>
                <w:sz w:val="18"/>
                <w:szCs w:val="18"/>
              </w:rPr>
            </w:pPr>
            <w:r>
              <w:rPr>
                <w:rFonts w:ascii="Arial" w:hAnsi="Arial"/>
                <w:b/>
                <w:sz w:val="18"/>
                <w:szCs w:val="18"/>
              </w:rPr>
              <w:t>3290</w:t>
            </w:r>
          </w:p>
        </w:tc>
        <w:tc>
          <w:tcPr>
            <w:tcW w:w="4492" w:type="dxa"/>
            <w:tcBorders>
              <w:bottom w:val="single" w:sz="4" w:space="0" w:color="auto"/>
            </w:tcBorders>
            <w:vAlign w:val="center"/>
          </w:tcPr>
          <w:p w:rsidR="00AB5CE1" w:rsidRPr="009D28F6" w:rsidRDefault="00AB5CE1" w:rsidP="00983FF1">
            <w:pPr>
              <w:tabs>
                <w:tab w:val="left" w:pos="-1320"/>
                <w:tab w:val="left" w:pos="-720"/>
                <w:tab w:val="left" w:pos="0"/>
                <w:tab w:val="left" w:pos="362"/>
                <w:tab w:val="left" w:pos="1019"/>
              </w:tabs>
              <w:rPr>
                <w:rFonts w:ascii="Arial" w:hAnsi="Arial"/>
                <w:sz w:val="18"/>
                <w:szCs w:val="18"/>
              </w:rPr>
            </w:pPr>
            <w:r>
              <w:rPr>
                <w:rFonts w:ascii="Arial" w:hAnsi="Arial"/>
                <w:sz w:val="18"/>
                <w:szCs w:val="18"/>
              </w:rPr>
              <w:t>2.  Consider incidence, prevalence, and severity of problems in those areas.</w:t>
            </w:r>
          </w:p>
        </w:tc>
        <w:tc>
          <w:tcPr>
            <w:tcW w:w="4755" w:type="dxa"/>
            <w:tcBorders>
              <w:bottom w:val="single" w:sz="4" w:space="0" w:color="auto"/>
              <w:right w:val="single" w:sz="12" w:space="0" w:color="auto"/>
            </w:tcBorders>
          </w:tcPr>
          <w:p w:rsidR="00AB5CE1" w:rsidRPr="009D28F6" w:rsidRDefault="00AB5CE1" w:rsidP="00B136ED">
            <w:pPr>
              <w:tabs>
                <w:tab w:val="left" w:pos="-1320"/>
                <w:tab w:val="left" w:pos="-720"/>
                <w:tab w:val="left" w:pos="0"/>
                <w:tab w:val="left" w:pos="362"/>
              </w:tabs>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r w:rsidRPr="00133D1A">
              <w:rPr>
                <w:rFonts w:ascii="Arial" w:hAnsi="Arial"/>
                <w:b/>
                <w:sz w:val="18"/>
                <w:szCs w:val="18"/>
              </w:rPr>
              <w:t>L567</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9D28F6" w:rsidRDefault="00AB5CE1" w:rsidP="00133D1A">
            <w:pPr>
              <w:tabs>
                <w:tab w:val="left" w:pos="-1320"/>
                <w:tab w:val="left" w:pos="-720"/>
                <w:tab w:val="left" w:pos="0"/>
                <w:tab w:val="left" w:pos="362"/>
              </w:tabs>
              <w:rPr>
                <w:rFonts w:ascii="Arial" w:hAnsi="Arial"/>
                <w:sz w:val="18"/>
                <w:szCs w:val="18"/>
              </w:rPr>
            </w:pPr>
            <w:r>
              <w:rPr>
                <w:rFonts w:ascii="Arial" w:hAnsi="Arial"/>
                <w:sz w:val="18"/>
                <w:szCs w:val="18"/>
              </w:rPr>
              <w:t>(ii)  Consider incidence, prevalence, and severity of problems in those areas.</w:t>
            </w:r>
          </w:p>
        </w:tc>
      </w:tr>
      <w:tr w:rsidR="00AB5CE1" w:rsidTr="000174BC">
        <w:trPr>
          <w:trHeight w:hRule="exact" w:val="576"/>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3290</w:t>
            </w:r>
          </w:p>
        </w:tc>
        <w:tc>
          <w:tcPr>
            <w:tcW w:w="4492" w:type="dxa"/>
            <w:tcBorders>
              <w:top w:val="single" w:sz="4" w:space="0" w:color="auto"/>
              <w:left w:val="single" w:sz="4" w:space="0" w:color="auto"/>
              <w:bottom w:val="single" w:sz="4" w:space="0" w:color="auto"/>
              <w:right w:val="single" w:sz="4" w:space="0" w:color="auto"/>
            </w:tcBorders>
            <w:vAlign w:val="center"/>
          </w:tcPr>
          <w:p w:rsidR="00AB5CE1" w:rsidRPr="007A1C86" w:rsidRDefault="00AB5CE1" w:rsidP="00983FF1">
            <w:pPr>
              <w:tabs>
                <w:tab w:val="left" w:pos="-1320"/>
                <w:tab w:val="left" w:pos="-720"/>
                <w:tab w:val="left" w:pos="0"/>
                <w:tab w:val="left" w:pos="362"/>
              </w:tabs>
              <w:rPr>
                <w:rFonts w:ascii="Arial" w:hAnsi="Arial"/>
                <w:sz w:val="18"/>
                <w:szCs w:val="18"/>
              </w:rPr>
            </w:pPr>
            <w:r>
              <w:rPr>
                <w:rFonts w:ascii="Arial" w:hAnsi="Arial"/>
                <w:sz w:val="18"/>
                <w:szCs w:val="18"/>
              </w:rPr>
              <w:t>3.  Affect palliative outcomes, patient safety, and quality of care.</w:t>
            </w:r>
          </w:p>
        </w:tc>
        <w:tc>
          <w:tcPr>
            <w:tcW w:w="4755" w:type="dxa"/>
            <w:tcBorders>
              <w:top w:val="single" w:sz="4" w:space="0" w:color="auto"/>
              <w:left w:val="single" w:sz="4" w:space="0" w:color="auto"/>
              <w:bottom w:val="single" w:sz="4" w:space="0" w:color="auto"/>
              <w:right w:val="single" w:sz="12" w:space="0" w:color="auto"/>
            </w:tcBorders>
            <w:vAlign w:val="center"/>
          </w:tcPr>
          <w:p w:rsidR="00AB5CE1" w:rsidRPr="007A1C86" w:rsidRDefault="00AB5CE1" w:rsidP="007A1C86">
            <w:pPr>
              <w:tabs>
                <w:tab w:val="left" w:pos="-1320"/>
                <w:tab w:val="left" w:pos="-720"/>
                <w:tab w:val="left" w:pos="0"/>
                <w:tab w:val="left" w:pos="362"/>
              </w:tabs>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133D1A" w:rsidRDefault="00AB5CE1" w:rsidP="00B70073">
            <w:pPr>
              <w:tabs>
                <w:tab w:val="left" w:pos="-1320"/>
                <w:tab w:val="left" w:pos="-720"/>
                <w:tab w:val="left" w:pos="0"/>
                <w:tab w:val="left" w:pos="362"/>
              </w:tabs>
              <w:jc w:val="center"/>
              <w:rPr>
                <w:rFonts w:ascii="Arial" w:hAnsi="Arial"/>
                <w:b/>
                <w:sz w:val="18"/>
                <w:szCs w:val="18"/>
              </w:rPr>
            </w:pPr>
            <w:r w:rsidRPr="00133D1A">
              <w:rPr>
                <w:rFonts w:ascii="Arial" w:hAnsi="Arial"/>
                <w:b/>
                <w:sz w:val="18"/>
                <w:szCs w:val="18"/>
              </w:rPr>
              <w:t>L568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7A1C86" w:rsidRDefault="00AB5CE1" w:rsidP="00133D1A">
            <w:pPr>
              <w:tabs>
                <w:tab w:val="left" w:pos="-1320"/>
                <w:tab w:val="left" w:pos="-720"/>
                <w:tab w:val="left" w:pos="0"/>
                <w:tab w:val="left" w:pos="362"/>
              </w:tabs>
              <w:rPr>
                <w:rFonts w:ascii="Arial" w:hAnsi="Arial"/>
                <w:sz w:val="18"/>
                <w:szCs w:val="18"/>
              </w:rPr>
            </w:pPr>
            <w:r>
              <w:rPr>
                <w:rFonts w:ascii="Arial" w:hAnsi="Arial"/>
                <w:sz w:val="18"/>
                <w:szCs w:val="18"/>
              </w:rPr>
              <w:t>(iii)  Affect palliative outcomes, patient safety, and quality of care.</w:t>
            </w:r>
          </w:p>
        </w:tc>
      </w:tr>
      <w:tr w:rsidR="00AB5CE1" w:rsidTr="000174BC">
        <w:trPr>
          <w:trHeight w:hRule="exact" w:val="1440"/>
        </w:trPr>
        <w:tc>
          <w:tcPr>
            <w:tcW w:w="756" w:type="dxa"/>
            <w:tcBorders>
              <w:top w:val="single" w:sz="4" w:space="0" w:color="auto"/>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3290</w:t>
            </w:r>
          </w:p>
        </w:tc>
        <w:tc>
          <w:tcPr>
            <w:tcW w:w="4492" w:type="dxa"/>
            <w:tcBorders>
              <w:top w:val="single" w:sz="4" w:space="0" w:color="auto"/>
            </w:tcBorders>
            <w:vAlign w:val="center"/>
          </w:tcPr>
          <w:p w:rsidR="00AB5CE1" w:rsidRPr="007A1C86" w:rsidRDefault="00AB5CE1" w:rsidP="00355CCB">
            <w:pPr>
              <w:tabs>
                <w:tab w:val="left" w:pos="-1320"/>
                <w:tab w:val="left" w:pos="-720"/>
                <w:tab w:val="left" w:pos="0"/>
                <w:tab w:val="left" w:pos="362"/>
              </w:tabs>
              <w:rPr>
                <w:rFonts w:ascii="Arial" w:hAnsi="Arial"/>
                <w:sz w:val="18"/>
                <w:szCs w:val="18"/>
              </w:rPr>
            </w:pPr>
            <w:r>
              <w:rPr>
                <w:rFonts w:ascii="Arial" w:hAnsi="Arial"/>
                <w:sz w:val="18"/>
                <w:szCs w:val="18"/>
              </w:rPr>
              <w:t>(b)  Performance improvement activities track adverse patient events, analyze their causes, and implement preventive actions and mechanisms that include feedback and learning throughout the hospice.</w:t>
            </w:r>
          </w:p>
        </w:tc>
        <w:tc>
          <w:tcPr>
            <w:tcW w:w="4755" w:type="dxa"/>
            <w:tcBorders>
              <w:top w:val="single" w:sz="4" w:space="0" w:color="auto"/>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sidRPr="00133D1A">
              <w:rPr>
                <w:rFonts w:ascii="Arial" w:hAnsi="Arial"/>
                <w:b/>
                <w:sz w:val="18"/>
                <w:szCs w:val="18"/>
              </w:rPr>
              <w:t>L569</w:t>
            </w:r>
          </w:p>
        </w:tc>
        <w:tc>
          <w:tcPr>
            <w:tcW w:w="3780" w:type="dxa"/>
            <w:tcBorders>
              <w:top w:val="single" w:sz="4" w:space="0" w:color="auto"/>
              <w:left w:val="single" w:sz="2" w:space="0" w:color="auto"/>
              <w:right w:val="single" w:sz="2" w:space="0" w:color="auto"/>
            </w:tcBorders>
            <w:shd w:val="clear" w:color="auto" w:fill="auto"/>
            <w:vAlign w:val="center"/>
          </w:tcPr>
          <w:p w:rsidR="00AB5CE1" w:rsidRPr="007A1C86" w:rsidRDefault="00AB5CE1" w:rsidP="00133D1A">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(2)  Performance improvement activities must track adverse patient events, analyze their causes, and implement preventive actions and mechanisms that include feedback and learning throughout the hospice.</w:t>
            </w:r>
          </w:p>
        </w:tc>
      </w:tr>
      <w:tr w:rsidR="00AB5CE1" w:rsidTr="000174BC">
        <w:trPr>
          <w:trHeight w:hRule="exact" w:val="1440"/>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3290</w:t>
            </w:r>
          </w:p>
        </w:tc>
        <w:tc>
          <w:tcPr>
            <w:tcW w:w="4492" w:type="dxa"/>
            <w:vAlign w:val="center"/>
          </w:tcPr>
          <w:p w:rsidR="00AB5CE1" w:rsidRPr="007A1C86" w:rsidRDefault="00AB5CE1" w:rsidP="00355CCB">
            <w:pPr>
              <w:tabs>
                <w:tab w:val="left" w:pos="-1320"/>
                <w:tab w:val="left" w:pos="-720"/>
                <w:tab w:val="left" w:pos="0"/>
                <w:tab w:val="left" w:pos="362"/>
              </w:tabs>
              <w:rPr>
                <w:rFonts w:ascii="Arial" w:hAnsi="Arial"/>
                <w:sz w:val="18"/>
                <w:szCs w:val="18"/>
              </w:rPr>
            </w:pPr>
            <w:r>
              <w:rPr>
                <w:rFonts w:ascii="Arial" w:hAnsi="Arial"/>
                <w:sz w:val="18"/>
                <w:szCs w:val="18"/>
              </w:rPr>
              <w:t>(c)  The hospice shall take actions aimed at performance improvement and after implementing those actions.  The hospice shall measure its success and track performance to ensure that improvements are sustained.</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sidRPr="00133D1A">
              <w:rPr>
                <w:rFonts w:ascii="Arial" w:hAnsi="Arial"/>
                <w:b/>
                <w:sz w:val="18"/>
                <w:szCs w:val="18"/>
              </w:rPr>
              <w:t>L570</w:t>
            </w:r>
          </w:p>
        </w:tc>
        <w:tc>
          <w:tcPr>
            <w:tcW w:w="3780" w:type="dxa"/>
            <w:tcBorders>
              <w:left w:val="single" w:sz="2" w:space="0" w:color="auto"/>
              <w:right w:val="single" w:sz="2" w:space="0" w:color="auto"/>
            </w:tcBorders>
            <w:shd w:val="clear" w:color="auto" w:fill="auto"/>
            <w:vAlign w:val="center"/>
          </w:tcPr>
          <w:p w:rsidR="00AB5CE1" w:rsidRPr="007A1C86" w:rsidRDefault="00AB5CE1" w:rsidP="00133D1A">
            <w:pPr>
              <w:tabs>
                <w:tab w:val="left" w:pos="-1320"/>
                <w:tab w:val="left" w:pos="-720"/>
                <w:tab w:val="left" w:pos="0"/>
              </w:tabs>
              <w:spacing w:before="40"/>
              <w:ind w:left="29" w:hanging="29"/>
              <w:rPr>
                <w:rFonts w:ascii="Arial" w:hAnsi="Arial"/>
                <w:sz w:val="18"/>
                <w:szCs w:val="18"/>
              </w:rPr>
            </w:pPr>
            <w:r>
              <w:rPr>
                <w:rFonts w:ascii="Arial" w:hAnsi="Arial"/>
                <w:sz w:val="18"/>
                <w:szCs w:val="18"/>
              </w:rPr>
              <w:t>(3)  The hospice must take actions aimed at performance improvement and, after implementing those actions, the hospice must measure its success and track performance to ensure that improvements are sustained.</w:t>
            </w:r>
          </w:p>
        </w:tc>
      </w:tr>
      <w:tr w:rsidR="00AB5CE1" w:rsidTr="000174BC">
        <w:trPr>
          <w:trHeight w:hRule="exact" w:val="864"/>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3300</w:t>
            </w:r>
          </w:p>
        </w:tc>
        <w:tc>
          <w:tcPr>
            <w:tcW w:w="4492" w:type="dxa"/>
            <w:vAlign w:val="center"/>
          </w:tcPr>
          <w:p w:rsidR="00AB5CE1" w:rsidRPr="007A1C86" w:rsidRDefault="00AB5CE1" w:rsidP="00355CCB">
            <w:pPr>
              <w:tabs>
                <w:tab w:val="left" w:pos="-1320"/>
                <w:tab w:val="left" w:pos="-720"/>
                <w:tab w:val="left" w:pos="0"/>
                <w:tab w:val="left" w:pos="362"/>
              </w:tabs>
              <w:rPr>
                <w:rFonts w:ascii="Arial" w:hAnsi="Arial"/>
                <w:sz w:val="18"/>
                <w:szCs w:val="18"/>
              </w:rPr>
            </w:pPr>
            <w:r w:rsidRPr="00CB4EA2">
              <w:rPr>
                <w:rFonts w:ascii="Arial" w:hAnsi="Arial"/>
                <w:b/>
                <w:sz w:val="18"/>
                <w:szCs w:val="18"/>
              </w:rPr>
              <w:t>(5)</w:t>
            </w:r>
            <w:r>
              <w:rPr>
                <w:rFonts w:ascii="Arial" w:hAnsi="Arial"/>
                <w:sz w:val="18"/>
                <w:szCs w:val="18"/>
              </w:rPr>
              <w:t xml:space="preserve">  PERFORMANCE IMPROVEMENT PROJECTS.  The hospice shall develop, implement, and evaluate performance improvement projects.</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L571</w:t>
            </w:r>
          </w:p>
        </w:tc>
        <w:tc>
          <w:tcPr>
            <w:tcW w:w="3780" w:type="dxa"/>
            <w:tcBorders>
              <w:left w:val="single" w:sz="2" w:space="0" w:color="auto"/>
              <w:right w:val="single" w:sz="2" w:space="0" w:color="auto"/>
            </w:tcBorders>
            <w:shd w:val="clear" w:color="auto" w:fill="auto"/>
            <w:vAlign w:val="center"/>
          </w:tcPr>
          <w:p w:rsidR="00AB5CE1" w:rsidRPr="007A1C86" w:rsidRDefault="00AB5CE1" w:rsidP="00133D1A">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 xml:space="preserve"> Beginning February 2, 2009, hospices must develop, implement and evaluate performance improvement projects.</w:t>
            </w:r>
          </w:p>
        </w:tc>
      </w:tr>
      <w:tr w:rsidR="00AB5CE1" w:rsidTr="000174BC">
        <w:trPr>
          <w:trHeight w:hRule="exact" w:val="1728"/>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3300</w:t>
            </w:r>
          </w:p>
        </w:tc>
        <w:tc>
          <w:tcPr>
            <w:tcW w:w="4492" w:type="dxa"/>
            <w:vAlign w:val="center"/>
          </w:tcPr>
          <w:p w:rsidR="00AB5CE1" w:rsidRPr="007A1C86" w:rsidRDefault="00AB5CE1" w:rsidP="00CB4EA2">
            <w:pPr>
              <w:tabs>
                <w:tab w:val="left" w:pos="-1320"/>
                <w:tab w:val="left" w:pos="-720"/>
                <w:tab w:val="left" w:pos="0"/>
                <w:tab w:val="left" w:pos="362"/>
              </w:tabs>
              <w:rPr>
                <w:rFonts w:ascii="Arial" w:hAnsi="Arial"/>
                <w:sz w:val="18"/>
                <w:szCs w:val="18"/>
              </w:rPr>
            </w:pPr>
            <w:r>
              <w:rPr>
                <w:rFonts w:ascii="Arial" w:hAnsi="Arial"/>
                <w:sz w:val="18"/>
                <w:szCs w:val="18"/>
              </w:rPr>
              <w:t>(a)  The number and scope of distinct performance improvement projects conducted annually, based on the needs of the hospice’s population and internal organizational needs, and shall reflect the scope, complexity, and past performance of the hospice’s services and operations.</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L572</w:t>
            </w:r>
          </w:p>
        </w:tc>
        <w:tc>
          <w:tcPr>
            <w:tcW w:w="3780" w:type="dxa"/>
            <w:tcBorders>
              <w:left w:val="single" w:sz="2" w:space="0" w:color="auto"/>
              <w:right w:val="single" w:sz="2" w:space="0" w:color="auto"/>
            </w:tcBorders>
            <w:shd w:val="clear" w:color="auto" w:fill="auto"/>
            <w:vAlign w:val="center"/>
          </w:tcPr>
          <w:p w:rsidR="00AB5CE1" w:rsidRPr="007A1C86" w:rsidRDefault="00AB5CE1" w:rsidP="00133D1A">
            <w:pPr>
              <w:tabs>
                <w:tab w:val="left" w:pos="-1320"/>
                <w:tab w:val="left" w:pos="-720"/>
                <w:tab w:val="left" w:pos="0"/>
              </w:tabs>
              <w:spacing w:before="40"/>
              <w:ind w:left="29" w:hanging="29"/>
              <w:rPr>
                <w:rFonts w:ascii="Arial" w:hAnsi="Arial"/>
                <w:sz w:val="18"/>
                <w:szCs w:val="18"/>
              </w:rPr>
            </w:pPr>
            <w:r>
              <w:rPr>
                <w:rFonts w:ascii="Arial" w:hAnsi="Arial"/>
                <w:sz w:val="18"/>
                <w:szCs w:val="18"/>
              </w:rPr>
              <w:t>(1)  The number and scope of distinct performance improvement projects conducted annually, based on the needs of the hospice’s population and internal organizational needs, must reflect the scope, complexity, and past performance of the hospice’s services and operations.</w:t>
            </w:r>
          </w:p>
        </w:tc>
      </w:tr>
      <w:tr w:rsidR="00AB5CE1" w:rsidTr="000174BC">
        <w:trPr>
          <w:trHeight w:hRule="exact" w:val="1440"/>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3300</w:t>
            </w:r>
          </w:p>
        </w:tc>
        <w:tc>
          <w:tcPr>
            <w:tcW w:w="4492" w:type="dxa"/>
            <w:vAlign w:val="center"/>
          </w:tcPr>
          <w:p w:rsidR="00AB5CE1" w:rsidRPr="007A1C86" w:rsidRDefault="00AB5CE1" w:rsidP="00CB4EA2">
            <w:pPr>
              <w:tabs>
                <w:tab w:val="left" w:pos="-1320"/>
                <w:tab w:val="left" w:pos="-720"/>
                <w:tab w:val="left" w:pos="0"/>
                <w:tab w:val="left" w:pos="362"/>
              </w:tabs>
              <w:rPr>
                <w:rFonts w:ascii="Arial" w:hAnsi="Arial"/>
                <w:sz w:val="18"/>
                <w:szCs w:val="18"/>
              </w:rPr>
            </w:pPr>
            <w:r>
              <w:rPr>
                <w:rFonts w:ascii="Arial" w:hAnsi="Arial"/>
                <w:sz w:val="18"/>
                <w:szCs w:val="18"/>
              </w:rPr>
              <w:t>(b)  The hospice shall document what performance improvement projects are being conducted, the reasons for conducting these projects, and the measurable progress achieved on these projects.</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L573</w:t>
            </w:r>
          </w:p>
        </w:tc>
        <w:tc>
          <w:tcPr>
            <w:tcW w:w="3780" w:type="dxa"/>
            <w:tcBorders>
              <w:left w:val="single" w:sz="2" w:space="0" w:color="auto"/>
              <w:right w:val="single" w:sz="2" w:space="0" w:color="auto"/>
            </w:tcBorders>
            <w:shd w:val="clear" w:color="auto" w:fill="auto"/>
            <w:vAlign w:val="center"/>
          </w:tcPr>
          <w:p w:rsidR="00AB5CE1" w:rsidRPr="007A1C86" w:rsidRDefault="00AB5CE1" w:rsidP="00D1530A">
            <w:pPr>
              <w:tabs>
                <w:tab w:val="left" w:pos="-1320"/>
                <w:tab w:val="left" w:pos="-720"/>
                <w:tab w:val="left" w:pos="0"/>
              </w:tabs>
              <w:spacing w:before="40"/>
              <w:rPr>
                <w:rFonts w:ascii="Arial" w:hAnsi="Arial"/>
                <w:sz w:val="18"/>
                <w:szCs w:val="18"/>
              </w:rPr>
            </w:pPr>
            <w:r>
              <w:rPr>
                <w:rFonts w:ascii="Arial" w:hAnsi="Arial"/>
                <w:sz w:val="18"/>
                <w:szCs w:val="18"/>
              </w:rPr>
              <w:t>(2)  The hospice must document what performance improvement projects are being conducted, the reasons for conducting these projects, and the measurable progress achieved on these projects.</w:t>
            </w:r>
          </w:p>
        </w:tc>
      </w:tr>
      <w:tr w:rsidR="00AB5CE1" w:rsidTr="000174BC">
        <w:trPr>
          <w:trHeight w:hRule="exact" w:val="860"/>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3315</w:t>
            </w:r>
          </w:p>
        </w:tc>
        <w:tc>
          <w:tcPr>
            <w:tcW w:w="4492" w:type="dxa"/>
            <w:vAlign w:val="center"/>
          </w:tcPr>
          <w:p w:rsidR="00AB5CE1" w:rsidRPr="007A1C86" w:rsidRDefault="00AB5CE1" w:rsidP="00CB4EA2">
            <w:pPr>
              <w:tabs>
                <w:tab w:val="left" w:pos="-1320"/>
                <w:tab w:val="left" w:pos="-720"/>
                <w:tab w:val="left" w:pos="0"/>
                <w:tab w:val="left" w:pos="362"/>
              </w:tabs>
              <w:rPr>
                <w:rFonts w:ascii="Arial" w:hAnsi="Arial"/>
                <w:sz w:val="18"/>
                <w:szCs w:val="18"/>
              </w:rPr>
            </w:pPr>
            <w:r w:rsidRPr="00CB4EA2">
              <w:rPr>
                <w:rFonts w:ascii="Arial" w:hAnsi="Arial"/>
                <w:b/>
                <w:sz w:val="18"/>
                <w:szCs w:val="18"/>
              </w:rPr>
              <w:t>(6)</w:t>
            </w:r>
            <w:r>
              <w:rPr>
                <w:rFonts w:ascii="Arial" w:hAnsi="Arial"/>
                <w:sz w:val="18"/>
                <w:szCs w:val="18"/>
              </w:rPr>
              <w:t xml:space="preserve">  EXECUTIVE RESPONSIBILITIES.  The hospice’s governing body is responsible for ensuring all of the following:</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AB5CE1" w:rsidRPr="007A1C86" w:rsidRDefault="00AB5CE1" w:rsidP="00D1530A">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The hospice’s governing body is responsible for ensuring the following:</w:t>
            </w:r>
          </w:p>
        </w:tc>
      </w:tr>
      <w:tr w:rsidR="00AB5CE1" w:rsidTr="000174BC">
        <w:trPr>
          <w:trHeight w:hRule="exact" w:val="1008"/>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3315</w:t>
            </w:r>
          </w:p>
        </w:tc>
        <w:tc>
          <w:tcPr>
            <w:tcW w:w="4492" w:type="dxa"/>
            <w:vAlign w:val="center"/>
          </w:tcPr>
          <w:p w:rsidR="00AB5CE1" w:rsidRPr="007A1C86" w:rsidRDefault="00AB5CE1" w:rsidP="00CB4EA2">
            <w:pPr>
              <w:tabs>
                <w:tab w:val="left" w:pos="-1320"/>
                <w:tab w:val="left" w:pos="-720"/>
                <w:tab w:val="left" w:pos="0"/>
                <w:tab w:val="left" w:pos="362"/>
              </w:tabs>
              <w:rPr>
                <w:rFonts w:ascii="Arial" w:hAnsi="Arial"/>
                <w:sz w:val="18"/>
                <w:szCs w:val="18"/>
              </w:rPr>
            </w:pPr>
            <w:r>
              <w:rPr>
                <w:rFonts w:ascii="Arial" w:hAnsi="Arial"/>
                <w:sz w:val="18"/>
                <w:szCs w:val="18"/>
              </w:rPr>
              <w:t>(a)  That an ongoing program for quality improvement and patient safety is defined, implemented, and maintained, and is evaluated annually</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L574</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7A1C86" w:rsidRDefault="00AB5CE1" w:rsidP="00D1530A">
            <w:pPr>
              <w:tabs>
                <w:tab w:val="left" w:pos="-1320"/>
                <w:tab w:val="left" w:pos="-720"/>
                <w:tab w:val="left" w:pos="0"/>
              </w:tabs>
              <w:spacing w:before="40"/>
              <w:rPr>
                <w:rFonts w:ascii="Arial" w:hAnsi="Arial"/>
                <w:sz w:val="18"/>
                <w:szCs w:val="18"/>
              </w:rPr>
            </w:pPr>
            <w:r>
              <w:rPr>
                <w:rFonts w:ascii="Arial" w:hAnsi="Arial"/>
                <w:sz w:val="18"/>
                <w:szCs w:val="18"/>
              </w:rPr>
              <w:t>(1)  That an ongoing program for quality improvement and patient safety is defined, implemented, and maintained, and is evaluated annually.</w:t>
            </w:r>
          </w:p>
        </w:tc>
      </w:tr>
      <w:tr w:rsidR="00AB5CE1" w:rsidTr="000174BC">
        <w:trPr>
          <w:trHeight w:hRule="exact" w:val="1440"/>
        </w:trPr>
        <w:tc>
          <w:tcPr>
            <w:tcW w:w="756" w:type="dxa"/>
            <w:tcBorders>
              <w:left w:val="single" w:sz="4" w:space="0" w:color="auto"/>
              <w:bottom w:val="single" w:sz="2"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3315</w:t>
            </w:r>
          </w:p>
        </w:tc>
        <w:tc>
          <w:tcPr>
            <w:tcW w:w="4492" w:type="dxa"/>
            <w:tcBorders>
              <w:bottom w:val="single" w:sz="2" w:space="0" w:color="auto"/>
            </w:tcBorders>
            <w:vAlign w:val="center"/>
          </w:tcPr>
          <w:p w:rsidR="00AB5CE1" w:rsidRPr="007A1C86" w:rsidRDefault="00AB5CE1" w:rsidP="00CB4EA2">
            <w:pPr>
              <w:tabs>
                <w:tab w:val="left" w:pos="-1320"/>
                <w:tab w:val="left" w:pos="-720"/>
                <w:tab w:val="left" w:pos="0"/>
                <w:tab w:val="left" w:pos="362"/>
              </w:tabs>
              <w:rPr>
                <w:rFonts w:ascii="Arial" w:hAnsi="Arial"/>
                <w:sz w:val="18"/>
                <w:szCs w:val="18"/>
              </w:rPr>
            </w:pPr>
            <w:r>
              <w:rPr>
                <w:rFonts w:ascii="Arial" w:hAnsi="Arial"/>
                <w:sz w:val="18"/>
                <w:szCs w:val="18"/>
              </w:rPr>
              <w:t>(b)  That the hospice-wide quality assessment and performance improvement efforts address priorities for improved quality of care and patient safety, and that all improvement actions are evaluated for effectiveness.</w:t>
            </w:r>
          </w:p>
        </w:tc>
        <w:tc>
          <w:tcPr>
            <w:tcW w:w="4755" w:type="dxa"/>
            <w:tcBorders>
              <w:bottom w:val="single" w:sz="2" w:space="0" w:color="auto"/>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L575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7A1C86" w:rsidRDefault="00AB5CE1" w:rsidP="0048304E">
            <w:pPr>
              <w:tabs>
                <w:tab w:val="left" w:pos="-1320"/>
                <w:tab w:val="left" w:pos="-720"/>
                <w:tab w:val="left" w:pos="0"/>
              </w:tabs>
              <w:spacing w:before="40"/>
              <w:ind w:left="29" w:hanging="29"/>
              <w:rPr>
                <w:rFonts w:ascii="Arial" w:hAnsi="Arial"/>
                <w:sz w:val="18"/>
                <w:szCs w:val="18"/>
              </w:rPr>
            </w:pPr>
            <w:r>
              <w:rPr>
                <w:rFonts w:ascii="Arial" w:hAnsi="Arial"/>
                <w:sz w:val="18"/>
                <w:szCs w:val="18"/>
              </w:rPr>
              <w:t>(2)  That the hospice-wide quality assessment and performance improvement efforts address priorities for improved quality of care and patient safety, and that all improvement actions are evaluated for effectiveness.</w:t>
            </w:r>
          </w:p>
        </w:tc>
      </w:tr>
      <w:tr w:rsidR="00AB5CE1" w:rsidTr="000174BC">
        <w:trPr>
          <w:trHeight w:hRule="exact" w:val="1008"/>
        </w:trPr>
        <w:tc>
          <w:tcPr>
            <w:tcW w:w="756" w:type="dxa"/>
            <w:tcBorders>
              <w:left w:val="single" w:sz="4" w:space="0" w:color="auto"/>
              <w:bottom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3315</w:t>
            </w:r>
          </w:p>
        </w:tc>
        <w:tc>
          <w:tcPr>
            <w:tcW w:w="4492" w:type="dxa"/>
            <w:tcBorders>
              <w:bottom w:val="single" w:sz="4" w:space="0" w:color="auto"/>
            </w:tcBorders>
            <w:vAlign w:val="center"/>
          </w:tcPr>
          <w:p w:rsidR="00AB5CE1" w:rsidRPr="007A1C86" w:rsidRDefault="00AB5CE1" w:rsidP="00CB4EA2">
            <w:pPr>
              <w:tabs>
                <w:tab w:val="left" w:pos="-1320"/>
                <w:tab w:val="left" w:pos="-720"/>
                <w:tab w:val="left" w:pos="0"/>
                <w:tab w:val="left" w:pos="362"/>
              </w:tabs>
              <w:rPr>
                <w:rFonts w:ascii="Arial" w:hAnsi="Arial"/>
                <w:sz w:val="18"/>
                <w:szCs w:val="18"/>
              </w:rPr>
            </w:pPr>
            <w:r>
              <w:rPr>
                <w:rFonts w:ascii="Arial" w:hAnsi="Arial"/>
                <w:sz w:val="18"/>
                <w:szCs w:val="18"/>
              </w:rPr>
              <w:t>(c)  That one or more individuals who are responsible for operating the quality assessment and performance improvement program are designated.</w:t>
            </w:r>
          </w:p>
        </w:tc>
        <w:tc>
          <w:tcPr>
            <w:tcW w:w="4755" w:type="dxa"/>
            <w:tcBorders>
              <w:bottom w:val="single" w:sz="4" w:space="0" w:color="auto"/>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L576</w:t>
            </w:r>
          </w:p>
        </w:tc>
        <w:tc>
          <w:tcPr>
            <w:tcW w:w="3780" w:type="dxa"/>
            <w:tcBorders>
              <w:top w:val="single" w:sz="4" w:space="0" w:color="auto"/>
              <w:left w:val="single" w:sz="2" w:space="0" w:color="auto"/>
              <w:right w:val="single" w:sz="2" w:space="0" w:color="auto"/>
            </w:tcBorders>
            <w:shd w:val="clear" w:color="auto" w:fill="auto"/>
            <w:vAlign w:val="center"/>
          </w:tcPr>
          <w:p w:rsidR="00AB5CE1" w:rsidRPr="007A1C86" w:rsidRDefault="00AB5CE1" w:rsidP="0048304E">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(3)  That one or more individual(s) who are responsible for operating the quality assessment and performance improvement program are designated.</w:t>
            </w:r>
          </w:p>
        </w:tc>
      </w:tr>
      <w:tr w:rsidR="00AB5CE1" w:rsidTr="000174BC">
        <w:trPr>
          <w:trHeight w:hRule="exact" w:val="1728"/>
        </w:trPr>
        <w:tc>
          <w:tcPr>
            <w:tcW w:w="756" w:type="dxa"/>
            <w:tcBorders>
              <w:top w:val="single" w:sz="4" w:space="0" w:color="auto"/>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3320</w:t>
            </w:r>
          </w:p>
        </w:tc>
        <w:tc>
          <w:tcPr>
            <w:tcW w:w="4492" w:type="dxa"/>
            <w:tcBorders>
              <w:top w:val="single" w:sz="4" w:space="0" w:color="auto"/>
            </w:tcBorders>
            <w:vAlign w:val="center"/>
          </w:tcPr>
          <w:p w:rsidR="00AB5CE1" w:rsidRDefault="00AB5CE1" w:rsidP="00A23F55">
            <w:pPr>
              <w:tabs>
                <w:tab w:val="left" w:pos="-1320"/>
                <w:tab w:val="left" w:pos="-720"/>
                <w:tab w:val="left" w:pos="0"/>
                <w:tab w:val="left" w:pos="362"/>
              </w:tabs>
              <w:spacing w:after="60"/>
              <w:rPr>
                <w:rFonts w:ascii="Arial" w:hAnsi="Arial"/>
                <w:sz w:val="18"/>
                <w:szCs w:val="18"/>
              </w:rPr>
            </w:pPr>
            <w:r>
              <w:rPr>
                <w:rFonts w:ascii="Arial" w:hAnsi="Arial" w:cs="Arial"/>
                <w:b/>
                <w:sz w:val="18"/>
                <w:szCs w:val="18"/>
              </w:rPr>
              <w:t>§</w:t>
            </w:r>
            <w:r>
              <w:rPr>
                <w:rFonts w:ascii="Arial" w:hAnsi="Arial"/>
                <w:b/>
                <w:sz w:val="18"/>
                <w:szCs w:val="18"/>
              </w:rPr>
              <w:t xml:space="preserve"> DHS </w:t>
            </w:r>
            <w:r w:rsidRPr="00CB4EA2">
              <w:rPr>
                <w:rFonts w:ascii="Arial" w:hAnsi="Arial"/>
                <w:b/>
                <w:sz w:val="18"/>
                <w:szCs w:val="18"/>
              </w:rPr>
              <w:t>131.23</w:t>
            </w:r>
            <w:r>
              <w:rPr>
                <w:rFonts w:ascii="Arial" w:hAnsi="Arial"/>
                <w:b/>
                <w:sz w:val="18"/>
                <w:szCs w:val="18"/>
              </w:rPr>
              <w:t xml:space="preserve"> Infection c</w:t>
            </w:r>
            <w:r w:rsidRPr="00CB4EA2">
              <w:rPr>
                <w:rFonts w:ascii="Arial" w:hAnsi="Arial"/>
                <w:b/>
                <w:sz w:val="18"/>
                <w:szCs w:val="18"/>
              </w:rPr>
              <w:t>ontrol.</w:t>
            </w:r>
            <w:r>
              <w:rPr>
                <w:rFonts w:ascii="Arial" w:hAnsi="Arial"/>
                <w:sz w:val="18"/>
                <w:szCs w:val="18"/>
              </w:rPr>
              <w:t xml:space="preserve">  </w:t>
            </w:r>
          </w:p>
          <w:p w:rsidR="00AB5CE1" w:rsidRPr="007A1C86" w:rsidRDefault="00AB5CE1" w:rsidP="00CB4EA2">
            <w:pPr>
              <w:tabs>
                <w:tab w:val="left" w:pos="-1320"/>
                <w:tab w:val="left" w:pos="-720"/>
                <w:tab w:val="left" w:pos="0"/>
                <w:tab w:val="left" w:pos="362"/>
              </w:tabs>
              <w:rPr>
                <w:rFonts w:ascii="Arial" w:hAnsi="Arial"/>
                <w:sz w:val="18"/>
                <w:szCs w:val="18"/>
              </w:rPr>
            </w:pPr>
            <w:r w:rsidRPr="003A3D01">
              <w:rPr>
                <w:rFonts w:ascii="Arial" w:hAnsi="Arial"/>
                <w:b/>
                <w:sz w:val="18"/>
                <w:szCs w:val="18"/>
              </w:rPr>
              <w:t>(1)</w:t>
            </w:r>
            <w:r>
              <w:rPr>
                <w:rFonts w:ascii="Arial" w:hAnsi="Arial"/>
                <w:sz w:val="18"/>
                <w:szCs w:val="18"/>
              </w:rPr>
              <w:t xml:space="preserve"> INFECTION CONTROL PROGRAM.  The hospice shall maintain and document an effective infection control program that protects patients, families, visitors, and hospice employees by preventing and controlling infections and communicable diseases.</w:t>
            </w:r>
          </w:p>
        </w:tc>
        <w:tc>
          <w:tcPr>
            <w:tcW w:w="4755" w:type="dxa"/>
            <w:tcBorders>
              <w:top w:val="single" w:sz="4" w:space="0" w:color="auto"/>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L578</w:t>
            </w:r>
          </w:p>
        </w:tc>
        <w:tc>
          <w:tcPr>
            <w:tcW w:w="3780" w:type="dxa"/>
            <w:tcBorders>
              <w:left w:val="single" w:sz="2" w:space="0" w:color="auto"/>
              <w:right w:val="single" w:sz="2" w:space="0" w:color="auto"/>
            </w:tcBorders>
            <w:shd w:val="clear" w:color="auto" w:fill="auto"/>
            <w:vAlign w:val="center"/>
          </w:tcPr>
          <w:p w:rsidR="00AB5CE1" w:rsidRPr="007A1C86" w:rsidRDefault="00AB5CE1" w:rsidP="0048304E">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The hospice must maintain and document an effective infection control program that protects patients, families, visitors, and hospice personnel by preventing and controlling infections and communicable diseases.</w:t>
            </w:r>
          </w:p>
        </w:tc>
      </w:tr>
      <w:tr w:rsidR="00AB5CE1" w:rsidTr="000174BC">
        <w:trPr>
          <w:trHeight w:hRule="exact" w:val="1296"/>
        </w:trPr>
        <w:tc>
          <w:tcPr>
            <w:tcW w:w="756" w:type="dxa"/>
            <w:tcBorders>
              <w:left w:val="single" w:sz="4" w:space="0" w:color="auto"/>
            </w:tcBorders>
            <w:shd w:val="clear" w:color="auto" w:fill="auto"/>
            <w:vAlign w:val="center"/>
          </w:tcPr>
          <w:p w:rsidR="00AB5CE1" w:rsidRPr="004169C7" w:rsidRDefault="007A7D64" w:rsidP="007A7D64">
            <w:pPr>
              <w:tabs>
                <w:tab w:val="left" w:pos="-1320"/>
                <w:tab w:val="left" w:pos="-720"/>
                <w:tab w:val="left" w:pos="0"/>
                <w:tab w:val="left" w:pos="362"/>
              </w:tabs>
              <w:rPr>
                <w:rFonts w:ascii="Arial" w:hAnsi="Arial"/>
                <w:b/>
                <w:sz w:val="18"/>
                <w:szCs w:val="18"/>
              </w:rPr>
            </w:pPr>
            <w:r>
              <w:rPr>
                <w:rFonts w:ascii="Arial" w:hAnsi="Arial"/>
                <w:b/>
                <w:sz w:val="18"/>
                <w:szCs w:val="18"/>
              </w:rPr>
              <w:t>3325</w:t>
            </w:r>
          </w:p>
        </w:tc>
        <w:tc>
          <w:tcPr>
            <w:tcW w:w="4492" w:type="dxa"/>
            <w:vAlign w:val="center"/>
          </w:tcPr>
          <w:p w:rsidR="00AB5CE1" w:rsidRPr="007A1C86" w:rsidRDefault="00AB5CE1" w:rsidP="003A3D01">
            <w:pPr>
              <w:tabs>
                <w:tab w:val="left" w:pos="-1320"/>
                <w:tab w:val="left" w:pos="-720"/>
                <w:tab w:val="left" w:pos="0"/>
                <w:tab w:val="left" w:pos="362"/>
              </w:tabs>
              <w:rPr>
                <w:rFonts w:ascii="Arial" w:hAnsi="Arial"/>
                <w:sz w:val="18"/>
                <w:szCs w:val="18"/>
              </w:rPr>
            </w:pPr>
            <w:r w:rsidRPr="003A3D01">
              <w:rPr>
                <w:rFonts w:ascii="Arial" w:hAnsi="Arial"/>
                <w:b/>
                <w:sz w:val="18"/>
                <w:szCs w:val="18"/>
              </w:rPr>
              <w:t>(2)</w:t>
            </w:r>
            <w:r>
              <w:rPr>
                <w:rFonts w:ascii="Arial" w:hAnsi="Arial"/>
                <w:sz w:val="18"/>
                <w:szCs w:val="18"/>
              </w:rPr>
              <w:t xml:space="preserve">  PREVENTION.  The hospice shall follow accepted standards of practice to prevent the transmission of infections and communicable diseases, including the use of standard precautions.</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L579</w:t>
            </w:r>
          </w:p>
        </w:tc>
        <w:tc>
          <w:tcPr>
            <w:tcW w:w="3780" w:type="dxa"/>
            <w:tcBorders>
              <w:left w:val="single" w:sz="2" w:space="0" w:color="auto"/>
              <w:right w:val="single" w:sz="2" w:space="0" w:color="auto"/>
            </w:tcBorders>
            <w:shd w:val="clear" w:color="auto" w:fill="auto"/>
            <w:vAlign w:val="center"/>
          </w:tcPr>
          <w:p w:rsidR="00AB5CE1" w:rsidRPr="007A1C86" w:rsidRDefault="00AB5CE1" w:rsidP="0048304E">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The hospice must follow accepted standards of practice to prevent the transmission of infections and communicable diseases, including the use of standard precautions.</w:t>
            </w:r>
          </w:p>
        </w:tc>
      </w:tr>
      <w:tr w:rsidR="00AB5CE1" w:rsidTr="000174BC">
        <w:trPr>
          <w:trHeight w:hRule="exact" w:val="1296"/>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3340</w:t>
            </w:r>
          </w:p>
        </w:tc>
        <w:tc>
          <w:tcPr>
            <w:tcW w:w="4492" w:type="dxa"/>
            <w:vAlign w:val="center"/>
          </w:tcPr>
          <w:p w:rsidR="00AB5CE1" w:rsidRPr="007A1C86" w:rsidRDefault="00AB5CE1" w:rsidP="003A3D01">
            <w:pPr>
              <w:tabs>
                <w:tab w:val="left" w:pos="-1320"/>
                <w:tab w:val="left" w:pos="-720"/>
                <w:tab w:val="left" w:pos="0"/>
                <w:tab w:val="left" w:pos="362"/>
              </w:tabs>
              <w:rPr>
                <w:rFonts w:ascii="Arial" w:hAnsi="Arial"/>
                <w:sz w:val="18"/>
                <w:szCs w:val="18"/>
              </w:rPr>
            </w:pPr>
            <w:r w:rsidRPr="003A3D01">
              <w:rPr>
                <w:rFonts w:ascii="Arial" w:hAnsi="Arial"/>
                <w:b/>
                <w:sz w:val="18"/>
                <w:szCs w:val="18"/>
              </w:rPr>
              <w:t>(3)</w:t>
            </w:r>
            <w:r>
              <w:rPr>
                <w:rFonts w:ascii="Arial" w:hAnsi="Arial"/>
                <w:sz w:val="18"/>
                <w:szCs w:val="18"/>
              </w:rPr>
              <w:t xml:space="preserve">  CONTROL.  The hospice shall maintain a coordinated agency-wide program for the surveillance, identification, prevention, control, and investigation of infectious and communicable diseases that:</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L580</w:t>
            </w:r>
          </w:p>
        </w:tc>
        <w:tc>
          <w:tcPr>
            <w:tcW w:w="3780" w:type="dxa"/>
            <w:tcBorders>
              <w:left w:val="single" w:sz="2" w:space="0" w:color="auto"/>
              <w:right w:val="single" w:sz="2" w:space="0" w:color="auto"/>
            </w:tcBorders>
            <w:shd w:val="clear" w:color="auto" w:fill="auto"/>
            <w:vAlign w:val="center"/>
          </w:tcPr>
          <w:p w:rsidR="00AB5CE1" w:rsidRPr="007A1C86" w:rsidRDefault="00AB5CE1" w:rsidP="0048304E">
            <w:pPr>
              <w:tabs>
                <w:tab w:val="left" w:pos="-1320"/>
                <w:tab w:val="left" w:pos="-720"/>
                <w:tab w:val="left" w:pos="0"/>
                <w:tab w:val="left" w:pos="29"/>
              </w:tabs>
              <w:spacing w:before="40"/>
              <w:rPr>
                <w:rFonts w:ascii="Arial" w:hAnsi="Arial"/>
                <w:sz w:val="18"/>
                <w:szCs w:val="18"/>
              </w:rPr>
            </w:pPr>
            <w:r>
              <w:rPr>
                <w:rFonts w:ascii="Arial" w:hAnsi="Arial"/>
                <w:sz w:val="18"/>
                <w:szCs w:val="18"/>
              </w:rPr>
              <w:t>The hospice must maintain a coordinated agency-wide program for the surveillance, identification, prevention, control, and investigation of infectious and communicable diseases that …</w:t>
            </w:r>
          </w:p>
        </w:tc>
      </w:tr>
      <w:tr w:rsidR="00AB5CE1" w:rsidTr="000174BC">
        <w:trPr>
          <w:trHeight w:hRule="exact" w:val="864"/>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3340</w:t>
            </w:r>
          </w:p>
        </w:tc>
        <w:tc>
          <w:tcPr>
            <w:tcW w:w="4492" w:type="dxa"/>
            <w:vAlign w:val="center"/>
          </w:tcPr>
          <w:p w:rsidR="00AB5CE1" w:rsidRPr="007A1C86" w:rsidRDefault="00AB5CE1" w:rsidP="003A3D01">
            <w:pPr>
              <w:tabs>
                <w:tab w:val="left" w:pos="-1320"/>
                <w:tab w:val="left" w:pos="-720"/>
                <w:tab w:val="left" w:pos="0"/>
                <w:tab w:val="left" w:pos="362"/>
              </w:tabs>
              <w:rPr>
                <w:rFonts w:ascii="Arial" w:hAnsi="Arial"/>
                <w:sz w:val="18"/>
                <w:szCs w:val="18"/>
              </w:rPr>
            </w:pPr>
            <w:r>
              <w:rPr>
                <w:rFonts w:ascii="Arial" w:hAnsi="Arial"/>
                <w:sz w:val="18"/>
                <w:szCs w:val="18"/>
              </w:rPr>
              <w:t>(a)  Is an integral part of the hospice’s quality assessment and performance improvement program and</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L580</w:t>
            </w:r>
          </w:p>
        </w:tc>
        <w:tc>
          <w:tcPr>
            <w:tcW w:w="3780" w:type="dxa"/>
            <w:tcBorders>
              <w:left w:val="single" w:sz="2" w:space="0" w:color="auto"/>
              <w:right w:val="single" w:sz="2" w:space="0" w:color="auto"/>
            </w:tcBorders>
            <w:shd w:val="clear" w:color="auto" w:fill="auto"/>
            <w:vAlign w:val="center"/>
          </w:tcPr>
          <w:p w:rsidR="00AB5CE1" w:rsidRPr="007A1C86" w:rsidRDefault="00AB5CE1" w:rsidP="00483224">
            <w:pPr>
              <w:tabs>
                <w:tab w:val="left" w:pos="-1320"/>
                <w:tab w:val="left" w:pos="-720"/>
                <w:tab w:val="left" w:pos="0"/>
              </w:tabs>
              <w:spacing w:before="40"/>
              <w:ind w:left="29" w:hanging="29"/>
              <w:rPr>
                <w:rFonts w:ascii="Arial" w:hAnsi="Arial"/>
                <w:sz w:val="18"/>
                <w:szCs w:val="18"/>
              </w:rPr>
            </w:pPr>
            <w:r>
              <w:rPr>
                <w:rFonts w:ascii="Arial" w:hAnsi="Arial"/>
                <w:sz w:val="18"/>
                <w:szCs w:val="18"/>
              </w:rPr>
              <w:t>(1)  Is an integral part of the hospice’s quality assessment and performance improvement program; and</w:t>
            </w:r>
          </w:p>
        </w:tc>
      </w:tr>
      <w:tr w:rsidR="00AB5CE1" w:rsidTr="000174BC">
        <w:trPr>
          <w:trHeight w:hRule="exact" w:val="576"/>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3340</w:t>
            </w:r>
          </w:p>
        </w:tc>
        <w:tc>
          <w:tcPr>
            <w:tcW w:w="4492" w:type="dxa"/>
            <w:vAlign w:val="center"/>
          </w:tcPr>
          <w:p w:rsidR="00AB5CE1" w:rsidRPr="007A1C86" w:rsidRDefault="00AB5CE1" w:rsidP="003A3D01">
            <w:pPr>
              <w:tabs>
                <w:tab w:val="left" w:pos="-1320"/>
                <w:tab w:val="left" w:pos="-720"/>
                <w:tab w:val="left" w:pos="0"/>
                <w:tab w:val="left" w:pos="362"/>
              </w:tabs>
              <w:rPr>
                <w:rFonts w:ascii="Arial" w:hAnsi="Arial"/>
                <w:sz w:val="18"/>
                <w:szCs w:val="18"/>
              </w:rPr>
            </w:pPr>
            <w:r>
              <w:rPr>
                <w:rFonts w:ascii="Arial" w:hAnsi="Arial"/>
                <w:sz w:val="18"/>
                <w:szCs w:val="18"/>
              </w:rPr>
              <w:t>(b)  Includes all of the following:</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L581</w:t>
            </w:r>
          </w:p>
        </w:tc>
        <w:tc>
          <w:tcPr>
            <w:tcW w:w="3780" w:type="dxa"/>
            <w:tcBorders>
              <w:left w:val="single" w:sz="2" w:space="0" w:color="auto"/>
              <w:right w:val="single" w:sz="2" w:space="0" w:color="auto"/>
            </w:tcBorders>
            <w:shd w:val="clear" w:color="auto" w:fill="auto"/>
            <w:vAlign w:val="center"/>
          </w:tcPr>
          <w:p w:rsidR="00AB5CE1" w:rsidRPr="007A1C86" w:rsidRDefault="00AB5CE1" w:rsidP="0048304E">
            <w:pPr>
              <w:tabs>
                <w:tab w:val="left" w:pos="-1320"/>
                <w:tab w:val="left" w:pos="-720"/>
                <w:tab w:val="left" w:pos="0"/>
                <w:tab w:val="left" w:pos="29"/>
              </w:tabs>
              <w:spacing w:before="40"/>
              <w:rPr>
                <w:rFonts w:ascii="Arial" w:hAnsi="Arial"/>
                <w:sz w:val="18"/>
                <w:szCs w:val="18"/>
              </w:rPr>
            </w:pPr>
            <w:r>
              <w:rPr>
                <w:rFonts w:ascii="Arial" w:hAnsi="Arial"/>
                <w:sz w:val="18"/>
                <w:szCs w:val="18"/>
              </w:rPr>
              <w:t>(2)  Includes the following:</w:t>
            </w:r>
          </w:p>
        </w:tc>
      </w:tr>
      <w:tr w:rsidR="00AB5CE1" w:rsidTr="000174BC">
        <w:trPr>
          <w:trHeight w:hRule="exact" w:val="720"/>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3340</w:t>
            </w:r>
          </w:p>
        </w:tc>
        <w:tc>
          <w:tcPr>
            <w:tcW w:w="4492" w:type="dxa"/>
            <w:vAlign w:val="center"/>
          </w:tcPr>
          <w:p w:rsidR="00AB5CE1" w:rsidRPr="007A1C86" w:rsidRDefault="00AB5CE1" w:rsidP="003A3D01">
            <w:pPr>
              <w:tabs>
                <w:tab w:val="left" w:pos="-1320"/>
                <w:tab w:val="left" w:pos="-720"/>
                <w:tab w:val="left" w:pos="0"/>
                <w:tab w:val="left" w:pos="362"/>
              </w:tabs>
              <w:rPr>
                <w:rFonts w:ascii="Arial" w:hAnsi="Arial"/>
                <w:sz w:val="18"/>
                <w:szCs w:val="18"/>
              </w:rPr>
            </w:pPr>
            <w:r>
              <w:rPr>
                <w:rFonts w:ascii="Arial" w:hAnsi="Arial"/>
                <w:sz w:val="18"/>
                <w:szCs w:val="18"/>
              </w:rPr>
              <w:t>1.  A method of identifying infectious and communicable disease problems.</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L581</w:t>
            </w:r>
          </w:p>
        </w:tc>
        <w:tc>
          <w:tcPr>
            <w:tcW w:w="3780" w:type="dxa"/>
            <w:tcBorders>
              <w:left w:val="single" w:sz="2" w:space="0" w:color="auto"/>
              <w:right w:val="single" w:sz="2" w:space="0" w:color="auto"/>
            </w:tcBorders>
            <w:shd w:val="clear" w:color="auto" w:fill="auto"/>
            <w:vAlign w:val="center"/>
          </w:tcPr>
          <w:p w:rsidR="00AB5CE1" w:rsidRPr="007A1C86" w:rsidRDefault="00AB5CE1" w:rsidP="00483224">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(i)  A method of identifying infectious and communicable disease problems; and</w:t>
            </w:r>
          </w:p>
        </w:tc>
      </w:tr>
      <w:tr w:rsidR="00AB5CE1" w:rsidTr="000174BC">
        <w:trPr>
          <w:trHeight w:hRule="exact" w:val="864"/>
        </w:trPr>
        <w:tc>
          <w:tcPr>
            <w:tcW w:w="756" w:type="dxa"/>
            <w:tcBorders>
              <w:left w:val="single" w:sz="4"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3340</w:t>
            </w:r>
          </w:p>
        </w:tc>
        <w:tc>
          <w:tcPr>
            <w:tcW w:w="4492" w:type="dxa"/>
            <w:vAlign w:val="center"/>
          </w:tcPr>
          <w:p w:rsidR="00AB5CE1" w:rsidRPr="007A1C86" w:rsidRDefault="00AB5CE1" w:rsidP="003A3D01">
            <w:pPr>
              <w:tabs>
                <w:tab w:val="left" w:pos="-1320"/>
                <w:tab w:val="left" w:pos="-720"/>
                <w:tab w:val="left" w:pos="0"/>
                <w:tab w:val="left" w:pos="362"/>
              </w:tabs>
              <w:rPr>
                <w:rFonts w:ascii="Arial" w:hAnsi="Arial"/>
                <w:sz w:val="18"/>
                <w:szCs w:val="18"/>
              </w:rPr>
            </w:pPr>
            <w:r>
              <w:rPr>
                <w:rFonts w:ascii="Arial" w:hAnsi="Arial"/>
                <w:sz w:val="18"/>
                <w:szCs w:val="18"/>
              </w:rPr>
              <w:t>2.  A plan for implementing the appropriate actions that are expected to result in improvement and disease prevention.</w:t>
            </w:r>
          </w:p>
        </w:tc>
        <w:tc>
          <w:tcPr>
            <w:tcW w:w="4755" w:type="dxa"/>
            <w:tcBorders>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L581</w:t>
            </w:r>
          </w:p>
        </w:tc>
        <w:tc>
          <w:tcPr>
            <w:tcW w:w="3780" w:type="dxa"/>
            <w:tcBorders>
              <w:left w:val="single" w:sz="2" w:space="0" w:color="auto"/>
              <w:bottom w:val="single" w:sz="4" w:space="0" w:color="auto"/>
              <w:right w:val="single" w:sz="2" w:space="0" w:color="auto"/>
            </w:tcBorders>
            <w:shd w:val="clear" w:color="auto" w:fill="auto"/>
            <w:vAlign w:val="center"/>
          </w:tcPr>
          <w:p w:rsidR="00AB5CE1" w:rsidRPr="007A1C86" w:rsidRDefault="00AB5CE1" w:rsidP="00483224">
            <w:pPr>
              <w:tabs>
                <w:tab w:val="left" w:pos="-1320"/>
                <w:tab w:val="left" w:pos="-720"/>
                <w:tab w:val="left" w:pos="0"/>
                <w:tab w:val="left" w:pos="29"/>
              </w:tabs>
              <w:spacing w:before="40"/>
              <w:rPr>
                <w:rFonts w:ascii="Arial" w:hAnsi="Arial"/>
                <w:sz w:val="18"/>
                <w:szCs w:val="18"/>
              </w:rPr>
            </w:pPr>
            <w:r>
              <w:rPr>
                <w:rFonts w:ascii="Arial" w:hAnsi="Arial"/>
                <w:sz w:val="18"/>
                <w:szCs w:val="18"/>
              </w:rPr>
              <w:t>(ii)  A plan for implementing the appropriate actions that are expected to result in improvement and disease prevention.</w:t>
            </w:r>
          </w:p>
        </w:tc>
      </w:tr>
      <w:tr w:rsidR="00AB5CE1" w:rsidTr="000174BC">
        <w:trPr>
          <w:trHeight w:hRule="exact" w:val="1008"/>
        </w:trPr>
        <w:tc>
          <w:tcPr>
            <w:tcW w:w="756" w:type="dxa"/>
            <w:tcBorders>
              <w:left w:val="single" w:sz="4" w:space="0" w:color="auto"/>
              <w:bottom w:val="single" w:sz="2" w:space="0" w:color="auto"/>
            </w:tcBorders>
            <w:shd w:val="clear" w:color="auto" w:fill="auto"/>
            <w:vAlign w:val="center"/>
          </w:tcPr>
          <w:p w:rsidR="00AB5CE1" w:rsidRPr="004169C7" w:rsidRDefault="007A7D64" w:rsidP="00286FE4">
            <w:pPr>
              <w:tabs>
                <w:tab w:val="left" w:pos="-1320"/>
                <w:tab w:val="left" w:pos="-720"/>
                <w:tab w:val="left" w:pos="0"/>
                <w:tab w:val="left" w:pos="362"/>
              </w:tabs>
              <w:rPr>
                <w:rFonts w:ascii="Arial" w:hAnsi="Arial"/>
                <w:b/>
                <w:sz w:val="18"/>
                <w:szCs w:val="18"/>
              </w:rPr>
            </w:pPr>
            <w:r>
              <w:rPr>
                <w:rFonts w:ascii="Arial" w:hAnsi="Arial"/>
                <w:b/>
                <w:sz w:val="18"/>
                <w:szCs w:val="18"/>
              </w:rPr>
              <w:t>3350</w:t>
            </w:r>
          </w:p>
        </w:tc>
        <w:tc>
          <w:tcPr>
            <w:tcW w:w="4492" w:type="dxa"/>
            <w:tcBorders>
              <w:bottom w:val="single" w:sz="2" w:space="0" w:color="auto"/>
            </w:tcBorders>
            <w:vAlign w:val="center"/>
          </w:tcPr>
          <w:p w:rsidR="00AB5CE1" w:rsidRPr="007A1C86" w:rsidRDefault="00AB5CE1" w:rsidP="003A3D01">
            <w:pPr>
              <w:tabs>
                <w:tab w:val="left" w:pos="-1320"/>
                <w:tab w:val="left" w:pos="-720"/>
                <w:tab w:val="left" w:pos="0"/>
                <w:tab w:val="left" w:pos="362"/>
              </w:tabs>
              <w:rPr>
                <w:rFonts w:ascii="Arial" w:hAnsi="Arial"/>
                <w:sz w:val="18"/>
                <w:szCs w:val="18"/>
              </w:rPr>
            </w:pPr>
            <w:r w:rsidRPr="003A3D01">
              <w:rPr>
                <w:rFonts w:ascii="Arial" w:hAnsi="Arial"/>
                <w:b/>
                <w:sz w:val="18"/>
                <w:szCs w:val="18"/>
              </w:rPr>
              <w:t>(4)</w:t>
            </w:r>
            <w:r>
              <w:rPr>
                <w:rFonts w:ascii="Arial" w:hAnsi="Arial"/>
                <w:sz w:val="18"/>
                <w:szCs w:val="18"/>
              </w:rPr>
              <w:t xml:space="preserve">  EDUCATION.  (a) The hospice shall provide infection control education to employees, contracted providers, patients, and family members and other caregivers.</w:t>
            </w:r>
          </w:p>
        </w:tc>
        <w:tc>
          <w:tcPr>
            <w:tcW w:w="4755" w:type="dxa"/>
            <w:tcBorders>
              <w:bottom w:val="single" w:sz="2" w:space="0" w:color="auto"/>
              <w:right w:val="single" w:sz="12" w:space="0" w:color="auto"/>
            </w:tcBorders>
            <w:vAlign w:val="center"/>
          </w:tcPr>
          <w:p w:rsidR="00AB5CE1" w:rsidRPr="007A1C86" w:rsidRDefault="00AB5CE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L582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AB5CE1" w:rsidRPr="007A1C86" w:rsidRDefault="00AB5CE1" w:rsidP="000C7690">
            <w:pPr>
              <w:tabs>
                <w:tab w:val="left" w:pos="-1320"/>
                <w:tab w:val="left" w:pos="-720"/>
                <w:tab w:val="left" w:pos="0"/>
              </w:tabs>
              <w:spacing w:before="40"/>
              <w:ind w:left="29" w:hanging="29"/>
              <w:rPr>
                <w:rFonts w:ascii="Arial" w:hAnsi="Arial"/>
                <w:sz w:val="18"/>
                <w:szCs w:val="18"/>
              </w:rPr>
            </w:pPr>
            <w:r>
              <w:rPr>
                <w:rFonts w:ascii="Arial" w:hAnsi="Arial"/>
                <w:sz w:val="18"/>
                <w:szCs w:val="18"/>
              </w:rPr>
              <w:t>The hospice must provide infection control education to employees, contracted providers, patients, and family members and other caregivers.</w:t>
            </w:r>
          </w:p>
        </w:tc>
      </w:tr>
      <w:tr w:rsidR="00AB5CE1" w:rsidTr="000174BC">
        <w:trPr>
          <w:trHeight w:hRule="exact" w:val="1872"/>
        </w:trPr>
        <w:tc>
          <w:tcPr>
            <w:tcW w:w="756" w:type="dxa"/>
            <w:tcBorders>
              <w:left w:val="single" w:sz="4" w:space="0" w:color="auto"/>
              <w:bottom w:val="single" w:sz="4" w:space="0" w:color="auto"/>
            </w:tcBorders>
            <w:shd w:val="clear" w:color="auto" w:fill="auto"/>
            <w:vAlign w:val="center"/>
          </w:tcPr>
          <w:p w:rsidR="00AB5CE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3350</w:t>
            </w:r>
          </w:p>
        </w:tc>
        <w:tc>
          <w:tcPr>
            <w:tcW w:w="4492" w:type="dxa"/>
            <w:tcBorders>
              <w:bottom w:val="single" w:sz="4" w:space="0" w:color="auto"/>
            </w:tcBorders>
            <w:vAlign w:val="center"/>
          </w:tcPr>
          <w:p w:rsidR="00AB5CE1" w:rsidRPr="007A1C86" w:rsidRDefault="00AB5CE1" w:rsidP="003A3D01">
            <w:pPr>
              <w:tabs>
                <w:tab w:val="left" w:pos="-1320"/>
                <w:tab w:val="left" w:pos="-720"/>
                <w:tab w:val="left" w:pos="0"/>
                <w:tab w:val="left" w:pos="362"/>
              </w:tabs>
              <w:rPr>
                <w:rFonts w:ascii="Arial" w:hAnsi="Arial"/>
                <w:sz w:val="18"/>
                <w:szCs w:val="18"/>
              </w:rPr>
            </w:pPr>
            <w:r>
              <w:rPr>
                <w:rFonts w:ascii="Arial" w:hAnsi="Arial"/>
                <w:sz w:val="18"/>
                <w:szCs w:val="18"/>
              </w:rPr>
              <w:t>(b)  The hospice shall develop and implement initial orientation and ongoing education and training for all hospice workers having direct patient contact, including students, trainees and volunteers, in the epidemiology, modes of transmission, prevention of infection and the need for routine use of current infection control measures as recommended by the U.S. centers for disease control and prevention.</w:t>
            </w:r>
          </w:p>
        </w:tc>
        <w:tc>
          <w:tcPr>
            <w:tcW w:w="4755" w:type="dxa"/>
            <w:tcBorders>
              <w:bottom w:val="single" w:sz="4" w:space="0" w:color="auto"/>
              <w:right w:val="single" w:sz="12" w:space="0" w:color="auto"/>
            </w:tcBorders>
            <w:vAlign w:val="center"/>
          </w:tcPr>
          <w:p w:rsidR="00AB5CE1" w:rsidRPr="008F6F35" w:rsidRDefault="00AB5CE1" w:rsidP="003A3D01">
            <w:pPr>
              <w:tabs>
                <w:tab w:val="left" w:pos="-1320"/>
                <w:tab w:val="left" w:pos="-720"/>
                <w:tab w:val="left" w:pos="0"/>
                <w:tab w:val="left" w:pos="362"/>
              </w:tabs>
              <w:ind w:left="299" w:hanging="299"/>
              <w:rPr>
                <w:rFonts w:ascii="Arial" w:hAnsi="Arial"/>
                <w:sz w:val="18"/>
                <w:szCs w:val="18"/>
              </w:rPr>
            </w:pPr>
            <w:r w:rsidRPr="008F6F35">
              <w:rPr>
                <w:rFonts w:ascii="Arial" w:hAnsi="Arial"/>
                <w:sz w:val="18"/>
                <w:szCs w:val="18"/>
              </w:rPr>
              <w:t xml:space="preserve">G:  </w:t>
            </w:r>
            <w:r>
              <w:rPr>
                <w:rFonts w:ascii="Arial" w:hAnsi="Arial"/>
                <w:sz w:val="18"/>
                <w:szCs w:val="18"/>
              </w:rPr>
              <w:t xml:space="preserve"> </w:t>
            </w:r>
            <w:r w:rsidRPr="008F6F35">
              <w:rPr>
                <w:rFonts w:ascii="Arial" w:hAnsi="Arial"/>
                <w:sz w:val="18"/>
                <w:szCs w:val="18"/>
              </w:rPr>
              <w:t>The administration ensures orienta</w:t>
            </w:r>
            <w:r>
              <w:rPr>
                <w:rFonts w:ascii="Arial" w:hAnsi="Arial"/>
                <w:sz w:val="18"/>
                <w:szCs w:val="18"/>
              </w:rPr>
              <w:t>tion and training.</w:t>
            </w:r>
          </w:p>
          <w:p w:rsidR="00AB5CE1" w:rsidRPr="008F6F35" w:rsidRDefault="00AB5CE1" w:rsidP="003A3D01">
            <w:pPr>
              <w:tabs>
                <w:tab w:val="left" w:pos="-1320"/>
                <w:tab w:val="left" w:pos="-720"/>
                <w:tab w:val="left" w:pos="0"/>
                <w:tab w:val="left" w:pos="362"/>
              </w:tabs>
              <w:ind w:left="299" w:hanging="299"/>
              <w:rPr>
                <w:rFonts w:ascii="Arial" w:hAnsi="Arial"/>
                <w:sz w:val="18"/>
                <w:szCs w:val="18"/>
              </w:rPr>
            </w:pPr>
          </w:p>
          <w:p w:rsidR="00AB5CE1" w:rsidRPr="007A1C86" w:rsidRDefault="00AB5CE1" w:rsidP="003A3D01">
            <w:pPr>
              <w:tabs>
                <w:tab w:val="left" w:pos="-1320"/>
                <w:tab w:val="left" w:pos="-720"/>
                <w:tab w:val="left" w:pos="0"/>
                <w:tab w:val="left" w:pos="299"/>
              </w:tabs>
              <w:spacing w:before="40"/>
              <w:ind w:left="390" w:hanging="390"/>
              <w:rPr>
                <w:rFonts w:ascii="Arial" w:hAnsi="Arial"/>
                <w:sz w:val="18"/>
                <w:szCs w:val="18"/>
              </w:rPr>
            </w:pPr>
            <w:r w:rsidRPr="008F6F35">
              <w:rPr>
                <w:rFonts w:ascii="Arial" w:hAnsi="Arial"/>
                <w:sz w:val="18"/>
                <w:szCs w:val="18"/>
              </w:rPr>
              <w:t xml:space="preserve">P:  </w:t>
            </w:r>
            <w:r>
              <w:rPr>
                <w:rFonts w:ascii="Arial" w:hAnsi="Arial"/>
                <w:sz w:val="18"/>
                <w:szCs w:val="18"/>
              </w:rPr>
              <w:t xml:space="preserve">  </w:t>
            </w:r>
            <w:r w:rsidRPr="008F6F35">
              <w:rPr>
                <w:rFonts w:ascii="Arial" w:hAnsi="Arial"/>
                <w:sz w:val="18"/>
                <w:szCs w:val="18"/>
              </w:rPr>
              <w:t>Survey staff to review a sample of personnel records on orientat</w:t>
            </w:r>
            <w:r>
              <w:rPr>
                <w:rFonts w:ascii="Arial" w:hAnsi="Arial"/>
                <w:sz w:val="18"/>
                <w:szCs w:val="18"/>
              </w:rPr>
              <w:t>ion, training and prevention.  (O</w:t>
            </w:r>
            <w:r w:rsidRPr="008F6F35">
              <w:rPr>
                <w:rFonts w:ascii="Arial" w:hAnsi="Arial"/>
                <w:sz w:val="18"/>
                <w:szCs w:val="18"/>
              </w:rPr>
              <w:t xml:space="preserve">utcome)   </w:t>
            </w:r>
          </w:p>
        </w:tc>
        <w:tc>
          <w:tcPr>
            <w:tcW w:w="815" w:type="dxa"/>
            <w:tcBorders>
              <w:top w:val="single" w:sz="4" w:space="0" w:color="auto"/>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ind w:left="299" w:hanging="299"/>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vAlign w:val="center"/>
          </w:tcPr>
          <w:p w:rsidR="00AB5CE1" w:rsidRPr="008F6F35" w:rsidRDefault="00AB5CE1" w:rsidP="00133D1A">
            <w:pPr>
              <w:tabs>
                <w:tab w:val="left" w:pos="-1320"/>
                <w:tab w:val="left" w:pos="-720"/>
                <w:tab w:val="left" w:pos="0"/>
                <w:tab w:val="left" w:pos="362"/>
              </w:tabs>
              <w:ind w:left="299" w:hanging="299"/>
              <w:rPr>
                <w:rFonts w:ascii="Arial" w:hAnsi="Arial"/>
                <w:sz w:val="18"/>
                <w:szCs w:val="18"/>
              </w:rPr>
            </w:pPr>
          </w:p>
        </w:tc>
      </w:tr>
      <w:tr w:rsidR="00AB5CE1" w:rsidTr="000174BC">
        <w:trPr>
          <w:trHeight w:hRule="exact" w:val="2592"/>
        </w:trPr>
        <w:tc>
          <w:tcPr>
            <w:tcW w:w="756" w:type="dxa"/>
            <w:tcBorders>
              <w:top w:val="single" w:sz="4" w:space="0" w:color="auto"/>
              <w:left w:val="single" w:sz="4" w:space="0" w:color="auto"/>
            </w:tcBorders>
            <w:shd w:val="clear" w:color="auto" w:fill="auto"/>
            <w:vAlign w:val="center"/>
          </w:tcPr>
          <w:p w:rsidR="00AB5CE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4000</w:t>
            </w:r>
          </w:p>
        </w:tc>
        <w:tc>
          <w:tcPr>
            <w:tcW w:w="4492" w:type="dxa"/>
            <w:tcBorders>
              <w:top w:val="single" w:sz="4" w:space="0" w:color="auto"/>
            </w:tcBorders>
            <w:vAlign w:val="center"/>
          </w:tcPr>
          <w:p w:rsidR="00AB5CE1" w:rsidRPr="00BB5000" w:rsidRDefault="00AB5CE1" w:rsidP="00360CA7">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DHS 131.24 </w:t>
            </w:r>
            <w:r w:rsidRPr="00BB5000">
              <w:rPr>
                <w:rFonts w:ascii="Arial" w:hAnsi="Arial"/>
                <w:b/>
                <w:sz w:val="18"/>
                <w:szCs w:val="18"/>
              </w:rPr>
              <w:t xml:space="preserve">Employee health.  </w:t>
            </w:r>
          </w:p>
          <w:p w:rsidR="00AB5CE1" w:rsidRPr="007A1C86" w:rsidRDefault="00AB5CE1" w:rsidP="00BB5000">
            <w:pPr>
              <w:tabs>
                <w:tab w:val="left" w:pos="-1320"/>
                <w:tab w:val="left" w:pos="-720"/>
                <w:tab w:val="left" w:pos="0"/>
                <w:tab w:val="left" w:pos="362"/>
              </w:tabs>
              <w:rPr>
                <w:rFonts w:ascii="Arial" w:hAnsi="Arial"/>
                <w:sz w:val="18"/>
                <w:szCs w:val="18"/>
              </w:rPr>
            </w:pPr>
            <w:r>
              <w:rPr>
                <w:rFonts w:ascii="Arial" w:hAnsi="Arial"/>
                <w:b/>
                <w:sz w:val="18"/>
                <w:szCs w:val="18"/>
              </w:rPr>
              <w:t xml:space="preserve">* </w:t>
            </w:r>
            <w:r w:rsidRPr="00BB5000">
              <w:rPr>
                <w:rFonts w:ascii="Arial" w:hAnsi="Arial"/>
                <w:b/>
                <w:sz w:val="18"/>
                <w:szCs w:val="18"/>
              </w:rPr>
              <w:t>(1)</w:t>
            </w:r>
            <w:r>
              <w:rPr>
                <w:rFonts w:ascii="Arial" w:hAnsi="Arial"/>
                <w:b/>
                <w:sz w:val="18"/>
                <w:szCs w:val="18"/>
              </w:rPr>
              <w:t xml:space="preserve"> </w:t>
            </w:r>
            <w:r>
              <w:rPr>
                <w:rFonts w:ascii="Arial" w:hAnsi="Arial"/>
                <w:sz w:val="18"/>
                <w:szCs w:val="18"/>
              </w:rPr>
              <w:t xml:space="preserve"> DISEASE SURVEILLANCE.  Agencies shall develop and implement written policies for control of communicable diseases which take into consideration control procedures incorporated by reference in ch. DHS 145 and which ensure that employees with symptoms or signs of communicable disease or infected skin lesions are not permitted to work unless authorized to do so by a physician, physician assistant or advanced practice nurse. </w:t>
            </w:r>
          </w:p>
        </w:tc>
        <w:tc>
          <w:tcPr>
            <w:tcW w:w="4755" w:type="dxa"/>
            <w:tcBorders>
              <w:top w:val="single" w:sz="4" w:space="0" w:color="auto"/>
              <w:right w:val="single" w:sz="12" w:space="0" w:color="auto"/>
            </w:tcBorders>
            <w:vAlign w:val="center"/>
          </w:tcPr>
          <w:p w:rsidR="00AB5CE1" w:rsidRPr="00DA4E59" w:rsidRDefault="00AB5CE1" w:rsidP="00BB5000">
            <w:pPr>
              <w:tabs>
                <w:tab w:val="left" w:pos="-1320"/>
                <w:tab w:val="left" w:pos="-720"/>
                <w:tab w:val="left" w:pos="0"/>
                <w:tab w:val="left" w:pos="362"/>
              </w:tabs>
              <w:ind w:left="300" w:hanging="300"/>
              <w:rPr>
                <w:rFonts w:ascii="Arial" w:hAnsi="Arial"/>
                <w:sz w:val="18"/>
                <w:szCs w:val="18"/>
              </w:rPr>
            </w:pPr>
            <w:r w:rsidRPr="00DA4E59">
              <w:rPr>
                <w:rFonts w:ascii="Arial" w:hAnsi="Arial"/>
                <w:sz w:val="18"/>
                <w:szCs w:val="18"/>
              </w:rPr>
              <w:t xml:space="preserve">G:  </w:t>
            </w:r>
            <w:r>
              <w:rPr>
                <w:rFonts w:ascii="Arial" w:hAnsi="Arial"/>
                <w:sz w:val="18"/>
                <w:szCs w:val="18"/>
              </w:rPr>
              <w:t xml:space="preserve"> </w:t>
            </w:r>
            <w:r w:rsidRPr="00DA4E59">
              <w:rPr>
                <w:rFonts w:ascii="Arial" w:hAnsi="Arial"/>
                <w:sz w:val="18"/>
                <w:szCs w:val="18"/>
              </w:rPr>
              <w:t>Hospice shall establish and maintain written policies for control of communicable disease; and shall establish a system for employees to use to report communicable disease.</w:t>
            </w:r>
          </w:p>
          <w:p w:rsidR="00AB5CE1" w:rsidRPr="00DA4E59" w:rsidRDefault="00AB5CE1" w:rsidP="00BB5000">
            <w:pPr>
              <w:tabs>
                <w:tab w:val="left" w:pos="-1320"/>
                <w:tab w:val="left" w:pos="-720"/>
                <w:tab w:val="left" w:pos="0"/>
                <w:tab w:val="left" w:pos="362"/>
              </w:tabs>
              <w:ind w:left="300" w:hanging="300"/>
              <w:rPr>
                <w:rFonts w:ascii="Arial" w:hAnsi="Arial"/>
                <w:sz w:val="18"/>
                <w:szCs w:val="18"/>
              </w:rPr>
            </w:pPr>
          </w:p>
          <w:p w:rsidR="00AB5CE1" w:rsidRPr="007A1C86" w:rsidRDefault="00AB5CE1" w:rsidP="00BB5000">
            <w:pPr>
              <w:tabs>
                <w:tab w:val="left" w:pos="-1320"/>
                <w:tab w:val="left" w:pos="-720"/>
                <w:tab w:val="left" w:pos="0"/>
                <w:tab w:val="left" w:pos="299"/>
              </w:tabs>
              <w:spacing w:before="40"/>
              <w:ind w:left="299" w:hanging="299"/>
              <w:rPr>
                <w:rFonts w:ascii="Arial" w:hAnsi="Arial"/>
                <w:sz w:val="18"/>
                <w:szCs w:val="18"/>
              </w:rPr>
            </w:pPr>
            <w:r w:rsidRPr="00DA4E59">
              <w:rPr>
                <w:rFonts w:ascii="Arial" w:hAnsi="Arial"/>
                <w:sz w:val="18"/>
                <w:szCs w:val="18"/>
              </w:rPr>
              <w:t xml:space="preserve">P: </w:t>
            </w:r>
            <w:r>
              <w:rPr>
                <w:rFonts w:ascii="Arial" w:hAnsi="Arial"/>
                <w:sz w:val="18"/>
                <w:szCs w:val="18"/>
              </w:rPr>
              <w:t xml:space="preserve">  </w:t>
            </w:r>
            <w:r w:rsidRPr="00DA4E59">
              <w:rPr>
                <w:rFonts w:ascii="Arial" w:hAnsi="Arial"/>
                <w:sz w:val="18"/>
                <w:szCs w:val="18"/>
              </w:rPr>
              <w:t>Survey staff shall review policies and pr</w:t>
            </w:r>
            <w:r>
              <w:rPr>
                <w:rFonts w:ascii="Arial" w:hAnsi="Arial"/>
                <w:sz w:val="18"/>
                <w:szCs w:val="18"/>
              </w:rPr>
              <w:t xml:space="preserve">ocedures of the system, and the </w:t>
            </w:r>
            <w:r w:rsidRPr="00DA4E59">
              <w:rPr>
                <w:rFonts w:ascii="Arial" w:hAnsi="Arial"/>
                <w:sz w:val="18"/>
                <w:szCs w:val="18"/>
              </w:rPr>
              <w:t xml:space="preserve">actions of the administration and governing body. </w:t>
            </w:r>
            <w:r>
              <w:rPr>
                <w:rFonts w:ascii="Arial" w:hAnsi="Arial"/>
                <w:sz w:val="18"/>
                <w:szCs w:val="18"/>
              </w:rPr>
              <w:t xml:space="preserve"> (O</w:t>
            </w:r>
            <w:r w:rsidRPr="00DA4E59">
              <w:rPr>
                <w:rFonts w:ascii="Arial" w:hAnsi="Arial"/>
                <w:sz w:val="18"/>
                <w:szCs w:val="18"/>
              </w:rPr>
              <w:t>utcome)</w:t>
            </w:r>
          </w:p>
        </w:tc>
        <w:tc>
          <w:tcPr>
            <w:tcW w:w="815" w:type="dxa"/>
            <w:tcBorders>
              <w:left w:val="single" w:sz="12"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AB5CE1" w:rsidRPr="00DA4E59" w:rsidRDefault="00AB5CE1" w:rsidP="00133D1A">
            <w:pPr>
              <w:tabs>
                <w:tab w:val="left" w:pos="-1320"/>
                <w:tab w:val="left" w:pos="-720"/>
                <w:tab w:val="left" w:pos="0"/>
                <w:tab w:val="left" w:pos="362"/>
              </w:tabs>
              <w:ind w:left="300" w:hanging="300"/>
              <w:rPr>
                <w:rFonts w:ascii="Arial" w:hAnsi="Arial"/>
                <w:sz w:val="18"/>
                <w:szCs w:val="18"/>
              </w:rPr>
            </w:pPr>
          </w:p>
        </w:tc>
      </w:tr>
      <w:tr w:rsidR="00AB5CE1" w:rsidTr="000174BC">
        <w:trPr>
          <w:trHeight w:hRule="exact" w:val="2304"/>
        </w:trPr>
        <w:tc>
          <w:tcPr>
            <w:tcW w:w="756" w:type="dxa"/>
            <w:tcBorders>
              <w:left w:val="single" w:sz="4" w:space="0" w:color="auto"/>
              <w:bottom w:val="single" w:sz="2" w:space="0" w:color="auto"/>
            </w:tcBorders>
            <w:shd w:val="clear" w:color="auto" w:fill="auto"/>
            <w:vAlign w:val="center"/>
          </w:tcPr>
          <w:p w:rsidR="00AB5CE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4005</w:t>
            </w:r>
          </w:p>
        </w:tc>
        <w:tc>
          <w:tcPr>
            <w:tcW w:w="4492" w:type="dxa"/>
            <w:tcBorders>
              <w:bottom w:val="single" w:sz="2" w:space="0" w:color="auto"/>
            </w:tcBorders>
            <w:vAlign w:val="center"/>
          </w:tcPr>
          <w:p w:rsidR="00AB5CE1" w:rsidRPr="007A1C86" w:rsidRDefault="00AB5CE1" w:rsidP="00BB5000">
            <w:pPr>
              <w:tabs>
                <w:tab w:val="left" w:pos="-1320"/>
                <w:tab w:val="left" w:pos="-720"/>
                <w:tab w:val="left" w:pos="0"/>
                <w:tab w:val="left" w:pos="362"/>
              </w:tabs>
              <w:rPr>
                <w:rFonts w:ascii="Arial" w:hAnsi="Arial"/>
                <w:sz w:val="18"/>
                <w:szCs w:val="18"/>
              </w:rPr>
            </w:pPr>
            <w:r w:rsidRPr="00BB5000">
              <w:rPr>
                <w:rFonts w:ascii="Arial" w:hAnsi="Arial"/>
                <w:b/>
                <w:sz w:val="18"/>
                <w:szCs w:val="18"/>
              </w:rPr>
              <w:t>(2)</w:t>
            </w:r>
            <w:r>
              <w:rPr>
                <w:rFonts w:ascii="Arial" w:hAnsi="Arial"/>
                <w:sz w:val="18"/>
                <w:szCs w:val="18"/>
              </w:rPr>
              <w:t xml:space="preserve">  PHYSICAL HEALTH OF NEW EMPLOYEES.  Each new employee, prior to having direct patient contact, shall be certified in writing by a physician, physician assistant or registered nurse as having been screened for tuberculosis, and clinically apparent communicable disease that may be transmitted to a patient during the normal employee’s duties. The screening shall occur within 90 days prior to the employee having direct patient contact.</w:t>
            </w:r>
          </w:p>
        </w:tc>
        <w:tc>
          <w:tcPr>
            <w:tcW w:w="4755" w:type="dxa"/>
            <w:tcBorders>
              <w:bottom w:val="single" w:sz="2" w:space="0" w:color="auto"/>
              <w:right w:val="single" w:sz="12" w:space="0" w:color="auto"/>
            </w:tcBorders>
            <w:vAlign w:val="center"/>
          </w:tcPr>
          <w:p w:rsidR="00AB5CE1" w:rsidRPr="007A1C86" w:rsidRDefault="00360CA7" w:rsidP="00360CA7">
            <w:pPr>
              <w:tabs>
                <w:tab w:val="left" w:pos="-1320"/>
                <w:tab w:val="left" w:pos="-720"/>
                <w:tab w:val="left" w:pos="0"/>
                <w:tab w:val="left" w:pos="289"/>
              </w:tabs>
              <w:spacing w:before="40"/>
              <w:ind w:left="289" w:hanging="270"/>
              <w:rPr>
                <w:rFonts w:ascii="Arial" w:hAnsi="Arial"/>
                <w:sz w:val="18"/>
                <w:szCs w:val="18"/>
              </w:rPr>
            </w:pPr>
            <w:r>
              <w:rPr>
                <w:rFonts w:ascii="Arial" w:hAnsi="Arial"/>
                <w:sz w:val="18"/>
                <w:szCs w:val="18"/>
              </w:rPr>
              <w:t>P:  Survey staff to review a sample of personnel records on screening for tuberculosis and clinically apparent communicable disease.</w:t>
            </w:r>
          </w:p>
        </w:tc>
        <w:tc>
          <w:tcPr>
            <w:tcW w:w="815" w:type="dxa"/>
            <w:tcBorders>
              <w:left w:val="single" w:sz="12" w:space="0" w:color="auto"/>
              <w:bottom w:val="single" w:sz="4" w:space="0" w:color="auto"/>
              <w:right w:val="single" w:sz="2" w:space="0" w:color="auto"/>
            </w:tcBorders>
            <w:shd w:val="clear" w:color="auto" w:fill="auto"/>
            <w:vAlign w:val="center"/>
          </w:tcPr>
          <w:p w:rsidR="00AB5CE1" w:rsidRPr="00133D1A" w:rsidRDefault="00AB5CE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AB5CE1" w:rsidRPr="007A1C86" w:rsidRDefault="00AB5CE1" w:rsidP="00133D1A">
            <w:pPr>
              <w:tabs>
                <w:tab w:val="left" w:pos="-1320"/>
                <w:tab w:val="left" w:pos="-720"/>
                <w:tab w:val="left" w:pos="0"/>
                <w:tab w:val="left" w:pos="362"/>
              </w:tabs>
              <w:spacing w:before="40"/>
              <w:ind w:left="390" w:hanging="390"/>
              <w:rPr>
                <w:rFonts w:ascii="Arial" w:hAnsi="Arial"/>
                <w:sz w:val="18"/>
                <w:szCs w:val="18"/>
              </w:rPr>
            </w:pPr>
          </w:p>
        </w:tc>
      </w:tr>
      <w:tr w:rsidR="00360CA7" w:rsidTr="000174BC">
        <w:trPr>
          <w:trHeight w:hRule="exact" w:val="1872"/>
        </w:trPr>
        <w:tc>
          <w:tcPr>
            <w:tcW w:w="756" w:type="dxa"/>
            <w:tcBorders>
              <w:left w:val="single" w:sz="4" w:space="0" w:color="auto"/>
              <w:bottom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4010</w:t>
            </w:r>
          </w:p>
        </w:tc>
        <w:tc>
          <w:tcPr>
            <w:tcW w:w="4492" w:type="dxa"/>
            <w:tcBorders>
              <w:bottom w:val="single" w:sz="4" w:space="0" w:color="auto"/>
            </w:tcBorders>
            <w:vAlign w:val="center"/>
          </w:tcPr>
          <w:p w:rsidR="00360CA7" w:rsidRPr="007A1C86" w:rsidRDefault="00360CA7" w:rsidP="00BB5000">
            <w:pPr>
              <w:tabs>
                <w:tab w:val="left" w:pos="-1320"/>
                <w:tab w:val="left" w:pos="-720"/>
                <w:tab w:val="left" w:pos="0"/>
                <w:tab w:val="left" w:pos="362"/>
              </w:tabs>
              <w:rPr>
                <w:rFonts w:ascii="Arial" w:hAnsi="Arial"/>
                <w:sz w:val="18"/>
                <w:szCs w:val="18"/>
              </w:rPr>
            </w:pPr>
            <w:r w:rsidRPr="00BB5000">
              <w:rPr>
                <w:rFonts w:ascii="Arial" w:hAnsi="Arial"/>
                <w:b/>
                <w:sz w:val="18"/>
                <w:szCs w:val="18"/>
              </w:rPr>
              <w:t>(3)</w:t>
            </w:r>
            <w:r>
              <w:rPr>
                <w:rFonts w:ascii="Arial" w:hAnsi="Arial"/>
                <w:sz w:val="18"/>
                <w:szCs w:val="18"/>
              </w:rPr>
              <w:t xml:space="preserve">  CONTINUING EMPLOYEES.  Each employee having direct patient contact shall be screened for clinically apparent communicable disease by a physician, physician assistant, or registered nurse based on the likelihood of their exposure to a communicable disease, including tuberculosis.  The exposure to a communicable disease may have occurred in the community or in another location.</w:t>
            </w:r>
          </w:p>
        </w:tc>
        <w:tc>
          <w:tcPr>
            <w:tcW w:w="4755" w:type="dxa"/>
            <w:tcBorders>
              <w:bottom w:val="single" w:sz="4" w:space="0" w:color="auto"/>
              <w:right w:val="single" w:sz="12" w:space="0" w:color="auto"/>
            </w:tcBorders>
            <w:vAlign w:val="center"/>
          </w:tcPr>
          <w:p w:rsidR="00360CA7" w:rsidRPr="00AD5D09" w:rsidRDefault="00AD5D09" w:rsidP="00AD5D09">
            <w:pPr>
              <w:tabs>
                <w:tab w:val="left" w:pos="-1320"/>
                <w:tab w:val="left" w:pos="-720"/>
                <w:tab w:val="left" w:pos="0"/>
                <w:tab w:val="left" w:pos="289"/>
              </w:tabs>
              <w:ind w:left="289" w:hanging="270"/>
              <w:jc w:val="center"/>
              <w:rPr>
                <w:rFonts w:ascii="Arial" w:hAnsi="Arial"/>
                <w:sz w:val="40"/>
                <w:szCs w:val="40"/>
              </w:rPr>
            </w:pPr>
            <w:r w:rsidRPr="00AD5D09">
              <w:rPr>
                <w:rFonts w:ascii="Arial" w:hAnsi="Arial"/>
                <w:sz w:val="40"/>
                <w:szCs w:val="40"/>
              </w:rPr>
              <w:t>“</w:t>
            </w: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360CA7" w:rsidRPr="007A1C86" w:rsidRDefault="00360CA7" w:rsidP="00133D1A">
            <w:pPr>
              <w:tabs>
                <w:tab w:val="left" w:pos="-1320"/>
                <w:tab w:val="left" w:pos="-720"/>
                <w:tab w:val="left" w:pos="0"/>
                <w:tab w:val="left" w:pos="362"/>
              </w:tabs>
              <w:spacing w:before="40"/>
              <w:ind w:left="390" w:hanging="390"/>
              <w:rPr>
                <w:rFonts w:ascii="Arial" w:hAnsi="Arial"/>
                <w:sz w:val="18"/>
                <w:szCs w:val="18"/>
              </w:rPr>
            </w:pPr>
          </w:p>
        </w:tc>
      </w:tr>
      <w:tr w:rsidR="00360CA7" w:rsidTr="000174BC">
        <w:trPr>
          <w:trHeight w:hRule="exact" w:val="6336"/>
        </w:trPr>
        <w:tc>
          <w:tcPr>
            <w:tcW w:w="756" w:type="dxa"/>
            <w:tcBorders>
              <w:top w:val="single" w:sz="4" w:space="0" w:color="auto"/>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4015</w:t>
            </w:r>
          </w:p>
        </w:tc>
        <w:tc>
          <w:tcPr>
            <w:tcW w:w="4492" w:type="dxa"/>
            <w:tcBorders>
              <w:top w:val="single" w:sz="4" w:space="0" w:color="auto"/>
            </w:tcBorders>
            <w:vAlign w:val="center"/>
          </w:tcPr>
          <w:p w:rsidR="00360CA7" w:rsidRPr="004E5E5E" w:rsidRDefault="00360CA7" w:rsidP="00AD5D09">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w:t>
            </w:r>
            <w:r w:rsidRPr="004E5E5E">
              <w:rPr>
                <w:rFonts w:ascii="Arial" w:hAnsi="Arial"/>
                <w:b/>
                <w:sz w:val="18"/>
                <w:szCs w:val="18"/>
              </w:rPr>
              <w:t xml:space="preserve">DHS 131.25 Core services. </w:t>
            </w:r>
          </w:p>
          <w:p w:rsidR="00360CA7" w:rsidRPr="007A1C86" w:rsidRDefault="00360CA7" w:rsidP="00BB5000">
            <w:pPr>
              <w:tabs>
                <w:tab w:val="left" w:pos="-1320"/>
                <w:tab w:val="left" w:pos="-720"/>
                <w:tab w:val="left" w:pos="0"/>
                <w:tab w:val="left" w:pos="362"/>
              </w:tabs>
              <w:rPr>
                <w:rFonts w:ascii="Arial" w:hAnsi="Arial"/>
                <w:sz w:val="18"/>
                <w:szCs w:val="18"/>
              </w:rPr>
            </w:pPr>
            <w:r w:rsidRPr="004E5E5E">
              <w:rPr>
                <w:rFonts w:ascii="Arial" w:hAnsi="Arial"/>
                <w:b/>
                <w:sz w:val="18"/>
                <w:szCs w:val="18"/>
              </w:rPr>
              <w:t>(1)</w:t>
            </w:r>
            <w:r>
              <w:rPr>
                <w:rFonts w:ascii="Arial" w:hAnsi="Arial"/>
                <w:sz w:val="18"/>
                <w:szCs w:val="18"/>
              </w:rPr>
              <w:t xml:space="preserve"> GENERAL REQUIREMENTS.  A hospice is responsible for providing care and services to a patient and, as necessary, the patient’s family, based on the plan of care developed by the core team.  Volunteers shall participate in the delivery of program services.</w:t>
            </w:r>
          </w:p>
        </w:tc>
        <w:tc>
          <w:tcPr>
            <w:tcW w:w="4755" w:type="dxa"/>
            <w:tcBorders>
              <w:top w:val="single" w:sz="4" w:space="0" w:color="auto"/>
              <w:right w:val="single" w:sz="12" w:space="0" w:color="auto"/>
            </w:tcBorders>
            <w:vAlign w:val="center"/>
          </w:tcPr>
          <w:p w:rsidR="00360CA7" w:rsidRPr="007A1C86" w:rsidRDefault="00360CA7" w:rsidP="004E5E5E">
            <w:pPr>
              <w:tabs>
                <w:tab w:val="left" w:pos="-1320"/>
                <w:tab w:val="left" w:pos="-720"/>
                <w:tab w:val="left" w:pos="0"/>
                <w:tab w:val="left" w:pos="362"/>
              </w:tabs>
              <w:ind w:left="300" w:hanging="300"/>
              <w:rPr>
                <w:rFonts w:ascii="Arial" w:hAnsi="Arial"/>
                <w:sz w:val="18"/>
                <w:szCs w:val="18"/>
              </w:rPr>
            </w:pPr>
            <w:r w:rsidRPr="007A1C86">
              <w:rPr>
                <w:rFonts w:ascii="Arial" w:hAnsi="Arial"/>
                <w:sz w:val="18"/>
                <w:szCs w:val="18"/>
              </w:rPr>
              <w:t>G:  Hospice shall assure that services are provided based on the plan of care.</w:t>
            </w:r>
          </w:p>
          <w:p w:rsidR="00360CA7" w:rsidRPr="007A1C86" w:rsidRDefault="00360CA7" w:rsidP="00AD5D09">
            <w:pPr>
              <w:tabs>
                <w:tab w:val="left" w:pos="-1320"/>
                <w:tab w:val="left" w:pos="-720"/>
                <w:tab w:val="left" w:pos="0"/>
                <w:tab w:val="left" w:pos="362"/>
              </w:tabs>
              <w:spacing w:before="120" w:after="120"/>
              <w:ind w:left="302" w:hanging="302"/>
              <w:rPr>
                <w:rFonts w:ascii="Arial" w:hAnsi="Arial"/>
                <w:sz w:val="18"/>
                <w:szCs w:val="18"/>
              </w:rPr>
            </w:pPr>
            <w:r w:rsidRPr="007A1C86">
              <w:rPr>
                <w:rFonts w:ascii="Arial" w:hAnsi="Arial"/>
                <w:sz w:val="18"/>
                <w:szCs w:val="18"/>
              </w:rPr>
              <w:t xml:space="preserve">    </w:t>
            </w:r>
            <w:r>
              <w:rPr>
                <w:rFonts w:ascii="Arial" w:hAnsi="Arial"/>
                <w:sz w:val="18"/>
                <w:szCs w:val="18"/>
              </w:rPr>
              <w:t xml:space="preserve">  </w:t>
            </w:r>
            <w:r w:rsidRPr="007A1C86">
              <w:rPr>
                <w:rFonts w:ascii="Arial" w:hAnsi="Arial"/>
                <w:sz w:val="18"/>
                <w:szCs w:val="18"/>
              </w:rPr>
              <w:t>Services from volunteers are to be provided as defined in the plan of care.  Within the hospice program as a whole, volunteers shall be used in both direct patient care, as well as other non-patient specific pro</w:t>
            </w:r>
            <w:r>
              <w:rPr>
                <w:rFonts w:ascii="Arial" w:hAnsi="Arial"/>
                <w:sz w:val="18"/>
                <w:szCs w:val="18"/>
              </w:rPr>
              <w:t xml:space="preserve">gram functions.  </w:t>
            </w:r>
          </w:p>
          <w:p w:rsidR="00360CA7" w:rsidRDefault="00360CA7" w:rsidP="00AD5D09">
            <w:pPr>
              <w:tabs>
                <w:tab w:val="left" w:pos="-1320"/>
                <w:tab w:val="left" w:pos="-720"/>
                <w:tab w:val="left" w:pos="0"/>
                <w:tab w:val="left" w:pos="299"/>
              </w:tabs>
              <w:spacing w:after="120"/>
              <w:ind w:left="299" w:hanging="299"/>
              <w:rPr>
                <w:rFonts w:ascii="Arial" w:hAnsi="Arial"/>
                <w:sz w:val="18"/>
                <w:szCs w:val="18"/>
              </w:rPr>
            </w:pPr>
            <w:r w:rsidRPr="007A1C86">
              <w:rPr>
                <w:rFonts w:ascii="Arial" w:hAnsi="Arial"/>
                <w:sz w:val="18"/>
                <w:szCs w:val="18"/>
              </w:rPr>
              <w:t xml:space="preserve">    </w:t>
            </w:r>
            <w:r>
              <w:rPr>
                <w:rFonts w:ascii="Arial" w:hAnsi="Arial"/>
                <w:sz w:val="18"/>
                <w:szCs w:val="18"/>
              </w:rPr>
              <w:t xml:space="preserve">  </w:t>
            </w:r>
            <w:r w:rsidRPr="007A1C86">
              <w:rPr>
                <w:rFonts w:ascii="Arial" w:hAnsi="Arial"/>
                <w:sz w:val="18"/>
                <w:szCs w:val="18"/>
              </w:rPr>
              <w:t>Hospice shall assure that physician and nursing services are available around the clock.  Such assurance should take the form of on-call systems developed for both physician and nursing response.</w:t>
            </w:r>
          </w:p>
          <w:p w:rsidR="00360CA7" w:rsidRPr="004111F9" w:rsidRDefault="00360CA7" w:rsidP="004E5E5E">
            <w:pPr>
              <w:tabs>
                <w:tab w:val="left" w:pos="-1320"/>
                <w:tab w:val="left" w:pos="-720"/>
                <w:tab w:val="left" w:pos="0"/>
                <w:tab w:val="left" w:pos="362"/>
              </w:tabs>
              <w:ind w:left="300" w:hanging="300"/>
              <w:rPr>
                <w:rFonts w:ascii="Arial" w:hAnsi="Arial"/>
                <w:sz w:val="18"/>
                <w:szCs w:val="18"/>
              </w:rPr>
            </w:pPr>
            <w:r w:rsidRPr="004111F9">
              <w:rPr>
                <w:rFonts w:ascii="Arial" w:hAnsi="Arial"/>
                <w:sz w:val="18"/>
                <w:szCs w:val="18"/>
              </w:rPr>
              <w:t xml:space="preserve">P:  Survey staff to verify that services are provided based on the plan of care through home visits and review of a sample of patient records. </w:t>
            </w:r>
          </w:p>
          <w:p w:rsidR="00360CA7" w:rsidRPr="007A1C86" w:rsidRDefault="00360CA7" w:rsidP="004E5E5E">
            <w:pPr>
              <w:tabs>
                <w:tab w:val="left" w:pos="-1320"/>
                <w:tab w:val="left" w:pos="-720"/>
                <w:tab w:val="left" w:pos="0"/>
                <w:tab w:val="left" w:pos="299"/>
              </w:tabs>
              <w:spacing w:before="40"/>
              <w:ind w:left="299" w:hanging="299"/>
              <w:rPr>
                <w:rFonts w:ascii="Arial" w:hAnsi="Arial"/>
                <w:sz w:val="18"/>
                <w:szCs w:val="18"/>
              </w:rPr>
            </w:pPr>
            <w:r w:rsidRPr="004111F9">
              <w:rPr>
                <w:rFonts w:ascii="Arial" w:hAnsi="Arial"/>
                <w:sz w:val="18"/>
                <w:szCs w:val="18"/>
              </w:rPr>
              <w:t xml:space="preserve">    </w:t>
            </w:r>
            <w:r>
              <w:rPr>
                <w:rFonts w:ascii="Arial" w:hAnsi="Arial"/>
                <w:sz w:val="18"/>
                <w:szCs w:val="18"/>
              </w:rPr>
              <w:t xml:space="preserve">  </w:t>
            </w:r>
            <w:r w:rsidRPr="004111F9">
              <w:rPr>
                <w:rFonts w:ascii="Arial" w:hAnsi="Arial"/>
                <w:sz w:val="18"/>
                <w:szCs w:val="18"/>
              </w:rPr>
              <w:t>In addition, survey staff to review volunteer assignments and functions within the program.</w:t>
            </w:r>
          </w:p>
        </w:tc>
        <w:tc>
          <w:tcPr>
            <w:tcW w:w="815" w:type="dxa"/>
            <w:tcBorders>
              <w:top w:val="single" w:sz="4" w:space="0" w:color="auto"/>
              <w:left w:val="single" w:sz="12" w:space="0" w:color="auto"/>
              <w:right w:val="single" w:sz="2" w:space="0" w:color="auto"/>
            </w:tcBorders>
            <w:shd w:val="clear" w:color="auto" w:fill="auto"/>
          </w:tcPr>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L588</w:t>
            </w: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Pr="00133D1A" w:rsidRDefault="00360CA7" w:rsidP="000C7690">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L589</w:t>
            </w:r>
          </w:p>
        </w:tc>
        <w:tc>
          <w:tcPr>
            <w:tcW w:w="3780" w:type="dxa"/>
            <w:tcBorders>
              <w:top w:val="single" w:sz="4" w:space="0" w:color="auto"/>
              <w:left w:val="single" w:sz="2" w:space="0" w:color="auto"/>
              <w:right w:val="single" w:sz="2" w:space="0" w:color="auto"/>
            </w:tcBorders>
            <w:shd w:val="clear" w:color="auto" w:fill="auto"/>
            <w:vAlign w:val="center"/>
          </w:tcPr>
          <w:p w:rsidR="00360CA7" w:rsidRDefault="00360CA7" w:rsidP="000C7690">
            <w:pPr>
              <w:tabs>
                <w:tab w:val="left" w:pos="-1320"/>
                <w:tab w:val="left" w:pos="-720"/>
                <w:tab w:val="left" w:pos="0"/>
                <w:tab w:val="left" w:pos="29"/>
              </w:tabs>
              <w:rPr>
                <w:rFonts w:ascii="Arial" w:hAnsi="Arial"/>
                <w:sz w:val="18"/>
                <w:szCs w:val="18"/>
              </w:rPr>
            </w:pPr>
            <w:r>
              <w:rPr>
                <w:rFonts w:ascii="Arial" w:hAnsi="Arial"/>
                <w:sz w:val="18"/>
                <w:szCs w:val="18"/>
              </w:rPr>
              <w:t>A hospice must routinely provide substantially all core services directly by hospice employees.  These services must be provided in a manner consistent with acceptable standards of practice.  These services include nursing services, medical social services, and counseling.  The hospice may contract for physician services as specified in paragraph (a) of this section.</w:t>
            </w:r>
          </w:p>
          <w:p w:rsidR="00360CA7" w:rsidRDefault="00360CA7" w:rsidP="00133D1A">
            <w:pPr>
              <w:tabs>
                <w:tab w:val="left" w:pos="-1320"/>
                <w:tab w:val="left" w:pos="-720"/>
                <w:tab w:val="left" w:pos="0"/>
                <w:tab w:val="left" w:pos="362"/>
              </w:tabs>
              <w:ind w:left="300" w:hanging="300"/>
              <w:rPr>
                <w:rFonts w:ascii="Arial" w:hAnsi="Arial"/>
                <w:sz w:val="18"/>
                <w:szCs w:val="18"/>
              </w:rPr>
            </w:pPr>
          </w:p>
          <w:p w:rsidR="00360CA7" w:rsidRPr="007A1C86" w:rsidRDefault="00360CA7" w:rsidP="000C7690">
            <w:pPr>
              <w:tabs>
                <w:tab w:val="left" w:pos="-1320"/>
                <w:tab w:val="left" w:pos="-720"/>
                <w:tab w:val="left" w:pos="0"/>
                <w:tab w:val="left" w:pos="29"/>
              </w:tabs>
              <w:ind w:left="29" w:hanging="29"/>
              <w:rPr>
                <w:rFonts w:ascii="Arial" w:hAnsi="Arial"/>
                <w:sz w:val="18"/>
                <w:szCs w:val="18"/>
              </w:rPr>
            </w:pPr>
            <w:r>
              <w:rPr>
                <w:rFonts w:ascii="Arial" w:hAnsi="Arial"/>
                <w:sz w:val="18"/>
                <w:szCs w:val="18"/>
              </w:rPr>
              <w:t>A hospice may use contracted staff, if necessary, to supplement hospice employees in order to meet the needs of patients under extraordinary or other non-routine circumstances.  A hospice may also enter into a written arrangement with another Medicare certified hospice program for the provision of core services to supplement hospice employee/staff to meet the needs of patients.  Circumstances under which a hospice may enter into a written arrangement for the provision of core services include:  unanticipated periods of high patient loads, staffing shortages due to illness or other short-term temporary situations that interrupt patient care; and temporary travel of a patient outside of the hospice’s service area.</w:t>
            </w:r>
          </w:p>
        </w:tc>
      </w:tr>
      <w:tr w:rsidR="00360CA7" w:rsidTr="000174BC">
        <w:trPr>
          <w:trHeight w:hRule="exact" w:val="2232"/>
        </w:trPr>
        <w:tc>
          <w:tcPr>
            <w:tcW w:w="756" w:type="dxa"/>
            <w:tcBorders>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4020</w:t>
            </w:r>
          </w:p>
        </w:tc>
        <w:tc>
          <w:tcPr>
            <w:tcW w:w="4492" w:type="dxa"/>
            <w:vAlign w:val="center"/>
          </w:tcPr>
          <w:p w:rsidR="00360CA7" w:rsidRPr="007A1C86" w:rsidRDefault="00360CA7" w:rsidP="0016465E">
            <w:pPr>
              <w:tabs>
                <w:tab w:val="left" w:pos="-1320"/>
                <w:tab w:val="left" w:pos="-720"/>
                <w:tab w:val="left" w:pos="0"/>
                <w:tab w:val="left" w:pos="362"/>
              </w:tabs>
              <w:rPr>
                <w:rFonts w:ascii="Arial" w:hAnsi="Arial"/>
                <w:sz w:val="18"/>
                <w:szCs w:val="18"/>
              </w:rPr>
            </w:pPr>
            <w:r w:rsidRPr="004E5E5E">
              <w:rPr>
                <w:rFonts w:ascii="Arial" w:hAnsi="Arial"/>
                <w:b/>
                <w:sz w:val="18"/>
                <w:szCs w:val="18"/>
              </w:rPr>
              <w:t>(2)</w:t>
            </w:r>
            <w:r>
              <w:rPr>
                <w:rFonts w:ascii="Arial" w:hAnsi="Arial"/>
                <w:sz w:val="18"/>
                <w:szCs w:val="18"/>
              </w:rPr>
              <w:t xml:space="preserve">  CORE TEAM.  (a) Each member of the core team shall be an employee, including a volunteer of the hospice or be under a contract with the hospice as specified in </w:t>
            </w:r>
            <w:r>
              <w:rPr>
                <w:rFonts w:ascii="Arial" w:hAnsi="Arial" w:cs="Arial"/>
                <w:sz w:val="18"/>
                <w:szCs w:val="18"/>
              </w:rPr>
              <w:t>§</w:t>
            </w:r>
            <w:r>
              <w:rPr>
                <w:rFonts w:ascii="Arial" w:hAnsi="Arial"/>
                <w:sz w:val="18"/>
                <w:szCs w:val="18"/>
              </w:rPr>
              <w:t xml:space="preserve"> DHS 131.25(2)(c).  </w:t>
            </w:r>
          </w:p>
        </w:tc>
        <w:tc>
          <w:tcPr>
            <w:tcW w:w="4755" w:type="dxa"/>
            <w:tcBorders>
              <w:right w:val="single" w:sz="12" w:space="0" w:color="auto"/>
            </w:tcBorders>
            <w:vAlign w:val="center"/>
          </w:tcPr>
          <w:p w:rsidR="00360CA7" w:rsidRPr="004111F9" w:rsidRDefault="00360CA7" w:rsidP="00AD5D09">
            <w:pPr>
              <w:tabs>
                <w:tab w:val="left" w:pos="-1320"/>
                <w:tab w:val="left" w:pos="-720"/>
                <w:tab w:val="left" w:pos="0"/>
                <w:tab w:val="left" w:pos="362"/>
              </w:tabs>
              <w:spacing w:after="120"/>
              <w:ind w:left="300" w:hanging="300"/>
              <w:rPr>
                <w:rFonts w:ascii="Arial" w:hAnsi="Arial"/>
                <w:sz w:val="18"/>
                <w:szCs w:val="18"/>
              </w:rPr>
            </w:pPr>
            <w:r w:rsidRPr="004111F9">
              <w:rPr>
                <w:rFonts w:ascii="Arial" w:hAnsi="Arial"/>
                <w:sz w:val="18"/>
                <w:szCs w:val="18"/>
              </w:rPr>
              <w:t xml:space="preserve">G: </w:t>
            </w:r>
            <w:r>
              <w:rPr>
                <w:rFonts w:ascii="Arial" w:hAnsi="Arial"/>
                <w:sz w:val="18"/>
                <w:szCs w:val="18"/>
              </w:rPr>
              <w:t xml:space="preserve"> </w:t>
            </w:r>
            <w:r w:rsidRPr="004111F9">
              <w:rPr>
                <w:rFonts w:ascii="Arial" w:hAnsi="Arial"/>
                <w:sz w:val="18"/>
                <w:szCs w:val="18"/>
              </w:rPr>
              <w:t>Hospice shall assure participation of core team members in all facets of program patient-centered activities, including participation in development of patient care procedures, development, review</w:t>
            </w:r>
            <w:r>
              <w:rPr>
                <w:rFonts w:ascii="Arial" w:hAnsi="Arial"/>
                <w:sz w:val="18"/>
                <w:szCs w:val="18"/>
              </w:rPr>
              <w:t>,</w:t>
            </w:r>
            <w:r w:rsidRPr="004111F9">
              <w:rPr>
                <w:rFonts w:ascii="Arial" w:hAnsi="Arial"/>
                <w:sz w:val="18"/>
                <w:szCs w:val="18"/>
              </w:rPr>
              <w:t xml:space="preserve"> and updating of the patient's plan of care, and involvement in quality assurance activities.</w:t>
            </w:r>
          </w:p>
          <w:p w:rsidR="00360CA7" w:rsidRPr="007A1C86" w:rsidRDefault="00360CA7" w:rsidP="004E5E5E">
            <w:pPr>
              <w:tabs>
                <w:tab w:val="left" w:pos="-1320"/>
                <w:tab w:val="left" w:pos="-720"/>
                <w:tab w:val="left" w:pos="0"/>
                <w:tab w:val="left" w:pos="299"/>
              </w:tabs>
              <w:spacing w:before="40"/>
              <w:ind w:left="299" w:hanging="299"/>
              <w:rPr>
                <w:rFonts w:ascii="Arial" w:hAnsi="Arial"/>
                <w:sz w:val="18"/>
                <w:szCs w:val="18"/>
              </w:rPr>
            </w:pPr>
            <w:r w:rsidRPr="004111F9">
              <w:rPr>
                <w:rFonts w:ascii="Arial" w:hAnsi="Arial"/>
                <w:sz w:val="18"/>
                <w:szCs w:val="18"/>
              </w:rPr>
              <w:t xml:space="preserve">P: </w:t>
            </w:r>
            <w:r>
              <w:rPr>
                <w:rFonts w:ascii="Arial" w:hAnsi="Arial"/>
                <w:sz w:val="18"/>
                <w:szCs w:val="18"/>
              </w:rPr>
              <w:t xml:space="preserve">  </w:t>
            </w:r>
            <w:r w:rsidRPr="004111F9">
              <w:rPr>
                <w:rFonts w:ascii="Arial" w:hAnsi="Arial"/>
                <w:sz w:val="18"/>
                <w:szCs w:val="18"/>
              </w:rPr>
              <w:t>Survey staff may interview select core team members relative to these functions, as well as review</w:t>
            </w:r>
            <w:r>
              <w:rPr>
                <w:rFonts w:ascii="Arial" w:hAnsi="Arial"/>
                <w:sz w:val="18"/>
                <w:szCs w:val="18"/>
              </w:rPr>
              <w:t xml:space="preserve"> a sample of patient records.  (O</w:t>
            </w:r>
            <w:r w:rsidRPr="004111F9">
              <w:rPr>
                <w:rFonts w:ascii="Arial" w:hAnsi="Arial"/>
                <w:sz w:val="18"/>
                <w:szCs w:val="18"/>
              </w:rPr>
              <w:t>utcome)</w:t>
            </w:r>
          </w:p>
        </w:tc>
        <w:tc>
          <w:tcPr>
            <w:tcW w:w="815" w:type="dxa"/>
            <w:tcBorders>
              <w:left w:val="single" w:sz="12" w:space="0" w:color="auto"/>
              <w:right w:val="single" w:sz="2" w:space="0" w:color="auto"/>
            </w:tcBorders>
            <w:shd w:val="clear" w:color="auto" w:fill="auto"/>
            <w:vAlign w:val="center"/>
          </w:tcPr>
          <w:p w:rsidR="00AD5D09" w:rsidRDefault="00360CA7" w:rsidP="000C7690">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L588</w:t>
            </w:r>
          </w:p>
          <w:p w:rsidR="00AD5D09" w:rsidRDefault="00AD5D09" w:rsidP="000C7690">
            <w:pPr>
              <w:tabs>
                <w:tab w:val="left" w:pos="-1320"/>
                <w:tab w:val="left" w:pos="-720"/>
                <w:tab w:val="left" w:pos="0"/>
                <w:tab w:val="left" w:pos="362"/>
              </w:tabs>
              <w:ind w:left="300" w:hanging="300"/>
              <w:jc w:val="center"/>
              <w:rPr>
                <w:rFonts w:ascii="Arial" w:hAnsi="Arial"/>
                <w:b/>
                <w:sz w:val="18"/>
                <w:szCs w:val="18"/>
              </w:rPr>
            </w:pPr>
          </w:p>
          <w:p w:rsidR="00360CA7" w:rsidRDefault="00360CA7" w:rsidP="000C7690">
            <w:pPr>
              <w:tabs>
                <w:tab w:val="left" w:pos="-1320"/>
                <w:tab w:val="left" w:pos="-720"/>
                <w:tab w:val="left" w:pos="0"/>
                <w:tab w:val="left" w:pos="362"/>
              </w:tabs>
              <w:ind w:left="300" w:hanging="300"/>
              <w:jc w:val="center"/>
              <w:rPr>
                <w:rFonts w:ascii="Arial" w:hAnsi="Arial"/>
                <w:b/>
                <w:sz w:val="18"/>
                <w:szCs w:val="18"/>
              </w:rPr>
            </w:pPr>
          </w:p>
          <w:p w:rsidR="00360CA7" w:rsidRPr="00133D1A" w:rsidRDefault="00360CA7" w:rsidP="000C7690">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 xml:space="preserve">L589 </w:t>
            </w:r>
          </w:p>
        </w:tc>
        <w:tc>
          <w:tcPr>
            <w:tcW w:w="3780" w:type="dxa"/>
            <w:tcBorders>
              <w:left w:val="single" w:sz="2" w:space="0" w:color="auto"/>
              <w:right w:val="single" w:sz="2" w:space="0" w:color="auto"/>
            </w:tcBorders>
            <w:shd w:val="clear" w:color="auto" w:fill="auto"/>
            <w:vAlign w:val="center"/>
          </w:tcPr>
          <w:p w:rsidR="00AD5D09" w:rsidRPr="00AD5D09" w:rsidRDefault="00360CA7" w:rsidP="00AD5D09">
            <w:pPr>
              <w:tabs>
                <w:tab w:val="left" w:pos="-1320"/>
                <w:tab w:val="left" w:pos="-720"/>
                <w:tab w:val="left" w:pos="0"/>
                <w:tab w:val="left" w:pos="362"/>
              </w:tabs>
              <w:spacing w:after="120"/>
              <w:ind w:left="300" w:hanging="300"/>
              <w:jc w:val="center"/>
              <w:rPr>
                <w:rFonts w:ascii="Arial" w:hAnsi="Arial"/>
                <w:sz w:val="32"/>
                <w:szCs w:val="32"/>
              </w:rPr>
            </w:pPr>
            <w:r w:rsidRPr="00AD5D09">
              <w:rPr>
                <w:rFonts w:ascii="Arial" w:hAnsi="Arial"/>
                <w:sz w:val="32"/>
                <w:szCs w:val="32"/>
              </w:rPr>
              <w:t>“</w:t>
            </w:r>
          </w:p>
          <w:p w:rsidR="00360CA7" w:rsidRPr="004111F9" w:rsidRDefault="00360CA7" w:rsidP="00AD5D09">
            <w:pPr>
              <w:tabs>
                <w:tab w:val="left" w:pos="-1320"/>
                <w:tab w:val="left" w:pos="-720"/>
                <w:tab w:val="left" w:pos="0"/>
                <w:tab w:val="left" w:pos="362"/>
              </w:tabs>
              <w:spacing w:before="120"/>
              <w:ind w:left="300" w:hanging="300"/>
              <w:jc w:val="center"/>
              <w:rPr>
                <w:rFonts w:ascii="Arial" w:hAnsi="Arial"/>
                <w:sz w:val="18"/>
                <w:szCs w:val="18"/>
              </w:rPr>
            </w:pPr>
            <w:r w:rsidRPr="00AD5D09">
              <w:rPr>
                <w:rFonts w:ascii="Arial" w:hAnsi="Arial"/>
                <w:sz w:val="32"/>
                <w:szCs w:val="32"/>
              </w:rPr>
              <w:t>“</w:t>
            </w:r>
          </w:p>
        </w:tc>
      </w:tr>
      <w:tr w:rsidR="00360CA7" w:rsidTr="000174BC">
        <w:trPr>
          <w:trHeight w:hRule="exact" w:val="720"/>
        </w:trPr>
        <w:tc>
          <w:tcPr>
            <w:tcW w:w="756" w:type="dxa"/>
            <w:tcBorders>
              <w:left w:val="single" w:sz="4" w:space="0" w:color="auto"/>
              <w:bottom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4045</w:t>
            </w:r>
          </w:p>
        </w:tc>
        <w:tc>
          <w:tcPr>
            <w:tcW w:w="4492" w:type="dxa"/>
            <w:tcBorders>
              <w:bottom w:val="single" w:sz="4" w:space="0" w:color="auto"/>
            </w:tcBorders>
            <w:vAlign w:val="center"/>
          </w:tcPr>
          <w:p w:rsidR="00360CA7" w:rsidRPr="007A1C86" w:rsidRDefault="00360CA7" w:rsidP="004E5E5E">
            <w:pPr>
              <w:tabs>
                <w:tab w:val="left" w:pos="-1320"/>
                <w:tab w:val="left" w:pos="-720"/>
                <w:tab w:val="left" w:pos="0"/>
                <w:tab w:val="left" w:pos="362"/>
              </w:tabs>
              <w:rPr>
                <w:rFonts w:ascii="Arial" w:hAnsi="Arial"/>
                <w:sz w:val="18"/>
                <w:szCs w:val="18"/>
              </w:rPr>
            </w:pPr>
            <w:r>
              <w:rPr>
                <w:rFonts w:ascii="Arial" w:hAnsi="Arial"/>
                <w:sz w:val="18"/>
                <w:szCs w:val="18"/>
              </w:rPr>
              <w:t>(b)  With respect to services provided to a patient, each core team member shall do all of the following:</w:t>
            </w:r>
          </w:p>
        </w:tc>
        <w:tc>
          <w:tcPr>
            <w:tcW w:w="4755" w:type="dxa"/>
            <w:tcBorders>
              <w:bottom w:val="single" w:sz="4" w:space="0" w:color="auto"/>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360CA7" w:rsidRPr="007A1C86" w:rsidRDefault="00360CA7" w:rsidP="00133D1A">
            <w:pPr>
              <w:tabs>
                <w:tab w:val="left" w:pos="-1320"/>
                <w:tab w:val="left" w:pos="-720"/>
                <w:tab w:val="left" w:pos="0"/>
                <w:tab w:val="left" w:pos="362"/>
              </w:tabs>
              <w:spacing w:before="40"/>
              <w:ind w:left="390" w:hanging="390"/>
              <w:rPr>
                <w:rFonts w:ascii="Arial" w:hAnsi="Arial"/>
                <w:sz w:val="18"/>
                <w:szCs w:val="18"/>
              </w:rPr>
            </w:pPr>
          </w:p>
        </w:tc>
      </w:tr>
      <w:tr w:rsidR="00360CA7" w:rsidTr="000174BC">
        <w:trPr>
          <w:trHeight w:hRule="exact" w:val="576"/>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4045</w:t>
            </w:r>
          </w:p>
        </w:tc>
        <w:tc>
          <w:tcPr>
            <w:tcW w:w="4492" w:type="dxa"/>
            <w:tcBorders>
              <w:top w:val="single" w:sz="4" w:space="0" w:color="auto"/>
              <w:left w:val="single" w:sz="4" w:space="0" w:color="auto"/>
              <w:bottom w:val="single" w:sz="4" w:space="0" w:color="auto"/>
              <w:right w:val="single" w:sz="4" w:space="0" w:color="auto"/>
            </w:tcBorders>
            <w:vAlign w:val="center"/>
          </w:tcPr>
          <w:p w:rsidR="00360CA7" w:rsidRPr="007A1C86" w:rsidRDefault="00360CA7" w:rsidP="004E5E5E">
            <w:pPr>
              <w:tabs>
                <w:tab w:val="left" w:pos="-1320"/>
                <w:tab w:val="left" w:pos="-720"/>
                <w:tab w:val="left" w:pos="0"/>
                <w:tab w:val="left" w:pos="362"/>
              </w:tabs>
              <w:rPr>
                <w:rFonts w:ascii="Arial" w:hAnsi="Arial"/>
                <w:sz w:val="18"/>
                <w:szCs w:val="18"/>
              </w:rPr>
            </w:pPr>
            <w:r>
              <w:rPr>
                <w:rFonts w:ascii="Arial" w:hAnsi="Arial"/>
                <w:sz w:val="18"/>
                <w:szCs w:val="18"/>
              </w:rPr>
              <w:t>1.  Assess patient and family needs.</w:t>
            </w:r>
          </w:p>
        </w:tc>
        <w:tc>
          <w:tcPr>
            <w:tcW w:w="4755" w:type="dxa"/>
            <w:tcBorders>
              <w:top w:val="single" w:sz="4" w:space="0" w:color="auto"/>
              <w:left w:val="single" w:sz="4" w:space="0" w:color="auto"/>
              <w:bottom w:val="single" w:sz="4" w:space="0" w:color="auto"/>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360CA7" w:rsidRPr="007A1C86" w:rsidRDefault="00360CA7" w:rsidP="00133D1A">
            <w:pPr>
              <w:tabs>
                <w:tab w:val="left" w:pos="-1320"/>
                <w:tab w:val="left" w:pos="-720"/>
                <w:tab w:val="left" w:pos="0"/>
                <w:tab w:val="left" w:pos="362"/>
              </w:tabs>
              <w:spacing w:before="40"/>
              <w:ind w:left="390" w:hanging="390"/>
              <w:rPr>
                <w:rFonts w:ascii="Arial" w:hAnsi="Arial"/>
                <w:sz w:val="18"/>
                <w:szCs w:val="18"/>
              </w:rPr>
            </w:pPr>
          </w:p>
        </w:tc>
      </w:tr>
      <w:tr w:rsidR="00360CA7" w:rsidTr="000174BC">
        <w:trPr>
          <w:trHeight w:hRule="exact" w:val="864"/>
        </w:trPr>
        <w:tc>
          <w:tcPr>
            <w:tcW w:w="756" w:type="dxa"/>
            <w:tcBorders>
              <w:top w:val="single" w:sz="4" w:space="0" w:color="auto"/>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4045</w:t>
            </w:r>
          </w:p>
        </w:tc>
        <w:tc>
          <w:tcPr>
            <w:tcW w:w="4492" w:type="dxa"/>
            <w:tcBorders>
              <w:top w:val="single" w:sz="4" w:space="0" w:color="auto"/>
            </w:tcBorders>
            <w:vAlign w:val="center"/>
          </w:tcPr>
          <w:p w:rsidR="00360CA7" w:rsidRPr="007A1C86" w:rsidRDefault="00360CA7" w:rsidP="004E5E5E">
            <w:pPr>
              <w:tabs>
                <w:tab w:val="left" w:pos="-1320"/>
                <w:tab w:val="left" w:pos="-720"/>
                <w:tab w:val="left" w:pos="0"/>
                <w:tab w:val="left" w:pos="362"/>
              </w:tabs>
              <w:rPr>
                <w:rFonts w:ascii="Arial" w:hAnsi="Arial"/>
                <w:sz w:val="18"/>
                <w:szCs w:val="18"/>
              </w:rPr>
            </w:pPr>
            <w:r>
              <w:rPr>
                <w:rFonts w:ascii="Arial" w:hAnsi="Arial"/>
                <w:sz w:val="18"/>
                <w:szCs w:val="18"/>
              </w:rPr>
              <w:t>2.  Promptly notify the registered nurse of any change in patient status that suggests a need to update the plan of care.</w:t>
            </w:r>
          </w:p>
        </w:tc>
        <w:tc>
          <w:tcPr>
            <w:tcW w:w="4755" w:type="dxa"/>
            <w:tcBorders>
              <w:top w:val="single" w:sz="4" w:space="0" w:color="auto"/>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vAlign w:val="center"/>
          </w:tcPr>
          <w:p w:rsidR="00360CA7" w:rsidRPr="007A1C86" w:rsidRDefault="00360CA7" w:rsidP="00133D1A">
            <w:pPr>
              <w:tabs>
                <w:tab w:val="left" w:pos="-1320"/>
                <w:tab w:val="left" w:pos="-720"/>
                <w:tab w:val="left" w:pos="0"/>
                <w:tab w:val="left" w:pos="362"/>
              </w:tabs>
              <w:spacing w:before="40"/>
              <w:ind w:left="390" w:hanging="390"/>
              <w:rPr>
                <w:rFonts w:ascii="Arial" w:hAnsi="Arial"/>
                <w:sz w:val="18"/>
                <w:szCs w:val="18"/>
              </w:rPr>
            </w:pPr>
          </w:p>
        </w:tc>
      </w:tr>
      <w:tr w:rsidR="00360CA7" w:rsidTr="000174BC">
        <w:trPr>
          <w:trHeight w:hRule="exact" w:val="576"/>
        </w:trPr>
        <w:tc>
          <w:tcPr>
            <w:tcW w:w="756" w:type="dxa"/>
            <w:tcBorders>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4045</w:t>
            </w:r>
          </w:p>
        </w:tc>
        <w:tc>
          <w:tcPr>
            <w:tcW w:w="4492" w:type="dxa"/>
            <w:vAlign w:val="center"/>
          </w:tcPr>
          <w:p w:rsidR="00360CA7" w:rsidRPr="007A1C86" w:rsidRDefault="00360CA7" w:rsidP="004E5E5E">
            <w:pPr>
              <w:tabs>
                <w:tab w:val="left" w:pos="-1320"/>
                <w:tab w:val="left" w:pos="-720"/>
                <w:tab w:val="left" w:pos="0"/>
                <w:tab w:val="left" w:pos="362"/>
              </w:tabs>
              <w:rPr>
                <w:rFonts w:ascii="Arial" w:hAnsi="Arial"/>
                <w:sz w:val="18"/>
                <w:szCs w:val="18"/>
              </w:rPr>
            </w:pPr>
            <w:r>
              <w:rPr>
                <w:rFonts w:ascii="Arial" w:hAnsi="Arial"/>
                <w:sz w:val="18"/>
                <w:szCs w:val="18"/>
              </w:rPr>
              <w:t>3.  Provide services consistent with the patient plan of care.</w:t>
            </w:r>
          </w:p>
        </w:tc>
        <w:tc>
          <w:tcPr>
            <w:tcW w:w="4755" w:type="dxa"/>
            <w:tcBorders>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360CA7" w:rsidRPr="007A1C86" w:rsidRDefault="00360CA7" w:rsidP="00133D1A">
            <w:pPr>
              <w:tabs>
                <w:tab w:val="left" w:pos="-1320"/>
                <w:tab w:val="left" w:pos="-720"/>
                <w:tab w:val="left" w:pos="0"/>
                <w:tab w:val="left" w:pos="362"/>
              </w:tabs>
              <w:spacing w:before="40"/>
              <w:ind w:left="390" w:hanging="390"/>
              <w:rPr>
                <w:rFonts w:ascii="Arial" w:hAnsi="Arial"/>
                <w:sz w:val="18"/>
                <w:szCs w:val="18"/>
              </w:rPr>
            </w:pPr>
          </w:p>
        </w:tc>
      </w:tr>
      <w:tr w:rsidR="00360CA7" w:rsidTr="000174BC">
        <w:trPr>
          <w:trHeight w:hRule="exact" w:val="864"/>
        </w:trPr>
        <w:tc>
          <w:tcPr>
            <w:tcW w:w="756" w:type="dxa"/>
            <w:tcBorders>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4045</w:t>
            </w:r>
          </w:p>
        </w:tc>
        <w:tc>
          <w:tcPr>
            <w:tcW w:w="4492" w:type="dxa"/>
            <w:vAlign w:val="center"/>
          </w:tcPr>
          <w:p w:rsidR="00360CA7" w:rsidRPr="007A1C86" w:rsidRDefault="00360CA7" w:rsidP="00B677F1">
            <w:pPr>
              <w:tabs>
                <w:tab w:val="left" w:pos="-1320"/>
                <w:tab w:val="left" w:pos="-720"/>
                <w:tab w:val="left" w:pos="0"/>
                <w:tab w:val="left" w:pos="362"/>
              </w:tabs>
              <w:rPr>
                <w:rFonts w:ascii="Arial" w:hAnsi="Arial"/>
                <w:sz w:val="18"/>
                <w:szCs w:val="18"/>
              </w:rPr>
            </w:pPr>
            <w:r>
              <w:rPr>
                <w:rFonts w:ascii="Arial" w:hAnsi="Arial"/>
                <w:sz w:val="18"/>
                <w:szCs w:val="18"/>
              </w:rPr>
              <w:t>4.  Provide education and counseling to the patient and, as necessary, to the patient’s family, consistent with the plan of care.</w:t>
            </w:r>
          </w:p>
        </w:tc>
        <w:tc>
          <w:tcPr>
            <w:tcW w:w="4755" w:type="dxa"/>
            <w:tcBorders>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360CA7" w:rsidRPr="007A1C86" w:rsidRDefault="00360CA7" w:rsidP="00133D1A">
            <w:pPr>
              <w:tabs>
                <w:tab w:val="left" w:pos="-1320"/>
                <w:tab w:val="left" w:pos="-720"/>
                <w:tab w:val="left" w:pos="0"/>
                <w:tab w:val="left" w:pos="362"/>
              </w:tabs>
              <w:spacing w:before="40"/>
              <w:ind w:left="390" w:hanging="390"/>
              <w:rPr>
                <w:rFonts w:ascii="Arial" w:hAnsi="Arial"/>
                <w:sz w:val="18"/>
                <w:szCs w:val="18"/>
              </w:rPr>
            </w:pPr>
          </w:p>
        </w:tc>
      </w:tr>
      <w:tr w:rsidR="00360CA7" w:rsidTr="000174BC">
        <w:trPr>
          <w:trHeight w:hRule="exact" w:val="1440"/>
        </w:trPr>
        <w:tc>
          <w:tcPr>
            <w:tcW w:w="756" w:type="dxa"/>
            <w:tcBorders>
              <w:left w:val="single" w:sz="4" w:space="0" w:color="auto"/>
              <w:bottom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404</w:t>
            </w:r>
            <w:r w:rsidR="00360CA7">
              <w:rPr>
                <w:rFonts w:ascii="Arial" w:hAnsi="Arial"/>
                <w:b/>
                <w:sz w:val="18"/>
                <w:szCs w:val="18"/>
              </w:rPr>
              <w:t>5</w:t>
            </w:r>
          </w:p>
        </w:tc>
        <w:tc>
          <w:tcPr>
            <w:tcW w:w="4492" w:type="dxa"/>
            <w:tcBorders>
              <w:bottom w:val="single" w:sz="4" w:space="0" w:color="auto"/>
            </w:tcBorders>
            <w:vAlign w:val="center"/>
          </w:tcPr>
          <w:p w:rsidR="00360CA7" w:rsidRPr="007A1C86" w:rsidRDefault="00360CA7" w:rsidP="00B677F1">
            <w:pPr>
              <w:tabs>
                <w:tab w:val="left" w:pos="-1320"/>
                <w:tab w:val="left" w:pos="-720"/>
                <w:tab w:val="left" w:pos="0"/>
                <w:tab w:val="left" w:pos="362"/>
              </w:tabs>
              <w:rPr>
                <w:rFonts w:ascii="Arial" w:hAnsi="Arial"/>
                <w:sz w:val="18"/>
                <w:szCs w:val="18"/>
              </w:rPr>
            </w:pPr>
            <w:r>
              <w:rPr>
                <w:rFonts w:ascii="Arial" w:hAnsi="Arial"/>
                <w:sz w:val="18"/>
                <w:szCs w:val="18"/>
              </w:rPr>
              <w:t>5.  Participate in developing and revising written patient care policies.</w:t>
            </w:r>
          </w:p>
        </w:tc>
        <w:tc>
          <w:tcPr>
            <w:tcW w:w="4755" w:type="dxa"/>
            <w:tcBorders>
              <w:bottom w:val="single" w:sz="4" w:space="0" w:color="auto"/>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L542</w:t>
            </w:r>
          </w:p>
        </w:tc>
        <w:tc>
          <w:tcPr>
            <w:tcW w:w="3780" w:type="dxa"/>
            <w:tcBorders>
              <w:left w:val="single" w:sz="2" w:space="0" w:color="auto"/>
              <w:bottom w:val="single" w:sz="4" w:space="0" w:color="auto"/>
              <w:right w:val="single" w:sz="2" w:space="0" w:color="auto"/>
            </w:tcBorders>
            <w:shd w:val="clear" w:color="auto" w:fill="auto"/>
            <w:vAlign w:val="center"/>
          </w:tcPr>
          <w:p w:rsidR="00360CA7" w:rsidRPr="007A1C86" w:rsidRDefault="00360CA7" w:rsidP="00872A55">
            <w:pPr>
              <w:tabs>
                <w:tab w:val="left" w:pos="-1320"/>
                <w:tab w:val="left" w:pos="-720"/>
                <w:tab w:val="left" w:pos="0"/>
              </w:tabs>
              <w:spacing w:before="40"/>
              <w:ind w:left="29" w:hanging="29"/>
              <w:rPr>
                <w:rFonts w:ascii="Arial" w:hAnsi="Arial"/>
                <w:sz w:val="18"/>
                <w:szCs w:val="18"/>
              </w:rPr>
            </w:pPr>
            <w:r>
              <w:rPr>
                <w:rFonts w:ascii="Arial" w:hAnsi="Arial"/>
                <w:sz w:val="18"/>
                <w:szCs w:val="18"/>
              </w:rPr>
              <w:t>(2)  If the hospice has more than one interdisciplinary group, it must identify a specifically designated interdisciplinary group to establish policies governing the day-to-day provision of hospice care and services.</w:t>
            </w:r>
          </w:p>
        </w:tc>
      </w:tr>
      <w:tr w:rsidR="00360CA7" w:rsidTr="000174BC">
        <w:trPr>
          <w:trHeight w:hRule="exact" w:val="648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4045</w:t>
            </w:r>
          </w:p>
        </w:tc>
        <w:tc>
          <w:tcPr>
            <w:tcW w:w="4492" w:type="dxa"/>
            <w:tcBorders>
              <w:top w:val="single" w:sz="4" w:space="0" w:color="auto"/>
              <w:left w:val="single" w:sz="4" w:space="0" w:color="auto"/>
              <w:bottom w:val="single" w:sz="4" w:space="0" w:color="auto"/>
              <w:right w:val="single" w:sz="4" w:space="0" w:color="auto"/>
            </w:tcBorders>
            <w:vAlign w:val="center"/>
          </w:tcPr>
          <w:p w:rsidR="00360CA7" w:rsidRPr="007A1C86" w:rsidRDefault="00360CA7" w:rsidP="0016465E">
            <w:pPr>
              <w:tabs>
                <w:tab w:val="left" w:pos="-1320"/>
                <w:tab w:val="left" w:pos="-720"/>
                <w:tab w:val="left" w:pos="0"/>
                <w:tab w:val="left" w:pos="362"/>
              </w:tabs>
              <w:rPr>
                <w:rFonts w:ascii="Arial" w:hAnsi="Arial"/>
                <w:sz w:val="18"/>
                <w:szCs w:val="18"/>
              </w:rPr>
            </w:pPr>
            <w:r>
              <w:rPr>
                <w:rFonts w:ascii="Arial" w:hAnsi="Arial"/>
                <w:sz w:val="18"/>
                <w:szCs w:val="18"/>
              </w:rPr>
              <w:t xml:space="preserve">(c)  The hospice may contract for physician services as specified in </w:t>
            </w:r>
            <w:r>
              <w:rPr>
                <w:rFonts w:ascii="Arial" w:hAnsi="Arial" w:cs="Arial"/>
                <w:sz w:val="18"/>
                <w:szCs w:val="18"/>
              </w:rPr>
              <w:t>§</w:t>
            </w:r>
            <w:r>
              <w:rPr>
                <w:rFonts w:ascii="Arial" w:hAnsi="Arial"/>
                <w:sz w:val="18"/>
                <w:szCs w:val="18"/>
              </w:rPr>
              <w:t xml:space="preserve"> DHS 131.25(2)(a) of this section.  A hospice may use contracted staff, if necessary, to supplement hospice employees in order to meet the needs of patients under extraordinary or other non-routine circumstances.  A hospice may also enter into a written arrangement with another Medicare certified hospice program for the provision of core services to supplement hospice staff to meet the needs of patients.  Circumstances under which a hospice may enter into a written arrangement for the provision of core services include unanticipated periods of high patient loads, staffing shortages due to illness or other short-term temporary situations that interrupt patient care and temporary travel of a patient outside of the hospice’s service area.</w:t>
            </w:r>
          </w:p>
        </w:tc>
        <w:tc>
          <w:tcPr>
            <w:tcW w:w="4755" w:type="dxa"/>
            <w:tcBorders>
              <w:top w:val="single" w:sz="4" w:space="0" w:color="auto"/>
              <w:left w:val="single" w:sz="4" w:space="0" w:color="auto"/>
              <w:bottom w:val="single" w:sz="4" w:space="0" w:color="auto"/>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tcPr>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L588</w:t>
            </w: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Default="00360CA7" w:rsidP="00872A55">
            <w:pPr>
              <w:tabs>
                <w:tab w:val="left" w:pos="-1320"/>
                <w:tab w:val="left" w:pos="-720"/>
                <w:tab w:val="left" w:pos="0"/>
                <w:tab w:val="left" w:pos="362"/>
              </w:tabs>
              <w:spacing w:before="40"/>
              <w:ind w:left="390" w:hanging="390"/>
              <w:jc w:val="center"/>
              <w:rPr>
                <w:rFonts w:ascii="Arial" w:hAnsi="Arial"/>
                <w:b/>
                <w:sz w:val="18"/>
                <w:szCs w:val="18"/>
              </w:rPr>
            </w:pPr>
          </w:p>
          <w:p w:rsidR="00360CA7" w:rsidRPr="00133D1A" w:rsidRDefault="00360CA7" w:rsidP="00872A55">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L589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360CA7" w:rsidRDefault="00360CA7" w:rsidP="00AD5D09">
            <w:pPr>
              <w:tabs>
                <w:tab w:val="left" w:pos="-1320"/>
                <w:tab w:val="left" w:pos="-720"/>
                <w:tab w:val="left" w:pos="0"/>
                <w:tab w:val="left" w:pos="29"/>
              </w:tabs>
              <w:spacing w:after="120"/>
              <w:rPr>
                <w:rFonts w:ascii="Arial" w:hAnsi="Arial"/>
                <w:sz w:val="18"/>
                <w:szCs w:val="18"/>
              </w:rPr>
            </w:pPr>
            <w:r>
              <w:rPr>
                <w:rFonts w:ascii="Arial" w:hAnsi="Arial"/>
                <w:sz w:val="18"/>
                <w:szCs w:val="18"/>
              </w:rPr>
              <w:t>A hospice must routinely provide substantially all core services directly by hospice employees.  These services must be provided in a manner consistent with acceptable standards of practice.  These services include nursing services, medical social services, and counseling.  The hospice may contract for physician services as specified in paragraph (a) of this section.</w:t>
            </w:r>
          </w:p>
          <w:p w:rsidR="00360CA7" w:rsidRPr="007A1C86" w:rsidRDefault="00360CA7" w:rsidP="00872A55">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A hospice may use contracted staff, if necessary, to supplement hospice employees in order to meet the needs of patients under extraordinary or other non-routine circumstances.  A hospice may also enter into a written arrangement with another Medicare certified hospice program for the provision of core services to supplement hospice employee/staff to meet the needs of patients.  Circumstances under which a hospice may enter into a written arrangement for the provision of core services include:  unanticipated periods of high patient loads, staffing shortages due to illness or other short-term temporary situations that interrupt patient care; and temporary travel of a patient outside of the hospice’s service area.</w:t>
            </w:r>
          </w:p>
        </w:tc>
      </w:tr>
      <w:tr w:rsidR="00360CA7" w:rsidTr="000174BC">
        <w:trPr>
          <w:trHeight w:hRule="exact" w:val="1728"/>
        </w:trPr>
        <w:tc>
          <w:tcPr>
            <w:tcW w:w="756" w:type="dxa"/>
            <w:tcBorders>
              <w:top w:val="single" w:sz="4" w:space="0" w:color="auto"/>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4060</w:t>
            </w:r>
          </w:p>
        </w:tc>
        <w:tc>
          <w:tcPr>
            <w:tcW w:w="4492" w:type="dxa"/>
            <w:tcBorders>
              <w:top w:val="single" w:sz="4" w:space="0" w:color="auto"/>
            </w:tcBorders>
            <w:vAlign w:val="center"/>
          </w:tcPr>
          <w:p w:rsidR="00360CA7" w:rsidRPr="007A1C86" w:rsidRDefault="00360CA7" w:rsidP="00B677F1">
            <w:pPr>
              <w:tabs>
                <w:tab w:val="left" w:pos="-1320"/>
                <w:tab w:val="left" w:pos="-720"/>
                <w:tab w:val="left" w:pos="0"/>
                <w:tab w:val="left" w:pos="362"/>
              </w:tabs>
              <w:rPr>
                <w:rFonts w:ascii="Arial" w:hAnsi="Arial"/>
                <w:sz w:val="18"/>
                <w:szCs w:val="18"/>
              </w:rPr>
            </w:pPr>
            <w:r w:rsidRPr="00B677F1">
              <w:rPr>
                <w:rFonts w:ascii="Arial" w:hAnsi="Arial"/>
                <w:b/>
                <w:sz w:val="18"/>
                <w:szCs w:val="18"/>
              </w:rPr>
              <w:t>(3)</w:t>
            </w:r>
            <w:r w:rsidR="00AD5D09">
              <w:rPr>
                <w:rFonts w:ascii="Arial" w:hAnsi="Arial"/>
                <w:sz w:val="18"/>
                <w:szCs w:val="18"/>
              </w:rPr>
              <w:t xml:space="preserve">  PHYSICIAN SERVICES. </w:t>
            </w:r>
            <w:r>
              <w:rPr>
                <w:rFonts w:ascii="Arial" w:hAnsi="Arial"/>
                <w:sz w:val="18"/>
                <w:szCs w:val="18"/>
              </w:rPr>
              <w:t>The hospice medical director, physician employees, and contracted physicians of the hospice, in conjunction with the patient’s attending physician are responsible for the palliation and management of the terminal illness and conditions related to the terminal illness.</w:t>
            </w:r>
          </w:p>
        </w:tc>
        <w:tc>
          <w:tcPr>
            <w:tcW w:w="4755" w:type="dxa"/>
            <w:tcBorders>
              <w:top w:val="single" w:sz="4" w:space="0" w:color="auto"/>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360CA7" w:rsidRPr="00133D1A" w:rsidRDefault="00360CA7" w:rsidP="00AD5D09">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L590</w:t>
            </w:r>
          </w:p>
        </w:tc>
        <w:tc>
          <w:tcPr>
            <w:tcW w:w="3780" w:type="dxa"/>
            <w:tcBorders>
              <w:top w:val="single" w:sz="4" w:space="0" w:color="auto"/>
              <w:left w:val="single" w:sz="2" w:space="0" w:color="auto"/>
              <w:right w:val="single" w:sz="2" w:space="0" w:color="auto"/>
            </w:tcBorders>
            <w:shd w:val="clear" w:color="auto" w:fill="auto"/>
            <w:vAlign w:val="center"/>
          </w:tcPr>
          <w:p w:rsidR="00360CA7" w:rsidRPr="007A1C86" w:rsidRDefault="00360CA7" w:rsidP="00AD5D09">
            <w:pPr>
              <w:tabs>
                <w:tab w:val="left" w:pos="-1320"/>
                <w:tab w:val="left" w:pos="-720"/>
                <w:tab w:val="left" w:pos="0"/>
                <w:tab w:val="left" w:pos="29"/>
              </w:tabs>
              <w:rPr>
                <w:rFonts w:ascii="Arial" w:hAnsi="Arial"/>
                <w:sz w:val="18"/>
                <w:szCs w:val="18"/>
              </w:rPr>
            </w:pPr>
            <w:r>
              <w:rPr>
                <w:rFonts w:ascii="Arial" w:hAnsi="Arial"/>
                <w:sz w:val="18"/>
                <w:szCs w:val="18"/>
              </w:rPr>
              <w:t>The hospice medical director, physician employees, and contracted physician(s) of the hospice, in conjunction with the patient’s attending physician, are responsible for the palliation and management of the terminal illness and conditions related to the terminal illness.</w:t>
            </w:r>
          </w:p>
        </w:tc>
      </w:tr>
      <w:tr w:rsidR="00360CA7" w:rsidTr="000174BC">
        <w:trPr>
          <w:trHeight w:hRule="exact" w:val="1004"/>
        </w:trPr>
        <w:tc>
          <w:tcPr>
            <w:tcW w:w="756" w:type="dxa"/>
            <w:tcBorders>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4060</w:t>
            </w:r>
          </w:p>
        </w:tc>
        <w:tc>
          <w:tcPr>
            <w:tcW w:w="4492" w:type="dxa"/>
            <w:vAlign w:val="center"/>
          </w:tcPr>
          <w:p w:rsidR="00360CA7" w:rsidRPr="007A1C86" w:rsidRDefault="00360CA7" w:rsidP="00B677F1">
            <w:pPr>
              <w:tabs>
                <w:tab w:val="left" w:pos="-1320"/>
                <w:tab w:val="left" w:pos="-720"/>
                <w:tab w:val="left" w:pos="0"/>
                <w:tab w:val="left" w:pos="362"/>
              </w:tabs>
              <w:rPr>
                <w:rFonts w:ascii="Arial" w:hAnsi="Arial"/>
                <w:sz w:val="18"/>
                <w:szCs w:val="18"/>
              </w:rPr>
            </w:pPr>
            <w:r>
              <w:rPr>
                <w:rFonts w:ascii="Arial" w:hAnsi="Arial"/>
                <w:sz w:val="18"/>
                <w:szCs w:val="18"/>
              </w:rPr>
              <w:t>(a)  All physician employees and those under contract must function under the supervision of the hospice medical director.</w:t>
            </w:r>
          </w:p>
        </w:tc>
        <w:tc>
          <w:tcPr>
            <w:tcW w:w="4755" w:type="dxa"/>
            <w:tcBorders>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360CA7" w:rsidRPr="00133D1A" w:rsidRDefault="00360CA7" w:rsidP="00AD5D09">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L590</w:t>
            </w:r>
          </w:p>
        </w:tc>
        <w:tc>
          <w:tcPr>
            <w:tcW w:w="3780" w:type="dxa"/>
            <w:tcBorders>
              <w:left w:val="single" w:sz="2" w:space="0" w:color="auto"/>
              <w:right w:val="single" w:sz="2" w:space="0" w:color="auto"/>
            </w:tcBorders>
            <w:shd w:val="clear" w:color="auto" w:fill="auto"/>
            <w:vAlign w:val="center"/>
          </w:tcPr>
          <w:p w:rsidR="00360CA7" w:rsidRPr="007A1C86" w:rsidRDefault="00360CA7" w:rsidP="00AD5D09">
            <w:pPr>
              <w:tabs>
                <w:tab w:val="left" w:pos="-1320"/>
                <w:tab w:val="left" w:pos="-720"/>
                <w:tab w:val="left" w:pos="0"/>
                <w:tab w:val="left" w:pos="29"/>
              </w:tabs>
              <w:rPr>
                <w:rFonts w:ascii="Arial" w:hAnsi="Arial"/>
                <w:sz w:val="18"/>
                <w:szCs w:val="18"/>
              </w:rPr>
            </w:pPr>
            <w:r>
              <w:rPr>
                <w:rFonts w:ascii="Arial" w:hAnsi="Arial"/>
                <w:sz w:val="18"/>
                <w:szCs w:val="18"/>
              </w:rPr>
              <w:t>(1)  All physician employees and those under contract, must function under the supervision of the hospice medical director.</w:t>
            </w:r>
          </w:p>
        </w:tc>
      </w:tr>
      <w:tr w:rsidR="00360CA7" w:rsidTr="000174BC">
        <w:trPr>
          <w:trHeight w:hRule="exact" w:val="2448"/>
        </w:trPr>
        <w:tc>
          <w:tcPr>
            <w:tcW w:w="756" w:type="dxa"/>
            <w:tcBorders>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4060</w:t>
            </w:r>
          </w:p>
        </w:tc>
        <w:tc>
          <w:tcPr>
            <w:tcW w:w="4492" w:type="dxa"/>
            <w:vAlign w:val="center"/>
          </w:tcPr>
          <w:p w:rsidR="00360CA7" w:rsidRPr="007A1C86" w:rsidRDefault="00360CA7" w:rsidP="00B677F1">
            <w:pPr>
              <w:tabs>
                <w:tab w:val="left" w:pos="-1320"/>
                <w:tab w:val="left" w:pos="-720"/>
                <w:tab w:val="left" w:pos="0"/>
                <w:tab w:val="left" w:pos="362"/>
              </w:tabs>
              <w:rPr>
                <w:rFonts w:ascii="Arial" w:hAnsi="Arial"/>
                <w:sz w:val="18"/>
                <w:szCs w:val="18"/>
              </w:rPr>
            </w:pPr>
            <w:r>
              <w:rPr>
                <w:rFonts w:ascii="Arial" w:hAnsi="Arial"/>
                <w:sz w:val="18"/>
                <w:szCs w:val="18"/>
              </w:rPr>
              <w:t>(b)  All physician employees and those under contract shall meet this requirement by either providing the services directly or through coordinating patient care with the attending physician.  If the attending physician is unavailable, the medical director, contracted physician, and or hospice physician employee is responsible for meeting the medical needs of the patient.</w:t>
            </w:r>
          </w:p>
        </w:tc>
        <w:tc>
          <w:tcPr>
            <w:tcW w:w="4755" w:type="dxa"/>
            <w:tcBorders>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360CA7" w:rsidRPr="00133D1A" w:rsidRDefault="00360CA7" w:rsidP="00AD5D09">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L590</w:t>
            </w:r>
          </w:p>
        </w:tc>
        <w:tc>
          <w:tcPr>
            <w:tcW w:w="3780" w:type="dxa"/>
            <w:tcBorders>
              <w:left w:val="single" w:sz="2" w:space="0" w:color="auto"/>
              <w:right w:val="single" w:sz="2" w:space="0" w:color="auto"/>
            </w:tcBorders>
            <w:shd w:val="clear" w:color="auto" w:fill="auto"/>
            <w:vAlign w:val="center"/>
          </w:tcPr>
          <w:p w:rsidR="00360CA7" w:rsidRDefault="00360CA7" w:rsidP="00AD5D09">
            <w:pPr>
              <w:numPr>
                <w:ilvl w:val="0"/>
                <w:numId w:val="9"/>
              </w:numPr>
              <w:tabs>
                <w:tab w:val="clear" w:pos="720"/>
                <w:tab w:val="left" w:pos="-1320"/>
                <w:tab w:val="left" w:pos="-720"/>
                <w:tab w:val="left" w:pos="0"/>
                <w:tab w:val="num" w:pos="29"/>
                <w:tab w:val="left" w:pos="362"/>
              </w:tabs>
              <w:spacing w:after="120"/>
              <w:ind w:left="0" w:firstLine="0"/>
              <w:rPr>
                <w:rFonts w:ascii="Arial" w:hAnsi="Arial"/>
                <w:sz w:val="18"/>
                <w:szCs w:val="18"/>
              </w:rPr>
            </w:pPr>
            <w:r>
              <w:rPr>
                <w:rFonts w:ascii="Arial" w:hAnsi="Arial"/>
                <w:sz w:val="18"/>
                <w:szCs w:val="18"/>
              </w:rPr>
              <w:t>All physician employees and those under contract shall meet this requirement by either providing the services directly or through coordinating patient care with the attending physician.</w:t>
            </w:r>
          </w:p>
          <w:p w:rsidR="00360CA7" w:rsidRPr="007A1C86" w:rsidRDefault="00360CA7" w:rsidP="00AD5D09">
            <w:pPr>
              <w:numPr>
                <w:ilvl w:val="0"/>
                <w:numId w:val="9"/>
              </w:numPr>
              <w:tabs>
                <w:tab w:val="clear" w:pos="720"/>
                <w:tab w:val="left" w:pos="-1320"/>
                <w:tab w:val="left" w:pos="-720"/>
                <w:tab w:val="left" w:pos="0"/>
                <w:tab w:val="num" w:pos="29"/>
                <w:tab w:val="left" w:pos="362"/>
              </w:tabs>
              <w:ind w:left="0" w:firstLine="0"/>
              <w:rPr>
                <w:rFonts w:ascii="Arial" w:hAnsi="Arial"/>
                <w:sz w:val="18"/>
                <w:szCs w:val="18"/>
              </w:rPr>
            </w:pPr>
            <w:r>
              <w:rPr>
                <w:rFonts w:ascii="Arial" w:hAnsi="Arial"/>
                <w:sz w:val="18"/>
                <w:szCs w:val="18"/>
              </w:rPr>
              <w:t>If the attending physician is unavailable, the medical director, contracted physician, and/or hospice physician employee is responsible for meeting the medical needs of the patient.</w:t>
            </w:r>
          </w:p>
        </w:tc>
      </w:tr>
      <w:tr w:rsidR="00360CA7" w:rsidTr="000174BC">
        <w:trPr>
          <w:trHeight w:hRule="exact" w:val="3168"/>
        </w:trPr>
        <w:tc>
          <w:tcPr>
            <w:tcW w:w="756" w:type="dxa"/>
            <w:tcBorders>
              <w:left w:val="single" w:sz="4" w:space="0" w:color="auto"/>
            </w:tcBorders>
            <w:shd w:val="clear" w:color="auto" w:fill="auto"/>
            <w:vAlign w:val="center"/>
          </w:tcPr>
          <w:p w:rsidR="00360CA7" w:rsidRPr="004169C7" w:rsidRDefault="00876385" w:rsidP="00876385">
            <w:pPr>
              <w:tabs>
                <w:tab w:val="left" w:pos="-1320"/>
                <w:tab w:val="left" w:pos="-720"/>
                <w:tab w:val="left" w:pos="0"/>
                <w:tab w:val="left" w:pos="362"/>
              </w:tabs>
              <w:rPr>
                <w:rFonts w:ascii="Arial" w:hAnsi="Arial"/>
                <w:b/>
                <w:sz w:val="18"/>
                <w:szCs w:val="18"/>
              </w:rPr>
            </w:pPr>
            <w:r>
              <w:rPr>
                <w:rFonts w:ascii="Arial" w:hAnsi="Arial"/>
                <w:b/>
                <w:sz w:val="18"/>
                <w:szCs w:val="18"/>
              </w:rPr>
              <w:t>4075</w:t>
            </w:r>
          </w:p>
        </w:tc>
        <w:tc>
          <w:tcPr>
            <w:tcW w:w="4492" w:type="dxa"/>
            <w:vAlign w:val="center"/>
          </w:tcPr>
          <w:p w:rsidR="00360CA7" w:rsidRPr="007A1C86" w:rsidRDefault="00360CA7" w:rsidP="00B677F1">
            <w:pPr>
              <w:tabs>
                <w:tab w:val="left" w:pos="-1320"/>
                <w:tab w:val="left" w:pos="-720"/>
                <w:tab w:val="left" w:pos="0"/>
                <w:tab w:val="left" w:pos="362"/>
              </w:tabs>
              <w:rPr>
                <w:rFonts w:ascii="Arial" w:hAnsi="Arial"/>
                <w:sz w:val="18"/>
                <w:szCs w:val="18"/>
              </w:rPr>
            </w:pPr>
            <w:r w:rsidRPr="00B677F1">
              <w:rPr>
                <w:rFonts w:ascii="Arial" w:hAnsi="Arial"/>
                <w:b/>
                <w:sz w:val="18"/>
                <w:szCs w:val="18"/>
              </w:rPr>
              <w:t>(4)</w:t>
            </w:r>
            <w:r w:rsidR="00AD5D09">
              <w:rPr>
                <w:rFonts w:ascii="Arial" w:hAnsi="Arial"/>
                <w:sz w:val="18"/>
                <w:szCs w:val="18"/>
              </w:rPr>
              <w:t xml:space="preserve">  NURSING SERVICES.</w:t>
            </w:r>
            <w:r w:rsidR="00E05CD1">
              <w:rPr>
                <w:rFonts w:ascii="Arial" w:hAnsi="Arial"/>
                <w:sz w:val="18"/>
                <w:szCs w:val="18"/>
              </w:rPr>
              <w:t xml:space="preserve"> </w:t>
            </w:r>
            <w:r>
              <w:rPr>
                <w:rFonts w:ascii="Arial" w:hAnsi="Arial"/>
                <w:sz w:val="18"/>
                <w:szCs w:val="18"/>
              </w:rPr>
              <w:t>(a) Nursing services shall be provided by or under the supervision of a registered nurse and shall consist of all of the following:</w:t>
            </w:r>
          </w:p>
        </w:tc>
        <w:tc>
          <w:tcPr>
            <w:tcW w:w="4755" w:type="dxa"/>
            <w:tcBorders>
              <w:right w:val="single" w:sz="12" w:space="0" w:color="auto"/>
            </w:tcBorders>
            <w:vAlign w:val="center"/>
          </w:tcPr>
          <w:p w:rsidR="00360CA7" w:rsidRDefault="00360CA7" w:rsidP="00E05CD1">
            <w:pPr>
              <w:tabs>
                <w:tab w:val="left" w:pos="-1320"/>
                <w:tab w:val="left" w:pos="-720"/>
                <w:tab w:val="left" w:pos="0"/>
                <w:tab w:val="left" w:pos="379"/>
              </w:tabs>
              <w:spacing w:after="120"/>
              <w:ind w:left="379" w:hanging="379"/>
              <w:rPr>
                <w:rFonts w:ascii="Arial" w:hAnsi="Arial"/>
                <w:sz w:val="18"/>
                <w:szCs w:val="18"/>
              </w:rPr>
            </w:pPr>
            <w:r>
              <w:rPr>
                <w:rFonts w:ascii="Arial" w:hAnsi="Arial"/>
                <w:sz w:val="18"/>
                <w:szCs w:val="18"/>
              </w:rPr>
              <w:t xml:space="preserve">G:  </w:t>
            </w:r>
            <w:r w:rsidR="00E05CD1">
              <w:rPr>
                <w:rFonts w:ascii="Arial" w:hAnsi="Arial"/>
                <w:sz w:val="18"/>
                <w:szCs w:val="18"/>
              </w:rPr>
              <w:t xml:space="preserve"> </w:t>
            </w:r>
            <w:r>
              <w:rPr>
                <w:rFonts w:ascii="Arial" w:hAnsi="Arial"/>
                <w:sz w:val="18"/>
                <w:szCs w:val="18"/>
              </w:rPr>
              <w:t xml:space="preserve"> Hospice shall assure that nursing services are provided by qualified individuals and that procedures have been developed delineating the responsibilities for each job category of nursing personnel, as well as for all aspects of the delivery of nursing services.</w:t>
            </w:r>
          </w:p>
          <w:p w:rsidR="00360CA7" w:rsidRPr="007A1C86" w:rsidRDefault="00360CA7" w:rsidP="00E05CD1">
            <w:pPr>
              <w:tabs>
                <w:tab w:val="left" w:pos="-1320"/>
                <w:tab w:val="left" w:pos="-720"/>
                <w:tab w:val="left" w:pos="0"/>
                <w:tab w:val="left" w:pos="379"/>
              </w:tabs>
              <w:ind w:left="379" w:hanging="379"/>
              <w:rPr>
                <w:rFonts w:ascii="Arial" w:hAnsi="Arial"/>
                <w:sz w:val="18"/>
                <w:szCs w:val="18"/>
              </w:rPr>
            </w:pPr>
            <w:r>
              <w:rPr>
                <w:rFonts w:ascii="Arial" w:hAnsi="Arial"/>
                <w:sz w:val="18"/>
                <w:szCs w:val="18"/>
              </w:rPr>
              <w:t xml:space="preserve">P:   </w:t>
            </w:r>
            <w:r w:rsidR="00E05CD1">
              <w:rPr>
                <w:rFonts w:ascii="Arial" w:hAnsi="Arial"/>
                <w:sz w:val="18"/>
                <w:szCs w:val="18"/>
              </w:rPr>
              <w:t xml:space="preserve"> </w:t>
            </w:r>
            <w:r>
              <w:rPr>
                <w:rFonts w:ascii="Arial" w:hAnsi="Arial"/>
                <w:sz w:val="18"/>
                <w:szCs w:val="18"/>
              </w:rPr>
              <w:t>Survey staff to review licensure status of nurse employees.  In addition, survey staff will review defined nursing functions, including clinical, teaching, supervising, and evaluative aspects of this service.  Method will be through a sample of patient records, home visits, use of selected interviews and review of selected personnel records.  (Outcome)</w:t>
            </w:r>
          </w:p>
        </w:tc>
        <w:tc>
          <w:tcPr>
            <w:tcW w:w="815" w:type="dxa"/>
            <w:tcBorders>
              <w:left w:val="single" w:sz="12"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L591</w:t>
            </w:r>
          </w:p>
        </w:tc>
        <w:tc>
          <w:tcPr>
            <w:tcW w:w="3780" w:type="dxa"/>
            <w:tcBorders>
              <w:left w:val="single" w:sz="2" w:space="0" w:color="auto"/>
              <w:right w:val="single" w:sz="2" w:space="0" w:color="auto"/>
            </w:tcBorders>
            <w:shd w:val="clear" w:color="auto" w:fill="auto"/>
            <w:vAlign w:val="center"/>
          </w:tcPr>
          <w:p w:rsidR="00360CA7" w:rsidRPr="007A1C86" w:rsidRDefault="00360CA7" w:rsidP="00AD5D09">
            <w:pPr>
              <w:tabs>
                <w:tab w:val="left" w:pos="-1320"/>
                <w:tab w:val="left" w:pos="-720"/>
                <w:tab w:val="left" w:pos="0"/>
              </w:tabs>
              <w:rPr>
                <w:rFonts w:ascii="Arial" w:hAnsi="Arial"/>
                <w:sz w:val="18"/>
                <w:szCs w:val="18"/>
              </w:rPr>
            </w:pPr>
            <w:r>
              <w:rPr>
                <w:rFonts w:ascii="Arial" w:hAnsi="Arial"/>
                <w:sz w:val="18"/>
                <w:szCs w:val="18"/>
              </w:rPr>
              <w:t>(1)  The hospice must provide nursing care and services by or under the supervision of a registered nurse.  Nursing services must ensure that the nursing needs of the patient are met as identified in the patient’s initial assessment, comprehensive assessment, and updated assessments.</w:t>
            </w:r>
          </w:p>
        </w:tc>
      </w:tr>
      <w:tr w:rsidR="00360CA7" w:rsidTr="000174BC">
        <w:trPr>
          <w:trHeight w:hRule="exact" w:val="1008"/>
        </w:trPr>
        <w:tc>
          <w:tcPr>
            <w:tcW w:w="756" w:type="dxa"/>
            <w:tcBorders>
              <w:left w:val="single" w:sz="4" w:space="0" w:color="auto"/>
              <w:bottom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4075</w:t>
            </w:r>
          </w:p>
        </w:tc>
        <w:tc>
          <w:tcPr>
            <w:tcW w:w="4492" w:type="dxa"/>
            <w:tcBorders>
              <w:bottom w:val="single" w:sz="4" w:space="0" w:color="auto"/>
            </w:tcBorders>
            <w:vAlign w:val="center"/>
          </w:tcPr>
          <w:p w:rsidR="00360CA7" w:rsidRPr="007A1C86" w:rsidRDefault="00360CA7" w:rsidP="00B677F1">
            <w:pPr>
              <w:tabs>
                <w:tab w:val="left" w:pos="-1320"/>
                <w:tab w:val="left" w:pos="-720"/>
                <w:tab w:val="left" w:pos="0"/>
                <w:tab w:val="left" w:pos="362"/>
              </w:tabs>
              <w:rPr>
                <w:rFonts w:ascii="Arial" w:hAnsi="Arial"/>
                <w:sz w:val="18"/>
                <w:szCs w:val="18"/>
              </w:rPr>
            </w:pPr>
            <w:r>
              <w:rPr>
                <w:rFonts w:ascii="Arial" w:hAnsi="Arial"/>
                <w:sz w:val="18"/>
                <w:szCs w:val="18"/>
              </w:rPr>
              <w:t>1.  Regularly assessing the patient’s nursing needs, implementing the plan of care provisions to meet those needs and reevaluating the patient’s nursing needs.</w:t>
            </w:r>
          </w:p>
        </w:tc>
        <w:tc>
          <w:tcPr>
            <w:tcW w:w="4755" w:type="dxa"/>
            <w:tcBorders>
              <w:bottom w:val="single" w:sz="4" w:space="0" w:color="auto"/>
              <w:right w:val="single" w:sz="12" w:space="0" w:color="auto"/>
            </w:tcBorders>
            <w:vAlign w:val="center"/>
          </w:tcPr>
          <w:p w:rsidR="00360CA7" w:rsidRPr="007A1C86" w:rsidRDefault="00360CA7" w:rsidP="00E05CD1">
            <w:pPr>
              <w:tabs>
                <w:tab w:val="left" w:pos="-1320"/>
                <w:tab w:val="left" w:pos="-720"/>
                <w:tab w:val="left" w:pos="0"/>
                <w:tab w:val="left" w:pos="362"/>
              </w:tabs>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360CA7" w:rsidRPr="00133D1A" w:rsidRDefault="00AD5D09"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L591</w:t>
            </w:r>
          </w:p>
        </w:tc>
        <w:tc>
          <w:tcPr>
            <w:tcW w:w="3780" w:type="dxa"/>
            <w:tcBorders>
              <w:left w:val="single" w:sz="2" w:space="0" w:color="auto"/>
              <w:bottom w:val="single" w:sz="4" w:space="0" w:color="auto"/>
              <w:right w:val="single" w:sz="2" w:space="0" w:color="auto"/>
            </w:tcBorders>
            <w:shd w:val="clear" w:color="auto" w:fill="auto"/>
            <w:vAlign w:val="center"/>
          </w:tcPr>
          <w:p w:rsidR="00360CA7" w:rsidRPr="00AD5D09" w:rsidRDefault="00AD5D09" w:rsidP="00AD5D09">
            <w:pPr>
              <w:tabs>
                <w:tab w:val="left" w:pos="-1320"/>
                <w:tab w:val="left" w:pos="-720"/>
                <w:tab w:val="left" w:pos="0"/>
                <w:tab w:val="left" w:pos="362"/>
              </w:tabs>
              <w:spacing w:before="40"/>
              <w:ind w:left="390" w:hanging="390"/>
              <w:jc w:val="center"/>
              <w:rPr>
                <w:rFonts w:ascii="Arial" w:hAnsi="Arial"/>
                <w:sz w:val="40"/>
                <w:szCs w:val="40"/>
              </w:rPr>
            </w:pPr>
            <w:r w:rsidRPr="00AD5D09">
              <w:rPr>
                <w:rFonts w:ascii="Arial" w:hAnsi="Arial"/>
                <w:sz w:val="40"/>
                <w:szCs w:val="40"/>
              </w:rPr>
              <w:t>“</w:t>
            </w:r>
          </w:p>
        </w:tc>
      </w:tr>
      <w:tr w:rsidR="00360CA7" w:rsidTr="000174BC">
        <w:trPr>
          <w:trHeight w:hRule="exact" w:val="864"/>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4075</w:t>
            </w:r>
          </w:p>
        </w:tc>
        <w:tc>
          <w:tcPr>
            <w:tcW w:w="4492" w:type="dxa"/>
            <w:tcBorders>
              <w:top w:val="single" w:sz="4" w:space="0" w:color="auto"/>
              <w:left w:val="single" w:sz="4" w:space="0" w:color="auto"/>
              <w:bottom w:val="single" w:sz="4" w:space="0" w:color="auto"/>
              <w:right w:val="single" w:sz="4" w:space="0" w:color="auto"/>
            </w:tcBorders>
            <w:vAlign w:val="center"/>
          </w:tcPr>
          <w:p w:rsidR="00360CA7" w:rsidRPr="007A1C86" w:rsidRDefault="00360CA7" w:rsidP="00B677F1">
            <w:pPr>
              <w:tabs>
                <w:tab w:val="left" w:pos="-1320"/>
                <w:tab w:val="left" w:pos="-720"/>
                <w:tab w:val="left" w:pos="0"/>
                <w:tab w:val="left" w:pos="362"/>
              </w:tabs>
              <w:rPr>
                <w:rFonts w:ascii="Arial" w:hAnsi="Arial"/>
                <w:sz w:val="18"/>
                <w:szCs w:val="18"/>
              </w:rPr>
            </w:pPr>
            <w:r>
              <w:rPr>
                <w:rFonts w:ascii="Arial" w:hAnsi="Arial"/>
                <w:sz w:val="18"/>
                <w:szCs w:val="18"/>
              </w:rPr>
              <w:t>2.  Supervising and teaching other nursing personnel, including licensed practical nurses, nurse aides.</w:t>
            </w:r>
          </w:p>
        </w:tc>
        <w:tc>
          <w:tcPr>
            <w:tcW w:w="4755" w:type="dxa"/>
            <w:tcBorders>
              <w:top w:val="single" w:sz="4" w:space="0" w:color="auto"/>
              <w:left w:val="single" w:sz="4" w:space="0" w:color="auto"/>
              <w:bottom w:val="single" w:sz="4" w:space="0" w:color="auto"/>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360CA7" w:rsidRPr="00133D1A" w:rsidRDefault="00AD5D09"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L591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360CA7" w:rsidRPr="007A1C86" w:rsidRDefault="00AD5D09" w:rsidP="00AD5D09">
            <w:pPr>
              <w:tabs>
                <w:tab w:val="left" w:pos="-1320"/>
                <w:tab w:val="left" w:pos="-720"/>
                <w:tab w:val="left" w:pos="0"/>
                <w:tab w:val="left" w:pos="362"/>
              </w:tabs>
              <w:spacing w:before="40"/>
              <w:ind w:left="390" w:hanging="390"/>
              <w:jc w:val="center"/>
              <w:rPr>
                <w:rFonts w:ascii="Arial" w:hAnsi="Arial"/>
                <w:sz w:val="18"/>
                <w:szCs w:val="18"/>
              </w:rPr>
            </w:pPr>
            <w:r w:rsidRPr="00AD5D09">
              <w:rPr>
                <w:rFonts w:ascii="Arial" w:hAnsi="Arial"/>
                <w:sz w:val="40"/>
                <w:szCs w:val="40"/>
              </w:rPr>
              <w:t>“</w:t>
            </w:r>
          </w:p>
        </w:tc>
      </w:tr>
      <w:tr w:rsidR="00360CA7" w:rsidTr="000174BC">
        <w:trPr>
          <w:trHeight w:hRule="exact" w:val="667"/>
        </w:trPr>
        <w:tc>
          <w:tcPr>
            <w:tcW w:w="756" w:type="dxa"/>
            <w:tcBorders>
              <w:top w:val="single" w:sz="4" w:space="0" w:color="auto"/>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4075</w:t>
            </w:r>
          </w:p>
        </w:tc>
        <w:tc>
          <w:tcPr>
            <w:tcW w:w="4492" w:type="dxa"/>
            <w:tcBorders>
              <w:top w:val="single" w:sz="4" w:space="0" w:color="auto"/>
            </w:tcBorders>
            <w:vAlign w:val="center"/>
          </w:tcPr>
          <w:p w:rsidR="00360CA7" w:rsidRPr="007A1C86" w:rsidRDefault="00360CA7" w:rsidP="00610372">
            <w:pPr>
              <w:tabs>
                <w:tab w:val="left" w:pos="-1320"/>
                <w:tab w:val="left" w:pos="-720"/>
                <w:tab w:val="left" w:pos="0"/>
                <w:tab w:val="left" w:pos="362"/>
              </w:tabs>
              <w:rPr>
                <w:rFonts w:ascii="Arial" w:hAnsi="Arial"/>
                <w:sz w:val="18"/>
                <w:szCs w:val="18"/>
              </w:rPr>
            </w:pPr>
            <w:r>
              <w:rPr>
                <w:rFonts w:ascii="Arial" w:hAnsi="Arial"/>
                <w:sz w:val="18"/>
                <w:szCs w:val="18"/>
              </w:rPr>
              <w:t>3.  Evaluating the effectiveness of delegated acts performed under the registered nurse’s supervision.</w:t>
            </w:r>
          </w:p>
        </w:tc>
        <w:tc>
          <w:tcPr>
            <w:tcW w:w="4755" w:type="dxa"/>
            <w:tcBorders>
              <w:top w:val="single" w:sz="4" w:space="0" w:color="auto"/>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360CA7" w:rsidRPr="00133D1A" w:rsidRDefault="00AD5D09"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L591</w:t>
            </w:r>
          </w:p>
        </w:tc>
        <w:tc>
          <w:tcPr>
            <w:tcW w:w="3780" w:type="dxa"/>
            <w:tcBorders>
              <w:top w:val="single" w:sz="4" w:space="0" w:color="auto"/>
              <w:left w:val="single" w:sz="2" w:space="0" w:color="auto"/>
              <w:right w:val="single" w:sz="2" w:space="0" w:color="auto"/>
            </w:tcBorders>
            <w:shd w:val="clear" w:color="auto" w:fill="auto"/>
            <w:vAlign w:val="center"/>
          </w:tcPr>
          <w:p w:rsidR="00360CA7" w:rsidRPr="007A1C86" w:rsidRDefault="00AD5D09" w:rsidP="00E05CD1">
            <w:pPr>
              <w:tabs>
                <w:tab w:val="left" w:pos="-1320"/>
                <w:tab w:val="left" w:pos="-720"/>
                <w:tab w:val="left" w:pos="0"/>
                <w:tab w:val="left" w:pos="362"/>
              </w:tabs>
              <w:ind w:left="390" w:hanging="390"/>
              <w:jc w:val="center"/>
              <w:rPr>
                <w:rFonts w:ascii="Arial" w:hAnsi="Arial"/>
                <w:sz w:val="18"/>
                <w:szCs w:val="18"/>
              </w:rPr>
            </w:pPr>
            <w:r w:rsidRPr="00AD5D09">
              <w:rPr>
                <w:rFonts w:ascii="Arial" w:hAnsi="Arial"/>
                <w:sz w:val="40"/>
                <w:szCs w:val="40"/>
              </w:rPr>
              <w:t>“</w:t>
            </w:r>
          </w:p>
        </w:tc>
      </w:tr>
      <w:tr w:rsidR="00360CA7" w:rsidTr="000174BC">
        <w:trPr>
          <w:trHeight w:hRule="exact" w:val="1440"/>
        </w:trPr>
        <w:tc>
          <w:tcPr>
            <w:tcW w:w="756" w:type="dxa"/>
            <w:tcBorders>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4075</w:t>
            </w:r>
          </w:p>
        </w:tc>
        <w:tc>
          <w:tcPr>
            <w:tcW w:w="4492" w:type="dxa"/>
            <w:vAlign w:val="center"/>
          </w:tcPr>
          <w:p w:rsidR="00360CA7" w:rsidRPr="007A1C86" w:rsidRDefault="00360CA7" w:rsidP="00610372">
            <w:pPr>
              <w:tabs>
                <w:tab w:val="left" w:pos="-1320"/>
                <w:tab w:val="left" w:pos="-720"/>
                <w:tab w:val="left" w:pos="0"/>
                <w:tab w:val="left" w:pos="362"/>
              </w:tabs>
              <w:rPr>
                <w:rFonts w:ascii="Arial" w:hAnsi="Arial"/>
                <w:sz w:val="18"/>
                <w:szCs w:val="18"/>
              </w:rPr>
            </w:pPr>
            <w:r>
              <w:rPr>
                <w:rFonts w:ascii="Arial" w:hAnsi="Arial"/>
                <w:sz w:val="18"/>
                <w:szCs w:val="18"/>
              </w:rPr>
              <w:t>(b)  Highly specialized nursing services that are provided so infrequently that the provision of such services by direct hospice employees would be impracticable and prohibitively expensive, may be provided under contract.</w:t>
            </w:r>
          </w:p>
        </w:tc>
        <w:tc>
          <w:tcPr>
            <w:tcW w:w="4755" w:type="dxa"/>
            <w:tcBorders>
              <w:right w:val="single" w:sz="12" w:space="0" w:color="auto"/>
            </w:tcBorders>
            <w:vAlign w:val="center"/>
          </w:tcPr>
          <w:p w:rsidR="00360CA7" w:rsidRPr="007A1C86" w:rsidRDefault="00360CA7"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L593</w:t>
            </w:r>
          </w:p>
        </w:tc>
        <w:tc>
          <w:tcPr>
            <w:tcW w:w="3780" w:type="dxa"/>
            <w:tcBorders>
              <w:left w:val="single" w:sz="2" w:space="0" w:color="auto"/>
              <w:right w:val="single" w:sz="2" w:space="0" w:color="auto"/>
            </w:tcBorders>
            <w:shd w:val="clear" w:color="auto" w:fill="auto"/>
            <w:vAlign w:val="center"/>
          </w:tcPr>
          <w:p w:rsidR="00360CA7" w:rsidRPr="007A1C86" w:rsidRDefault="00360CA7" w:rsidP="00E05CD1">
            <w:pPr>
              <w:tabs>
                <w:tab w:val="left" w:pos="-1320"/>
                <w:tab w:val="left" w:pos="-720"/>
                <w:tab w:val="left" w:pos="0"/>
                <w:tab w:val="left" w:pos="29"/>
              </w:tabs>
              <w:ind w:left="29" w:hanging="29"/>
              <w:rPr>
                <w:rFonts w:ascii="Arial" w:hAnsi="Arial"/>
                <w:sz w:val="18"/>
                <w:szCs w:val="18"/>
              </w:rPr>
            </w:pPr>
            <w:r>
              <w:rPr>
                <w:rFonts w:ascii="Arial" w:hAnsi="Arial"/>
                <w:sz w:val="18"/>
                <w:szCs w:val="18"/>
              </w:rPr>
              <w:t>(3)  Highly specialized nursing services that are provided so infrequently that the provision of such services by direct hospice employees would be impracticable and prohibitively expensive, may be provided under contract.</w:t>
            </w:r>
          </w:p>
        </w:tc>
      </w:tr>
      <w:tr w:rsidR="00360CA7" w:rsidTr="000174BC">
        <w:trPr>
          <w:trHeight w:hRule="exact" w:val="2016"/>
        </w:trPr>
        <w:tc>
          <w:tcPr>
            <w:tcW w:w="756" w:type="dxa"/>
            <w:tcBorders>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4075</w:t>
            </w:r>
          </w:p>
        </w:tc>
        <w:tc>
          <w:tcPr>
            <w:tcW w:w="4492" w:type="dxa"/>
            <w:vAlign w:val="center"/>
          </w:tcPr>
          <w:p w:rsidR="00360CA7" w:rsidRPr="007A1C86" w:rsidRDefault="00360CA7" w:rsidP="00D76A8C">
            <w:pPr>
              <w:tabs>
                <w:tab w:val="left" w:pos="-1320"/>
                <w:tab w:val="left" w:pos="-720"/>
                <w:tab w:val="left" w:pos="0"/>
                <w:tab w:val="left" w:pos="362"/>
              </w:tabs>
              <w:rPr>
                <w:rFonts w:ascii="Arial" w:hAnsi="Arial"/>
                <w:sz w:val="18"/>
                <w:szCs w:val="18"/>
              </w:rPr>
            </w:pPr>
            <w:r>
              <w:rPr>
                <w:rFonts w:ascii="Arial" w:hAnsi="Arial"/>
                <w:sz w:val="18"/>
                <w:szCs w:val="18"/>
              </w:rPr>
              <w:t xml:space="preserve">(c) </w:t>
            </w:r>
            <w:r w:rsidRPr="00D76A8C">
              <w:rPr>
                <w:rFonts w:ascii="Arial" w:hAnsi="Arial"/>
                <w:i/>
                <w:sz w:val="18"/>
                <w:szCs w:val="18"/>
              </w:rPr>
              <w:t>Licensed practical nursing services.</w:t>
            </w:r>
            <w:r>
              <w:rPr>
                <w:rFonts w:ascii="Arial" w:hAnsi="Arial"/>
                <w:sz w:val="18"/>
                <w:szCs w:val="18"/>
              </w:rPr>
              <w:t xml:space="preserve">  If licensed practical nursing services are provided, the licensed practical nurse shall function under the supervision of a registered nurse with duties specified in writing and updated by a registered nurse.</w:t>
            </w:r>
          </w:p>
        </w:tc>
        <w:tc>
          <w:tcPr>
            <w:tcW w:w="4755" w:type="dxa"/>
            <w:tcBorders>
              <w:right w:val="single" w:sz="12" w:space="0" w:color="auto"/>
            </w:tcBorders>
            <w:vAlign w:val="center"/>
          </w:tcPr>
          <w:p w:rsidR="00360CA7" w:rsidRPr="009D28F6" w:rsidRDefault="00360CA7" w:rsidP="00E05CD1">
            <w:pPr>
              <w:tabs>
                <w:tab w:val="left" w:pos="-1320"/>
                <w:tab w:val="left" w:pos="-720"/>
                <w:tab w:val="left" w:pos="0"/>
                <w:tab w:val="left" w:pos="362"/>
                <w:tab w:val="left" w:pos="720"/>
                <w:tab w:val="left" w:pos="1082"/>
              </w:tabs>
              <w:spacing w:after="120"/>
              <w:ind w:left="300" w:hanging="300"/>
              <w:rPr>
                <w:rFonts w:ascii="Arial" w:hAnsi="Arial"/>
                <w:sz w:val="18"/>
                <w:szCs w:val="18"/>
              </w:rPr>
            </w:pPr>
            <w:r w:rsidRPr="009D28F6">
              <w:rPr>
                <w:rFonts w:ascii="Arial" w:hAnsi="Arial"/>
                <w:sz w:val="18"/>
                <w:szCs w:val="18"/>
              </w:rPr>
              <w:t>G:  If hospice decides to use Licensed Practical Nursing services, the position description must define that duties assigned must be under the supervision of a Registered Nurse.</w:t>
            </w:r>
          </w:p>
          <w:p w:rsidR="00360CA7" w:rsidRPr="007A1C86" w:rsidRDefault="00360CA7" w:rsidP="00E05CD1">
            <w:pPr>
              <w:tabs>
                <w:tab w:val="left" w:pos="-1320"/>
                <w:tab w:val="left" w:pos="-720"/>
                <w:tab w:val="left" w:pos="0"/>
                <w:tab w:val="left" w:pos="299"/>
              </w:tabs>
              <w:ind w:left="299" w:hanging="299"/>
              <w:rPr>
                <w:rFonts w:ascii="Arial" w:hAnsi="Arial"/>
                <w:sz w:val="18"/>
                <w:szCs w:val="18"/>
              </w:rPr>
            </w:pPr>
            <w:r w:rsidRPr="009D28F6">
              <w:rPr>
                <w:rFonts w:ascii="Arial" w:hAnsi="Arial"/>
                <w:sz w:val="18"/>
                <w:szCs w:val="18"/>
              </w:rPr>
              <w:t>P:  Survey staff to review position descriptions, and through a sample of patient records, review RN assignment of duties for the LPN's performance.  Home visits may be conducted.</w:t>
            </w:r>
          </w:p>
        </w:tc>
        <w:tc>
          <w:tcPr>
            <w:tcW w:w="815" w:type="dxa"/>
            <w:tcBorders>
              <w:left w:val="single" w:sz="12"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 w:val="left" w:pos="720"/>
                <w:tab w:val="left" w:pos="108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360CA7" w:rsidRPr="009D28F6" w:rsidRDefault="00360CA7" w:rsidP="00133D1A">
            <w:pPr>
              <w:tabs>
                <w:tab w:val="left" w:pos="-1320"/>
                <w:tab w:val="left" w:pos="-720"/>
                <w:tab w:val="left" w:pos="0"/>
                <w:tab w:val="left" w:pos="362"/>
                <w:tab w:val="left" w:pos="720"/>
                <w:tab w:val="left" w:pos="1082"/>
              </w:tabs>
              <w:ind w:left="300" w:hanging="300"/>
              <w:rPr>
                <w:rFonts w:ascii="Arial" w:hAnsi="Arial"/>
                <w:sz w:val="18"/>
                <w:szCs w:val="18"/>
              </w:rPr>
            </w:pPr>
          </w:p>
        </w:tc>
      </w:tr>
      <w:tr w:rsidR="00360CA7" w:rsidTr="000174BC">
        <w:trPr>
          <w:trHeight w:hRule="exact" w:val="1728"/>
        </w:trPr>
        <w:tc>
          <w:tcPr>
            <w:tcW w:w="756" w:type="dxa"/>
            <w:tcBorders>
              <w:left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4095</w:t>
            </w:r>
          </w:p>
        </w:tc>
        <w:tc>
          <w:tcPr>
            <w:tcW w:w="4492" w:type="dxa"/>
            <w:vAlign w:val="center"/>
          </w:tcPr>
          <w:p w:rsidR="00360CA7" w:rsidRPr="007A1C86" w:rsidRDefault="00360CA7" w:rsidP="00E05CD1">
            <w:pPr>
              <w:tabs>
                <w:tab w:val="left" w:pos="-1320"/>
                <w:tab w:val="left" w:pos="-720"/>
                <w:tab w:val="left" w:pos="0"/>
                <w:tab w:val="left" w:pos="362"/>
              </w:tabs>
              <w:rPr>
                <w:rFonts w:ascii="Arial" w:hAnsi="Arial"/>
                <w:sz w:val="18"/>
                <w:szCs w:val="18"/>
              </w:rPr>
            </w:pPr>
            <w:r w:rsidRPr="008B15B9">
              <w:rPr>
                <w:rFonts w:ascii="Arial" w:hAnsi="Arial"/>
                <w:b/>
                <w:sz w:val="18"/>
                <w:szCs w:val="18"/>
              </w:rPr>
              <w:t>(5)</w:t>
            </w:r>
            <w:r>
              <w:rPr>
                <w:rFonts w:ascii="Arial" w:hAnsi="Arial"/>
                <w:sz w:val="18"/>
                <w:szCs w:val="18"/>
              </w:rPr>
              <w:t xml:space="preserve">  SOCIAL SERVICES. (a) Social services shall be provided by a qualified social worker and shall consist of all of the following:</w:t>
            </w:r>
          </w:p>
        </w:tc>
        <w:tc>
          <w:tcPr>
            <w:tcW w:w="4755" w:type="dxa"/>
            <w:tcBorders>
              <w:right w:val="single" w:sz="12" w:space="0" w:color="auto"/>
            </w:tcBorders>
            <w:vAlign w:val="center"/>
          </w:tcPr>
          <w:p w:rsidR="00360CA7" w:rsidRPr="007A1C86" w:rsidRDefault="00360CA7" w:rsidP="00E05CD1">
            <w:pPr>
              <w:tabs>
                <w:tab w:val="left" w:pos="-1320"/>
                <w:tab w:val="left" w:pos="-720"/>
                <w:tab w:val="left" w:pos="0"/>
                <w:tab w:val="left" w:pos="362"/>
              </w:tabs>
              <w:spacing w:after="120"/>
              <w:ind w:left="300" w:hanging="300"/>
              <w:rPr>
                <w:rFonts w:ascii="Arial" w:hAnsi="Arial"/>
                <w:sz w:val="18"/>
                <w:szCs w:val="18"/>
              </w:rPr>
            </w:pPr>
            <w:r w:rsidRPr="007A1C86">
              <w:rPr>
                <w:rFonts w:ascii="Arial" w:hAnsi="Arial"/>
                <w:sz w:val="18"/>
                <w:szCs w:val="18"/>
              </w:rPr>
              <w:t xml:space="preserve">G:  </w:t>
            </w:r>
            <w:r>
              <w:rPr>
                <w:rFonts w:ascii="Arial" w:hAnsi="Arial"/>
                <w:sz w:val="18"/>
                <w:szCs w:val="18"/>
              </w:rPr>
              <w:t xml:space="preserve"> </w:t>
            </w:r>
            <w:r w:rsidRPr="007A1C86">
              <w:rPr>
                <w:rFonts w:ascii="Arial" w:hAnsi="Arial"/>
                <w:sz w:val="18"/>
                <w:szCs w:val="18"/>
              </w:rPr>
              <w:t xml:space="preserve">Hospice shall assure that the individual identified to provide social services </w:t>
            </w:r>
            <w:r>
              <w:rPr>
                <w:rFonts w:ascii="Arial" w:hAnsi="Arial"/>
                <w:sz w:val="18"/>
                <w:szCs w:val="18"/>
              </w:rPr>
              <w:t>holds a social worker certificate or clinical social worker license under s. 457.08, Wis. Stats.</w:t>
            </w:r>
            <w:r w:rsidRPr="007A1C86">
              <w:rPr>
                <w:rFonts w:ascii="Arial" w:hAnsi="Arial"/>
                <w:sz w:val="18"/>
                <w:szCs w:val="18"/>
              </w:rPr>
              <w:t xml:space="preserve"> Hospice shall assure that social services are available for the patient and family.</w:t>
            </w:r>
          </w:p>
          <w:p w:rsidR="00360CA7" w:rsidRPr="007A1C86" w:rsidRDefault="00360CA7" w:rsidP="00E05CD1">
            <w:pPr>
              <w:tabs>
                <w:tab w:val="left" w:pos="-1320"/>
                <w:tab w:val="left" w:pos="-720"/>
                <w:tab w:val="left" w:pos="0"/>
                <w:tab w:val="left" w:pos="299"/>
              </w:tabs>
              <w:ind w:left="299" w:hanging="299"/>
              <w:rPr>
                <w:rFonts w:ascii="Arial" w:hAnsi="Arial"/>
                <w:sz w:val="18"/>
                <w:szCs w:val="18"/>
              </w:rPr>
            </w:pPr>
            <w:r w:rsidRPr="007A1C86">
              <w:rPr>
                <w:rFonts w:ascii="Arial" w:hAnsi="Arial"/>
                <w:sz w:val="18"/>
                <w:szCs w:val="18"/>
              </w:rPr>
              <w:t xml:space="preserve">P:  </w:t>
            </w:r>
            <w:r>
              <w:rPr>
                <w:rFonts w:ascii="Arial" w:hAnsi="Arial"/>
                <w:sz w:val="18"/>
                <w:szCs w:val="18"/>
              </w:rPr>
              <w:t xml:space="preserve"> </w:t>
            </w:r>
            <w:r w:rsidRPr="007A1C86">
              <w:rPr>
                <w:rFonts w:ascii="Arial" w:hAnsi="Arial"/>
                <w:sz w:val="18"/>
                <w:szCs w:val="18"/>
              </w:rPr>
              <w:t>Survey staff to review personnel record of the assigned individual(s).</w:t>
            </w:r>
          </w:p>
        </w:tc>
        <w:tc>
          <w:tcPr>
            <w:tcW w:w="815" w:type="dxa"/>
            <w:tcBorders>
              <w:left w:val="single" w:sz="12"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L594</w:t>
            </w:r>
          </w:p>
        </w:tc>
        <w:tc>
          <w:tcPr>
            <w:tcW w:w="3780" w:type="dxa"/>
            <w:tcBorders>
              <w:left w:val="single" w:sz="2" w:space="0" w:color="auto"/>
              <w:right w:val="single" w:sz="2" w:space="0" w:color="auto"/>
            </w:tcBorders>
            <w:shd w:val="clear" w:color="auto" w:fill="auto"/>
            <w:vAlign w:val="center"/>
          </w:tcPr>
          <w:p w:rsidR="00360CA7" w:rsidRPr="007A1C86" w:rsidRDefault="00360CA7" w:rsidP="006A0F6A">
            <w:pPr>
              <w:tabs>
                <w:tab w:val="left" w:pos="-1320"/>
                <w:tab w:val="left" w:pos="-720"/>
                <w:tab w:val="left" w:pos="0"/>
                <w:tab w:val="left" w:pos="29"/>
              </w:tabs>
              <w:ind w:left="29" w:hanging="29"/>
              <w:rPr>
                <w:rFonts w:ascii="Arial" w:hAnsi="Arial"/>
                <w:sz w:val="18"/>
                <w:szCs w:val="18"/>
              </w:rPr>
            </w:pPr>
            <w:r>
              <w:rPr>
                <w:rFonts w:ascii="Arial" w:hAnsi="Arial"/>
                <w:sz w:val="18"/>
                <w:szCs w:val="18"/>
              </w:rPr>
              <w:t>Medical social services must be provided by a qualified social worker, under the direction of a physician.  Social work services must be based on the patient’s psychosocial assessment and the patient’s and family’s needs and acceptance of these services.</w:t>
            </w:r>
          </w:p>
        </w:tc>
      </w:tr>
      <w:tr w:rsidR="00360CA7" w:rsidTr="000174BC">
        <w:trPr>
          <w:trHeight w:hRule="exact" w:val="2304"/>
        </w:trPr>
        <w:tc>
          <w:tcPr>
            <w:tcW w:w="756" w:type="dxa"/>
            <w:tcBorders>
              <w:left w:val="single" w:sz="4" w:space="0" w:color="auto"/>
              <w:bottom w:val="single" w:sz="4" w:space="0" w:color="auto"/>
            </w:tcBorders>
            <w:shd w:val="clear" w:color="auto" w:fill="auto"/>
            <w:vAlign w:val="center"/>
          </w:tcPr>
          <w:p w:rsidR="00360CA7"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4095</w:t>
            </w:r>
          </w:p>
        </w:tc>
        <w:tc>
          <w:tcPr>
            <w:tcW w:w="4492" w:type="dxa"/>
            <w:tcBorders>
              <w:bottom w:val="single" w:sz="4" w:space="0" w:color="auto"/>
            </w:tcBorders>
            <w:vAlign w:val="center"/>
          </w:tcPr>
          <w:p w:rsidR="00360CA7" w:rsidRPr="007A1C86" w:rsidRDefault="00360CA7" w:rsidP="008B15B9">
            <w:pPr>
              <w:tabs>
                <w:tab w:val="left" w:pos="-1320"/>
                <w:tab w:val="left" w:pos="-720"/>
                <w:tab w:val="left" w:pos="0"/>
                <w:tab w:val="left" w:pos="362"/>
              </w:tabs>
              <w:rPr>
                <w:rFonts w:ascii="Arial" w:hAnsi="Arial"/>
                <w:sz w:val="18"/>
                <w:szCs w:val="18"/>
              </w:rPr>
            </w:pPr>
            <w:r>
              <w:rPr>
                <w:rFonts w:ascii="Arial" w:hAnsi="Arial"/>
                <w:sz w:val="18"/>
                <w:szCs w:val="18"/>
              </w:rPr>
              <w:t>1.  Regularly assessing the patient’s social service needs, implementing the plan of care to meet those needs and reevaluating the patient’s needs and providing ongoing psychosocial assessment of the family’s coping capacity relative to the patient’s terminal condition.</w:t>
            </w:r>
          </w:p>
        </w:tc>
        <w:tc>
          <w:tcPr>
            <w:tcW w:w="4755" w:type="dxa"/>
            <w:tcBorders>
              <w:bottom w:val="single" w:sz="4" w:space="0" w:color="auto"/>
              <w:right w:val="single" w:sz="12" w:space="0" w:color="auto"/>
            </w:tcBorders>
            <w:vAlign w:val="center"/>
          </w:tcPr>
          <w:p w:rsidR="00360CA7" w:rsidRPr="009B58BF" w:rsidRDefault="00360CA7" w:rsidP="00E05CD1">
            <w:pPr>
              <w:tabs>
                <w:tab w:val="left" w:pos="-1320"/>
                <w:tab w:val="left" w:pos="-720"/>
                <w:tab w:val="left" w:pos="0"/>
                <w:tab w:val="left" w:pos="362"/>
              </w:tabs>
              <w:spacing w:after="120"/>
              <w:ind w:left="302" w:hanging="302"/>
              <w:rPr>
                <w:rFonts w:ascii="Arial" w:hAnsi="Arial"/>
                <w:sz w:val="18"/>
                <w:szCs w:val="18"/>
              </w:rPr>
            </w:pPr>
            <w:r w:rsidRPr="009B58BF">
              <w:rPr>
                <w:rFonts w:ascii="Arial" w:hAnsi="Arial"/>
                <w:sz w:val="18"/>
                <w:szCs w:val="18"/>
              </w:rPr>
              <w:t xml:space="preserve">G:  Hospice is responsible for the quality of care provided by the individual designated to deliver social services, including the psychosocial assessment and ensuing interventions to the patient and family. </w:t>
            </w:r>
          </w:p>
          <w:p w:rsidR="00360CA7" w:rsidRPr="007A1C86" w:rsidRDefault="00360CA7" w:rsidP="00E05CD1">
            <w:pPr>
              <w:tabs>
                <w:tab w:val="left" w:pos="-1320"/>
                <w:tab w:val="left" w:pos="-720"/>
                <w:tab w:val="left" w:pos="0"/>
                <w:tab w:val="left" w:pos="299"/>
              </w:tabs>
              <w:ind w:left="299" w:hanging="299"/>
              <w:rPr>
                <w:rFonts w:ascii="Arial" w:hAnsi="Arial"/>
                <w:sz w:val="18"/>
                <w:szCs w:val="18"/>
              </w:rPr>
            </w:pPr>
            <w:r w:rsidRPr="009B58BF">
              <w:rPr>
                <w:rFonts w:ascii="Arial" w:hAnsi="Arial"/>
                <w:sz w:val="18"/>
                <w:szCs w:val="18"/>
              </w:rPr>
              <w:t>P:  Survey staff to review a sample of patient records, conduct home visits and interview selected staff to verify patient and famil</w:t>
            </w:r>
            <w:r>
              <w:rPr>
                <w:rFonts w:ascii="Arial" w:hAnsi="Arial"/>
                <w:sz w:val="18"/>
                <w:szCs w:val="18"/>
              </w:rPr>
              <w:t>y psychosocial needs are met.  (O</w:t>
            </w:r>
            <w:r w:rsidRPr="009B58BF">
              <w:rPr>
                <w:rFonts w:ascii="Arial" w:hAnsi="Arial"/>
                <w:sz w:val="18"/>
                <w:szCs w:val="18"/>
              </w:rPr>
              <w:t>utcome)</w:t>
            </w:r>
          </w:p>
        </w:tc>
        <w:tc>
          <w:tcPr>
            <w:tcW w:w="815" w:type="dxa"/>
            <w:tcBorders>
              <w:left w:val="single" w:sz="12" w:space="0" w:color="auto"/>
              <w:bottom w:val="single" w:sz="4" w:space="0" w:color="auto"/>
              <w:right w:val="single" w:sz="2" w:space="0" w:color="auto"/>
            </w:tcBorders>
            <w:shd w:val="clear" w:color="auto" w:fill="auto"/>
            <w:vAlign w:val="center"/>
          </w:tcPr>
          <w:p w:rsidR="00360CA7" w:rsidRPr="00133D1A" w:rsidRDefault="00360CA7" w:rsidP="00B70073">
            <w:pPr>
              <w:tabs>
                <w:tab w:val="left" w:pos="-1320"/>
                <w:tab w:val="left" w:pos="-720"/>
                <w:tab w:val="left" w:pos="0"/>
                <w:tab w:val="left" w:pos="362"/>
              </w:tabs>
              <w:ind w:left="302" w:hanging="302"/>
              <w:jc w:val="center"/>
              <w:rPr>
                <w:rFonts w:ascii="Arial" w:hAnsi="Arial"/>
                <w:b/>
                <w:sz w:val="18"/>
                <w:szCs w:val="18"/>
              </w:rPr>
            </w:pPr>
            <w:r>
              <w:rPr>
                <w:rFonts w:ascii="Arial" w:hAnsi="Arial"/>
                <w:b/>
                <w:sz w:val="18"/>
                <w:szCs w:val="18"/>
              </w:rPr>
              <w:t>L594</w:t>
            </w:r>
          </w:p>
        </w:tc>
        <w:tc>
          <w:tcPr>
            <w:tcW w:w="3780" w:type="dxa"/>
            <w:tcBorders>
              <w:left w:val="single" w:sz="2" w:space="0" w:color="auto"/>
              <w:bottom w:val="single" w:sz="4" w:space="0" w:color="auto"/>
              <w:right w:val="single" w:sz="2" w:space="0" w:color="auto"/>
            </w:tcBorders>
            <w:shd w:val="clear" w:color="auto" w:fill="auto"/>
            <w:vAlign w:val="center"/>
          </w:tcPr>
          <w:p w:rsidR="00360CA7" w:rsidRPr="00E05CD1" w:rsidRDefault="00360CA7" w:rsidP="00E05CD1">
            <w:pPr>
              <w:tabs>
                <w:tab w:val="left" w:pos="-1320"/>
                <w:tab w:val="left" w:pos="-720"/>
                <w:tab w:val="left" w:pos="0"/>
                <w:tab w:val="left" w:pos="362"/>
              </w:tabs>
              <w:ind w:left="302" w:hanging="302"/>
              <w:jc w:val="center"/>
              <w:rPr>
                <w:rFonts w:ascii="Arial" w:hAnsi="Arial"/>
                <w:sz w:val="40"/>
                <w:szCs w:val="40"/>
              </w:rPr>
            </w:pPr>
            <w:r w:rsidRPr="00E05CD1">
              <w:rPr>
                <w:rFonts w:ascii="Arial" w:hAnsi="Arial"/>
                <w:sz w:val="40"/>
                <w:szCs w:val="40"/>
              </w:rPr>
              <w:t>“</w:t>
            </w:r>
          </w:p>
        </w:tc>
      </w:tr>
      <w:tr w:rsidR="00E05CD1" w:rsidTr="000174BC">
        <w:trPr>
          <w:trHeight w:hRule="exact" w:val="864"/>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4095</w:t>
            </w:r>
          </w:p>
        </w:tc>
        <w:tc>
          <w:tcPr>
            <w:tcW w:w="4492" w:type="dxa"/>
            <w:tcBorders>
              <w:top w:val="single" w:sz="4" w:space="0" w:color="auto"/>
              <w:left w:val="single" w:sz="4" w:space="0" w:color="auto"/>
              <w:bottom w:val="single" w:sz="4" w:space="0" w:color="auto"/>
              <w:right w:val="single" w:sz="4" w:space="0" w:color="auto"/>
            </w:tcBorders>
            <w:vAlign w:val="center"/>
          </w:tcPr>
          <w:p w:rsidR="00E05CD1" w:rsidRPr="007A1C86" w:rsidRDefault="00E05CD1" w:rsidP="008B15B9">
            <w:pPr>
              <w:tabs>
                <w:tab w:val="left" w:pos="-1320"/>
                <w:tab w:val="left" w:pos="-720"/>
                <w:tab w:val="left" w:pos="0"/>
                <w:tab w:val="left" w:pos="362"/>
              </w:tabs>
              <w:rPr>
                <w:rFonts w:ascii="Arial" w:hAnsi="Arial"/>
                <w:sz w:val="18"/>
                <w:szCs w:val="18"/>
              </w:rPr>
            </w:pPr>
            <w:r>
              <w:rPr>
                <w:rFonts w:ascii="Arial" w:hAnsi="Arial"/>
                <w:sz w:val="18"/>
                <w:szCs w:val="18"/>
              </w:rPr>
              <w:t>2.  Linking patient and family with needed community resources to meet ongoing social, emotional and economic needs.</w:t>
            </w:r>
          </w:p>
        </w:tc>
        <w:tc>
          <w:tcPr>
            <w:tcW w:w="4755" w:type="dxa"/>
            <w:tcBorders>
              <w:top w:val="single" w:sz="4" w:space="0" w:color="auto"/>
              <w:left w:val="single" w:sz="4" w:space="0" w:color="auto"/>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133D1A" w:rsidRDefault="00E05CD1" w:rsidP="00B5242B">
            <w:pPr>
              <w:tabs>
                <w:tab w:val="left" w:pos="-1320"/>
                <w:tab w:val="left" w:pos="-720"/>
                <w:tab w:val="left" w:pos="0"/>
                <w:tab w:val="left" w:pos="362"/>
              </w:tabs>
              <w:ind w:left="302" w:hanging="302"/>
              <w:jc w:val="center"/>
              <w:rPr>
                <w:rFonts w:ascii="Arial" w:hAnsi="Arial"/>
                <w:b/>
                <w:sz w:val="18"/>
                <w:szCs w:val="18"/>
              </w:rPr>
            </w:pPr>
            <w:r>
              <w:rPr>
                <w:rFonts w:ascii="Arial" w:hAnsi="Arial"/>
                <w:b/>
                <w:sz w:val="18"/>
                <w:szCs w:val="18"/>
              </w:rPr>
              <w:t>L594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E05CD1" w:rsidRDefault="00E05CD1" w:rsidP="00B5242B">
            <w:pPr>
              <w:tabs>
                <w:tab w:val="left" w:pos="-1320"/>
                <w:tab w:val="left" w:pos="-720"/>
                <w:tab w:val="left" w:pos="0"/>
                <w:tab w:val="left" w:pos="362"/>
              </w:tabs>
              <w:ind w:left="302" w:hanging="302"/>
              <w:jc w:val="center"/>
              <w:rPr>
                <w:rFonts w:ascii="Arial" w:hAnsi="Arial"/>
                <w:sz w:val="40"/>
                <w:szCs w:val="40"/>
              </w:rPr>
            </w:pPr>
            <w:r w:rsidRPr="00E05CD1">
              <w:rPr>
                <w:rFonts w:ascii="Arial" w:hAnsi="Arial"/>
                <w:sz w:val="40"/>
                <w:szCs w:val="40"/>
              </w:rPr>
              <w:t>“</w:t>
            </w:r>
          </w:p>
        </w:tc>
      </w:tr>
      <w:tr w:rsidR="00E05CD1" w:rsidTr="000174BC">
        <w:trPr>
          <w:trHeight w:hRule="exact" w:val="1440"/>
        </w:trPr>
        <w:tc>
          <w:tcPr>
            <w:tcW w:w="756" w:type="dxa"/>
            <w:tcBorders>
              <w:top w:val="single" w:sz="4" w:space="0" w:color="auto"/>
              <w:left w:val="single" w:sz="4" w:space="0" w:color="auto"/>
              <w:bottom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4160</w:t>
            </w:r>
          </w:p>
        </w:tc>
        <w:tc>
          <w:tcPr>
            <w:tcW w:w="4492" w:type="dxa"/>
            <w:tcBorders>
              <w:top w:val="single" w:sz="4" w:space="0" w:color="auto"/>
              <w:bottom w:val="single" w:sz="4" w:space="0" w:color="auto"/>
            </w:tcBorders>
            <w:vAlign w:val="center"/>
          </w:tcPr>
          <w:p w:rsidR="00E05CD1" w:rsidRPr="007A1C86" w:rsidRDefault="00E05CD1" w:rsidP="008B15B9">
            <w:pPr>
              <w:tabs>
                <w:tab w:val="left" w:pos="-1320"/>
                <w:tab w:val="left" w:pos="-720"/>
                <w:tab w:val="left" w:pos="0"/>
                <w:tab w:val="left" w:pos="362"/>
              </w:tabs>
              <w:rPr>
                <w:rFonts w:ascii="Arial" w:hAnsi="Arial"/>
                <w:sz w:val="18"/>
                <w:szCs w:val="18"/>
              </w:rPr>
            </w:pPr>
            <w:r w:rsidRPr="008B15B9">
              <w:rPr>
                <w:rFonts w:ascii="Arial" w:hAnsi="Arial"/>
                <w:b/>
                <w:sz w:val="18"/>
                <w:szCs w:val="18"/>
              </w:rPr>
              <w:t>(6)</w:t>
            </w:r>
            <w:r>
              <w:rPr>
                <w:rFonts w:ascii="Arial" w:hAnsi="Arial"/>
                <w:sz w:val="18"/>
                <w:szCs w:val="18"/>
              </w:rPr>
              <w:t xml:space="preserve"> COUNSELING SERVICES.  Counseling services shall be available to the patient and family to assist the patient and family in minimizing the stress and problems that arise from the terminal illness, related conditions, and the dying process.</w:t>
            </w:r>
          </w:p>
        </w:tc>
        <w:tc>
          <w:tcPr>
            <w:tcW w:w="4755" w:type="dxa"/>
            <w:tcBorders>
              <w:top w:val="single" w:sz="4" w:space="0" w:color="auto"/>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2" w:space="0" w:color="auto"/>
            </w:tcBorders>
            <w:shd w:val="clear" w:color="auto" w:fill="auto"/>
            <w:vAlign w:val="center"/>
          </w:tcPr>
          <w:p w:rsidR="00E05CD1" w:rsidRPr="00133D1A" w:rsidRDefault="00E05CD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L595</w:t>
            </w:r>
          </w:p>
        </w:tc>
        <w:tc>
          <w:tcPr>
            <w:tcW w:w="3780" w:type="dxa"/>
            <w:tcBorders>
              <w:top w:val="single" w:sz="4" w:space="0" w:color="auto"/>
              <w:left w:val="single" w:sz="2" w:space="0" w:color="auto"/>
              <w:bottom w:val="single" w:sz="4" w:space="0" w:color="auto"/>
              <w:right w:val="single" w:sz="2" w:space="0" w:color="auto"/>
            </w:tcBorders>
            <w:shd w:val="clear" w:color="auto" w:fill="auto"/>
            <w:vAlign w:val="center"/>
          </w:tcPr>
          <w:p w:rsidR="00E05CD1" w:rsidRPr="007A1C86" w:rsidRDefault="00E05CD1" w:rsidP="006A0F6A">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Counseling services must be available to the patient and family to assist the patient and family in minimizing the stress and problems that arise from the terminal illness, related conditions, and dying process.</w:t>
            </w:r>
          </w:p>
        </w:tc>
      </w:tr>
      <w:tr w:rsidR="00E05CD1" w:rsidTr="000174BC">
        <w:trPr>
          <w:trHeight w:val="294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4100</w:t>
            </w:r>
          </w:p>
        </w:tc>
        <w:tc>
          <w:tcPr>
            <w:tcW w:w="4492" w:type="dxa"/>
            <w:tcBorders>
              <w:top w:val="single" w:sz="4" w:space="0" w:color="auto"/>
              <w:left w:val="single" w:sz="4" w:space="0" w:color="auto"/>
              <w:bottom w:val="single" w:sz="4" w:space="0" w:color="auto"/>
              <w:right w:val="single" w:sz="4" w:space="0" w:color="auto"/>
            </w:tcBorders>
            <w:vAlign w:val="center"/>
          </w:tcPr>
          <w:p w:rsidR="00E05CD1" w:rsidRPr="007A1C86" w:rsidRDefault="00E05CD1" w:rsidP="008B15B9">
            <w:pPr>
              <w:tabs>
                <w:tab w:val="left" w:pos="-1320"/>
                <w:tab w:val="left" w:pos="-720"/>
                <w:tab w:val="left" w:pos="0"/>
                <w:tab w:val="left" w:pos="362"/>
              </w:tabs>
              <w:rPr>
                <w:rFonts w:ascii="Arial" w:hAnsi="Arial"/>
                <w:sz w:val="18"/>
                <w:szCs w:val="18"/>
              </w:rPr>
            </w:pPr>
            <w:r>
              <w:rPr>
                <w:rFonts w:ascii="Arial" w:hAnsi="Arial"/>
                <w:sz w:val="18"/>
                <w:szCs w:val="18"/>
              </w:rPr>
              <w:t xml:space="preserve">(a) </w:t>
            </w:r>
            <w:r w:rsidRPr="008B15B9">
              <w:rPr>
                <w:rFonts w:ascii="Arial" w:hAnsi="Arial"/>
                <w:i/>
                <w:sz w:val="18"/>
                <w:szCs w:val="18"/>
              </w:rPr>
              <w:t>Bereavement services.</w:t>
            </w:r>
            <w:r>
              <w:rPr>
                <w:rFonts w:ascii="Arial" w:hAnsi="Arial"/>
                <w:sz w:val="18"/>
                <w:szCs w:val="18"/>
              </w:rPr>
              <w:t xml:space="preserve">  Bereavement services shall be provided to families of hospice patients.  Each hospice shall have its own bereavement program.  Bereavement services shall be:</w:t>
            </w:r>
          </w:p>
        </w:tc>
        <w:tc>
          <w:tcPr>
            <w:tcW w:w="4755" w:type="dxa"/>
            <w:tcBorders>
              <w:top w:val="single" w:sz="4" w:space="0" w:color="auto"/>
              <w:left w:val="single" w:sz="4" w:space="0" w:color="auto"/>
              <w:bottom w:val="single" w:sz="4" w:space="0" w:color="auto"/>
              <w:right w:val="single" w:sz="12" w:space="0" w:color="auto"/>
            </w:tcBorders>
            <w:vAlign w:val="center"/>
          </w:tcPr>
          <w:p w:rsidR="00E05CD1" w:rsidRPr="009B58BF" w:rsidRDefault="00E05CD1" w:rsidP="005A32B2">
            <w:pPr>
              <w:tabs>
                <w:tab w:val="left" w:pos="-1320"/>
                <w:tab w:val="left" w:pos="-720"/>
                <w:tab w:val="left" w:pos="362"/>
              </w:tabs>
              <w:spacing w:before="120" w:after="120"/>
              <w:ind w:left="302" w:hanging="302"/>
              <w:rPr>
                <w:rFonts w:ascii="Arial" w:hAnsi="Arial"/>
                <w:sz w:val="18"/>
                <w:szCs w:val="18"/>
              </w:rPr>
            </w:pPr>
            <w:r w:rsidRPr="009B58BF">
              <w:rPr>
                <w:rFonts w:ascii="Arial" w:hAnsi="Arial"/>
                <w:sz w:val="18"/>
                <w:szCs w:val="18"/>
              </w:rPr>
              <w:t xml:space="preserve">G:  Hospice must establish an organized bereavement program for the purpose of providing direct bereavement care. Such care must be provided under the direction of the core team through approaches and outcomes (goals) established in the plan of care.  </w:t>
            </w:r>
          </w:p>
          <w:p w:rsidR="00E05CD1" w:rsidRPr="009B58BF" w:rsidRDefault="00E05CD1" w:rsidP="00E05CD1">
            <w:pPr>
              <w:tabs>
                <w:tab w:val="left" w:pos="-1320"/>
                <w:tab w:val="left" w:pos="-720"/>
                <w:tab w:val="left" w:pos="362"/>
              </w:tabs>
              <w:spacing w:after="40"/>
              <w:ind w:left="302" w:hanging="302"/>
              <w:rPr>
                <w:rFonts w:ascii="Arial" w:hAnsi="Arial"/>
                <w:sz w:val="18"/>
                <w:szCs w:val="18"/>
              </w:rPr>
            </w:pPr>
            <w:r>
              <w:rPr>
                <w:rFonts w:ascii="Arial" w:hAnsi="Arial"/>
                <w:sz w:val="18"/>
                <w:szCs w:val="18"/>
              </w:rPr>
              <w:t xml:space="preserve">      </w:t>
            </w:r>
            <w:r w:rsidRPr="009B58BF">
              <w:rPr>
                <w:rFonts w:ascii="Arial" w:hAnsi="Arial"/>
                <w:sz w:val="18"/>
                <w:szCs w:val="18"/>
              </w:rPr>
              <w:t>The bereavement program must provide for regular ongoing planned contact with families for at least one year after the death, which at a minimum includes offers of:</w:t>
            </w:r>
          </w:p>
          <w:p w:rsidR="00E05CD1" w:rsidRPr="009B58BF" w:rsidRDefault="00E05CD1" w:rsidP="00081F1E">
            <w:pPr>
              <w:numPr>
                <w:ilvl w:val="0"/>
                <w:numId w:val="2"/>
              </w:numPr>
              <w:tabs>
                <w:tab w:val="left" w:pos="-1320"/>
                <w:tab w:val="left" w:pos="-720"/>
                <w:tab w:val="left" w:pos="362"/>
                <w:tab w:val="left" w:pos="479"/>
                <w:tab w:val="left" w:pos="910"/>
              </w:tabs>
              <w:ind w:hanging="1951"/>
              <w:rPr>
                <w:rFonts w:ascii="Arial" w:hAnsi="Arial"/>
                <w:sz w:val="18"/>
                <w:szCs w:val="18"/>
              </w:rPr>
            </w:pPr>
            <w:r w:rsidRPr="009B58BF">
              <w:rPr>
                <w:rFonts w:ascii="Arial" w:hAnsi="Arial"/>
                <w:sz w:val="18"/>
                <w:szCs w:val="18"/>
              </w:rPr>
              <w:t>individual support contact;</w:t>
            </w:r>
          </w:p>
          <w:p w:rsidR="00E05CD1" w:rsidRPr="009B58BF" w:rsidRDefault="00E05CD1" w:rsidP="00081F1E">
            <w:pPr>
              <w:numPr>
                <w:ilvl w:val="0"/>
                <w:numId w:val="2"/>
              </w:numPr>
              <w:tabs>
                <w:tab w:val="left" w:pos="-1320"/>
                <w:tab w:val="left" w:pos="-720"/>
                <w:tab w:val="left" w:pos="362"/>
                <w:tab w:val="left" w:pos="479"/>
                <w:tab w:val="left" w:pos="910"/>
              </w:tabs>
              <w:ind w:hanging="1951"/>
              <w:rPr>
                <w:rFonts w:ascii="Arial" w:hAnsi="Arial"/>
                <w:sz w:val="18"/>
                <w:szCs w:val="18"/>
              </w:rPr>
            </w:pPr>
            <w:r w:rsidRPr="009B58BF">
              <w:rPr>
                <w:rFonts w:ascii="Arial" w:hAnsi="Arial"/>
                <w:sz w:val="18"/>
                <w:szCs w:val="18"/>
              </w:rPr>
              <w:t>access/referral to support groups;</w:t>
            </w:r>
          </w:p>
          <w:p w:rsidR="00E05CD1" w:rsidRPr="009B58BF" w:rsidRDefault="00E05CD1" w:rsidP="00081F1E">
            <w:pPr>
              <w:numPr>
                <w:ilvl w:val="0"/>
                <w:numId w:val="2"/>
              </w:numPr>
              <w:tabs>
                <w:tab w:val="clear" w:pos="2250"/>
                <w:tab w:val="left" w:pos="-1320"/>
                <w:tab w:val="left" w:pos="-720"/>
                <w:tab w:val="left" w:pos="362"/>
                <w:tab w:val="num" w:pos="479"/>
              </w:tabs>
              <w:ind w:left="479" w:hanging="180"/>
              <w:rPr>
                <w:rFonts w:ascii="Arial" w:hAnsi="Arial"/>
                <w:sz w:val="18"/>
                <w:szCs w:val="18"/>
              </w:rPr>
            </w:pPr>
            <w:r w:rsidRPr="009B58BF">
              <w:rPr>
                <w:rFonts w:ascii="Arial" w:hAnsi="Arial"/>
                <w:sz w:val="18"/>
                <w:szCs w:val="18"/>
              </w:rPr>
              <w:t xml:space="preserve">written materials (letter, card, educational </w:t>
            </w:r>
            <w:r>
              <w:rPr>
                <w:rFonts w:ascii="Arial" w:hAnsi="Arial"/>
                <w:sz w:val="18"/>
                <w:szCs w:val="18"/>
              </w:rPr>
              <w:t xml:space="preserve"> </w:t>
            </w:r>
            <w:r w:rsidRPr="009B58BF">
              <w:rPr>
                <w:rFonts w:ascii="Arial" w:hAnsi="Arial"/>
                <w:sz w:val="18"/>
                <w:szCs w:val="18"/>
              </w:rPr>
              <w:t>information, etc.); and</w:t>
            </w:r>
          </w:p>
          <w:p w:rsidR="00E05CD1" w:rsidRPr="009B58BF" w:rsidRDefault="00E05CD1" w:rsidP="00081F1E">
            <w:pPr>
              <w:numPr>
                <w:ilvl w:val="0"/>
                <w:numId w:val="2"/>
              </w:numPr>
              <w:tabs>
                <w:tab w:val="clear" w:pos="2250"/>
                <w:tab w:val="left" w:pos="-1320"/>
                <w:tab w:val="left" w:pos="-720"/>
                <w:tab w:val="left" w:pos="362"/>
                <w:tab w:val="num" w:pos="479"/>
              </w:tabs>
              <w:spacing w:after="120"/>
              <w:ind w:left="479" w:hanging="180"/>
              <w:rPr>
                <w:rFonts w:ascii="Arial" w:hAnsi="Arial"/>
                <w:sz w:val="18"/>
                <w:szCs w:val="18"/>
              </w:rPr>
            </w:pPr>
            <w:r w:rsidRPr="009B58BF">
              <w:rPr>
                <w:rFonts w:ascii="Arial" w:hAnsi="Arial"/>
                <w:sz w:val="18"/>
                <w:szCs w:val="18"/>
              </w:rPr>
              <w:t>a mechanism for handling complex grief referral for counseling), etc.</w:t>
            </w:r>
          </w:p>
          <w:p w:rsidR="00E05CD1" w:rsidRPr="009B58BF" w:rsidRDefault="00E05CD1" w:rsidP="003F1AEE">
            <w:pPr>
              <w:tabs>
                <w:tab w:val="left" w:pos="-1320"/>
                <w:tab w:val="left" w:pos="-720"/>
                <w:tab w:val="left" w:pos="362"/>
              </w:tabs>
              <w:spacing w:after="120"/>
              <w:ind w:left="302" w:hanging="302"/>
              <w:rPr>
                <w:rFonts w:ascii="Arial" w:hAnsi="Arial"/>
                <w:sz w:val="18"/>
                <w:szCs w:val="18"/>
              </w:rPr>
            </w:pPr>
            <w:r>
              <w:rPr>
                <w:rFonts w:ascii="Arial" w:hAnsi="Arial"/>
                <w:sz w:val="18"/>
                <w:szCs w:val="18"/>
              </w:rPr>
              <w:t xml:space="preserve">      </w:t>
            </w:r>
            <w:r w:rsidRPr="009B58BF">
              <w:rPr>
                <w:rFonts w:ascii="Arial" w:hAnsi="Arial"/>
                <w:sz w:val="18"/>
                <w:szCs w:val="18"/>
              </w:rPr>
              <w:t>The hospice program services are available to the bereaved family that includes, at a minimum, the family spokesperson, immediate family, and primary caregiver(s) as identified by the patient.</w:t>
            </w:r>
          </w:p>
          <w:p w:rsidR="00E05CD1" w:rsidRDefault="00E05CD1" w:rsidP="00E05CD1">
            <w:pPr>
              <w:tabs>
                <w:tab w:val="left" w:pos="-1320"/>
                <w:tab w:val="left" w:pos="-720"/>
                <w:tab w:val="left" w:pos="0"/>
                <w:tab w:val="left" w:pos="299"/>
              </w:tabs>
              <w:spacing w:after="40"/>
              <w:ind w:left="302" w:hanging="302"/>
              <w:rPr>
                <w:rFonts w:ascii="Arial" w:hAnsi="Arial"/>
                <w:sz w:val="18"/>
                <w:szCs w:val="18"/>
              </w:rPr>
            </w:pPr>
            <w:r>
              <w:rPr>
                <w:rFonts w:ascii="Arial" w:hAnsi="Arial"/>
                <w:sz w:val="18"/>
                <w:szCs w:val="18"/>
              </w:rPr>
              <w:t xml:space="preserve">      </w:t>
            </w:r>
            <w:r w:rsidRPr="009B58BF">
              <w:rPr>
                <w:rFonts w:ascii="Arial" w:hAnsi="Arial"/>
                <w:sz w:val="18"/>
                <w:szCs w:val="18"/>
              </w:rPr>
              <w:t>The hospice bereavement plan of</w:t>
            </w:r>
            <w:r>
              <w:rPr>
                <w:rFonts w:ascii="Arial" w:hAnsi="Arial"/>
                <w:sz w:val="18"/>
                <w:szCs w:val="18"/>
              </w:rPr>
              <w:t xml:space="preserve"> care shall be established upon </w:t>
            </w:r>
            <w:r w:rsidRPr="009B58BF">
              <w:rPr>
                <w:rFonts w:ascii="Arial" w:hAnsi="Arial"/>
                <w:sz w:val="18"/>
                <w:szCs w:val="18"/>
              </w:rPr>
              <w:t>assessment of loss after death and shall:</w:t>
            </w:r>
          </w:p>
          <w:p w:rsidR="00E05CD1" w:rsidRPr="009B58BF" w:rsidRDefault="00E05CD1" w:rsidP="00081F1E">
            <w:pPr>
              <w:numPr>
                <w:ilvl w:val="0"/>
                <w:numId w:val="3"/>
              </w:numPr>
              <w:tabs>
                <w:tab w:val="clear" w:pos="2250"/>
                <w:tab w:val="left" w:pos="-1320"/>
                <w:tab w:val="left" w:pos="-720"/>
                <w:tab w:val="left" w:pos="0"/>
                <w:tab w:val="left" w:pos="362"/>
                <w:tab w:val="num" w:pos="479"/>
              </w:tabs>
              <w:ind w:left="479" w:hanging="180"/>
              <w:rPr>
                <w:rFonts w:ascii="Arial" w:hAnsi="Arial"/>
                <w:sz w:val="18"/>
                <w:szCs w:val="18"/>
              </w:rPr>
            </w:pPr>
            <w:r w:rsidRPr="009B58BF">
              <w:rPr>
                <w:rFonts w:ascii="Arial" w:hAnsi="Arial"/>
                <w:sz w:val="18"/>
                <w:szCs w:val="18"/>
              </w:rPr>
              <w:t>be directed by the hospice plan of care and prior assessments;</w:t>
            </w:r>
          </w:p>
          <w:p w:rsidR="00E05CD1" w:rsidRPr="009B58BF" w:rsidRDefault="00E05CD1" w:rsidP="00081F1E">
            <w:pPr>
              <w:numPr>
                <w:ilvl w:val="0"/>
                <w:numId w:val="3"/>
              </w:numPr>
              <w:tabs>
                <w:tab w:val="clear" w:pos="2250"/>
                <w:tab w:val="left" w:pos="-1320"/>
                <w:tab w:val="left" w:pos="-720"/>
                <w:tab w:val="left" w:pos="0"/>
                <w:tab w:val="left" w:pos="362"/>
                <w:tab w:val="num" w:pos="479"/>
              </w:tabs>
              <w:ind w:left="479" w:hanging="180"/>
              <w:rPr>
                <w:rFonts w:ascii="Arial" w:hAnsi="Arial"/>
                <w:sz w:val="18"/>
                <w:szCs w:val="18"/>
              </w:rPr>
            </w:pPr>
            <w:r w:rsidRPr="009B58BF">
              <w:rPr>
                <w:rFonts w:ascii="Arial" w:hAnsi="Arial"/>
                <w:sz w:val="18"/>
                <w:szCs w:val="18"/>
              </w:rPr>
              <w:t>be compatible with core team directions;</w:t>
            </w:r>
          </w:p>
          <w:p w:rsidR="00E05CD1" w:rsidRPr="009B58BF" w:rsidRDefault="00E05CD1" w:rsidP="00081F1E">
            <w:pPr>
              <w:numPr>
                <w:ilvl w:val="0"/>
                <w:numId w:val="3"/>
              </w:numPr>
              <w:tabs>
                <w:tab w:val="clear" w:pos="2250"/>
                <w:tab w:val="left" w:pos="-1320"/>
                <w:tab w:val="left" w:pos="-720"/>
                <w:tab w:val="left" w:pos="0"/>
                <w:tab w:val="left" w:pos="362"/>
                <w:tab w:val="num" w:pos="479"/>
              </w:tabs>
              <w:ind w:left="479" w:hanging="180"/>
              <w:rPr>
                <w:rFonts w:ascii="Arial" w:hAnsi="Arial"/>
                <w:sz w:val="18"/>
                <w:szCs w:val="18"/>
              </w:rPr>
            </w:pPr>
            <w:r w:rsidRPr="009B58BF">
              <w:rPr>
                <w:rFonts w:ascii="Arial" w:hAnsi="Arial"/>
                <w:sz w:val="18"/>
                <w:szCs w:val="18"/>
              </w:rPr>
              <w:t>reflect death related grief and loss issues/needs for family members;</w:t>
            </w:r>
          </w:p>
          <w:p w:rsidR="00E05CD1" w:rsidRPr="009B58BF" w:rsidRDefault="00E05CD1" w:rsidP="00081F1E">
            <w:pPr>
              <w:numPr>
                <w:ilvl w:val="0"/>
                <w:numId w:val="3"/>
              </w:numPr>
              <w:tabs>
                <w:tab w:val="clear" w:pos="2250"/>
                <w:tab w:val="left" w:pos="-1320"/>
                <w:tab w:val="left" w:pos="-720"/>
                <w:tab w:val="left" w:pos="0"/>
                <w:tab w:val="left" w:pos="362"/>
                <w:tab w:val="num" w:pos="479"/>
              </w:tabs>
              <w:ind w:left="479" w:hanging="180"/>
              <w:rPr>
                <w:rFonts w:ascii="Arial" w:hAnsi="Arial"/>
                <w:sz w:val="18"/>
                <w:szCs w:val="18"/>
              </w:rPr>
            </w:pPr>
            <w:r w:rsidRPr="009B58BF">
              <w:rPr>
                <w:rFonts w:ascii="Arial" w:hAnsi="Arial"/>
                <w:sz w:val="18"/>
                <w:szCs w:val="18"/>
              </w:rPr>
              <w:t>include approaches and outcomes related to grief/loss issues;</w:t>
            </w:r>
          </w:p>
          <w:p w:rsidR="00E05CD1" w:rsidRDefault="00E05CD1" w:rsidP="00E7578B">
            <w:pPr>
              <w:numPr>
                <w:ilvl w:val="0"/>
                <w:numId w:val="3"/>
              </w:numPr>
              <w:tabs>
                <w:tab w:val="clear" w:pos="2250"/>
                <w:tab w:val="left" w:pos="-1320"/>
                <w:tab w:val="left" w:pos="-720"/>
                <w:tab w:val="left" w:pos="0"/>
                <w:tab w:val="left" w:pos="362"/>
                <w:tab w:val="num" w:pos="479"/>
              </w:tabs>
              <w:ind w:left="479" w:hanging="180"/>
              <w:rPr>
                <w:rFonts w:ascii="Arial" w:hAnsi="Arial"/>
                <w:sz w:val="18"/>
                <w:szCs w:val="18"/>
              </w:rPr>
            </w:pPr>
            <w:r w:rsidRPr="009B58BF">
              <w:rPr>
                <w:rFonts w:ascii="Arial" w:hAnsi="Arial"/>
                <w:sz w:val="18"/>
                <w:szCs w:val="18"/>
              </w:rPr>
              <w:t>specify the bereavement services to be provided and frequency of said services as defined by the hospice program; and, be updated as indicated by needs identified through hospice assessment of family needs and responses to the plan of care</w:t>
            </w:r>
          </w:p>
          <w:p w:rsidR="00E05CD1" w:rsidRPr="009B58BF" w:rsidRDefault="00E05CD1" w:rsidP="00E7578B">
            <w:pPr>
              <w:tabs>
                <w:tab w:val="left" w:pos="-1320"/>
                <w:tab w:val="left" w:pos="-720"/>
                <w:tab w:val="left" w:pos="0"/>
                <w:tab w:val="left" w:pos="362"/>
              </w:tabs>
              <w:spacing w:before="120" w:after="360"/>
              <w:ind w:left="302" w:hanging="302"/>
              <w:rPr>
                <w:rFonts w:ascii="Arial" w:hAnsi="Arial"/>
                <w:sz w:val="18"/>
                <w:szCs w:val="18"/>
              </w:rPr>
            </w:pPr>
            <w:r>
              <w:rPr>
                <w:rFonts w:ascii="Arial" w:hAnsi="Arial"/>
                <w:sz w:val="18"/>
                <w:szCs w:val="18"/>
              </w:rPr>
              <w:t xml:space="preserve">      </w:t>
            </w:r>
            <w:r w:rsidRPr="009B58BF">
              <w:rPr>
                <w:rFonts w:ascii="Arial" w:hAnsi="Arial"/>
                <w:sz w:val="18"/>
                <w:szCs w:val="18"/>
              </w:rPr>
              <w:t xml:space="preserve">While the bereavement plan is not established and implemented until death has occurred, any grief/loss issues or needs identified by hospice staff prior to death must be documented and addressed in the care plan.  Neither federal nor state regulations specify a time frame for implementation of the bereavement plan following death (i.e., the </w:t>
            </w:r>
            <w:r w:rsidRPr="009B58BF">
              <w:rPr>
                <w:rFonts w:ascii="Arial" w:hAnsi="Arial"/>
                <w:sz w:val="18"/>
                <w:szCs w:val="18"/>
              </w:rPr>
              <w:lastRenderedPageBreak/>
              <w:t>next day, the following week).  Implementation time frame is based on identified patient/family needs and agency policy.</w:t>
            </w:r>
            <w:r w:rsidR="00E7578B">
              <w:rPr>
                <w:rFonts w:ascii="Arial" w:hAnsi="Arial"/>
                <w:sz w:val="18"/>
                <w:szCs w:val="18"/>
              </w:rPr>
              <w:t xml:space="preserve">  </w:t>
            </w:r>
            <w:r w:rsidR="00E7578B" w:rsidRPr="00E7578B">
              <w:rPr>
                <w:rFonts w:ascii="Arial" w:hAnsi="Arial"/>
                <w:i/>
                <w:sz w:val="18"/>
                <w:szCs w:val="18"/>
              </w:rPr>
              <w:t>(continued)</w:t>
            </w:r>
          </w:p>
          <w:p w:rsidR="00E05CD1" w:rsidRPr="009B58BF" w:rsidRDefault="00E05CD1" w:rsidP="008B15B9">
            <w:pPr>
              <w:tabs>
                <w:tab w:val="left" w:pos="-1320"/>
                <w:tab w:val="left" w:pos="-720"/>
                <w:tab w:val="left" w:pos="0"/>
                <w:tab w:val="left" w:pos="362"/>
              </w:tabs>
              <w:ind w:left="300" w:hanging="300"/>
              <w:rPr>
                <w:rFonts w:ascii="Arial" w:hAnsi="Arial"/>
                <w:sz w:val="18"/>
                <w:szCs w:val="18"/>
              </w:rPr>
            </w:pPr>
            <w:r w:rsidRPr="009B58BF">
              <w:rPr>
                <w:rFonts w:ascii="Arial" w:hAnsi="Arial"/>
                <w:sz w:val="18"/>
                <w:szCs w:val="18"/>
              </w:rPr>
              <w:t xml:space="preserve">P:  </w:t>
            </w:r>
            <w:r>
              <w:rPr>
                <w:rFonts w:ascii="Arial" w:hAnsi="Arial"/>
                <w:sz w:val="18"/>
                <w:szCs w:val="18"/>
              </w:rPr>
              <w:t xml:space="preserve"> </w:t>
            </w:r>
            <w:r w:rsidRPr="009B58BF">
              <w:rPr>
                <w:rFonts w:ascii="Arial" w:hAnsi="Arial"/>
                <w:sz w:val="18"/>
                <w:szCs w:val="18"/>
              </w:rPr>
              <w:t>Survey staff may interview the bereavement coordinator, select staff and review a sample of bereavement records to ascertain</w:t>
            </w:r>
            <w:r>
              <w:rPr>
                <w:rFonts w:ascii="Arial" w:hAnsi="Arial"/>
                <w:sz w:val="18"/>
                <w:szCs w:val="18"/>
              </w:rPr>
              <w:t xml:space="preserve"> that</w:t>
            </w:r>
            <w:r w:rsidRPr="009B58BF">
              <w:rPr>
                <w:rFonts w:ascii="Arial" w:hAnsi="Arial"/>
                <w:sz w:val="18"/>
                <w:szCs w:val="18"/>
              </w:rPr>
              <w:t>:</w:t>
            </w:r>
          </w:p>
          <w:p w:rsidR="00E05CD1" w:rsidRPr="009B58BF" w:rsidRDefault="00E05CD1" w:rsidP="00081F1E">
            <w:pPr>
              <w:numPr>
                <w:ilvl w:val="0"/>
                <w:numId w:val="4"/>
              </w:numPr>
              <w:tabs>
                <w:tab w:val="clear" w:pos="1950"/>
                <w:tab w:val="left" w:pos="-1320"/>
                <w:tab w:val="left" w:pos="-720"/>
                <w:tab w:val="left" w:pos="0"/>
                <w:tab w:val="left" w:pos="362"/>
                <w:tab w:val="num" w:pos="479"/>
              </w:tabs>
              <w:spacing w:before="40"/>
              <w:ind w:left="479" w:hanging="180"/>
              <w:rPr>
                <w:rFonts w:ascii="Arial" w:hAnsi="Arial"/>
                <w:sz w:val="18"/>
                <w:szCs w:val="18"/>
              </w:rPr>
            </w:pPr>
            <w:r w:rsidRPr="009B58BF">
              <w:rPr>
                <w:rFonts w:ascii="Arial" w:hAnsi="Arial"/>
                <w:sz w:val="18"/>
                <w:szCs w:val="18"/>
              </w:rPr>
              <w:t>identified needs have been recognized</w:t>
            </w:r>
            <w:r>
              <w:rPr>
                <w:rFonts w:ascii="Arial" w:hAnsi="Arial"/>
                <w:sz w:val="18"/>
                <w:szCs w:val="18"/>
              </w:rPr>
              <w:t>;</w:t>
            </w:r>
          </w:p>
          <w:p w:rsidR="00E05CD1" w:rsidRPr="009B58BF" w:rsidRDefault="00E05CD1" w:rsidP="00081F1E">
            <w:pPr>
              <w:numPr>
                <w:ilvl w:val="0"/>
                <w:numId w:val="4"/>
              </w:numPr>
              <w:tabs>
                <w:tab w:val="clear" w:pos="1950"/>
                <w:tab w:val="left" w:pos="-1320"/>
                <w:tab w:val="left" w:pos="-720"/>
                <w:tab w:val="left" w:pos="0"/>
                <w:tab w:val="left" w:pos="362"/>
                <w:tab w:val="num" w:pos="479"/>
              </w:tabs>
              <w:spacing w:before="40"/>
              <w:ind w:left="479" w:hanging="180"/>
              <w:rPr>
                <w:rFonts w:ascii="Arial" w:hAnsi="Arial"/>
                <w:sz w:val="18"/>
                <w:szCs w:val="18"/>
              </w:rPr>
            </w:pPr>
            <w:r>
              <w:rPr>
                <w:rFonts w:ascii="Arial" w:hAnsi="Arial"/>
                <w:sz w:val="18"/>
                <w:szCs w:val="18"/>
              </w:rPr>
              <w:t>approaches are compatible with bereavement needs;</w:t>
            </w:r>
          </w:p>
          <w:p w:rsidR="00E05CD1" w:rsidRPr="009B58BF" w:rsidRDefault="00E05CD1" w:rsidP="00081F1E">
            <w:pPr>
              <w:numPr>
                <w:ilvl w:val="0"/>
                <w:numId w:val="4"/>
              </w:numPr>
              <w:tabs>
                <w:tab w:val="clear" w:pos="1950"/>
                <w:tab w:val="left" w:pos="-1320"/>
                <w:tab w:val="left" w:pos="-720"/>
                <w:tab w:val="left" w:pos="0"/>
                <w:tab w:val="left" w:pos="362"/>
                <w:tab w:val="num" w:pos="479"/>
              </w:tabs>
              <w:spacing w:before="40"/>
              <w:ind w:left="479" w:hanging="180"/>
              <w:rPr>
                <w:rFonts w:ascii="Arial" w:hAnsi="Arial"/>
                <w:sz w:val="18"/>
                <w:szCs w:val="18"/>
              </w:rPr>
            </w:pPr>
            <w:r w:rsidRPr="009B58BF">
              <w:rPr>
                <w:rFonts w:ascii="Arial" w:hAnsi="Arial"/>
                <w:sz w:val="18"/>
                <w:szCs w:val="18"/>
              </w:rPr>
              <w:t>actual interventions are di</w:t>
            </w:r>
            <w:r>
              <w:rPr>
                <w:rFonts w:ascii="Arial" w:hAnsi="Arial"/>
                <w:sz w:val="18"/>
                <w:szCs w:val="18"/>
              </w:rPr>
              <w:t>rected by the plan of care; and</w:t>
            </w:r>
          </w:p>
          <w:p w:rsidR="00E05CD1" w:rsidRPr="009B58BF" w:rsidRDefault="00E05CD1" w:rsidP="00081F1E">
            <w:pPr>
              <w:numPr>
                <w:ilvl w:val="0"/>
                <w:numId w:val="4"/>
              </w:numPr>
              <w:tabs>
                <w:tab w:val="clear" w:pos="1950"/>
                <w:tab w:val="left" w:pos="-1320"/>
                <w:tab w:val="left" w:pos="-720"/>
                <w:tab w:val="left" w:pos="0"/>
                <w:tab w:val="left" w:pos="362"/>
                <w:tab w:val="num" w:pos="479"/>
              </w:tabs>
              <w:spacing w:before="40" w:after="120"/>
              <w:ind w:left="489" w:hanging="187"/>
              <w:rPr>
                <w:rFonts w:ascii="Arial" w:hAnsi="Arial"/>
                <w:sz w:val="18"/>
                <w:szCs w:val="18"/>
              </w:rPr>
            </w:pPr>
            <w:r w:rsidRPr="009B58BF">
              <w:rPr>
                <w:rFonts w:ascii="Arial" w:hAnsi="Arial"/>
                <w:sz w:val="18"/>
                <w:szCs w:val="18"/>
              </w:rPr>
              <w:t>updates to the bereavement plan follow the procedures outlined for review of the plan of care.</w:t>
            </w:r>
          </w:p>
          <w:p w:rsidR="00E05CD1" w:rsidRPr="007A1C86" w:rsidRDefault="00E05CD1" w:rsidP="00E05CD1">
            <w:pPr>
              <w:tabs>
                <w:tab w:val="left" w:pos="-1320"/>
                <w:tab w:val="left" w:pos="-720"/>
                <w:tab w:val="left" w:pos="0"/>
                <w:tab w:val="left" w:pos="299"/>
              </w:tabs>
              <w:spacing w:before="40" w:after="120"/>
              <w:ind w:left="289" w:hanging="289"/>
              <w:rPr>
                <w:rFonts w:ascii="Arial" w:hAnsi="Arial"/>
                <w:sz w:val="18"/>
                <w:szCs w:val="18"/>
              </w:rPr>
            </w:pPr>
            <w:r>
              <w:rPr>
                <w:rFonts w:ascii="Arial" w:hAnsi="Arial"/>
                <w:sz w:val="18"/>
                <w:szCs w:val="18"/>
              </w:rPr>
              <w:t xml:space="preserve">      </w:t>
            </w:r>
            <w:r w:rsidRPr="009B58BF">
              <w:rPr>
                <w:rFonts w:ascii="Arial" w:hAnsi="Arial"/>
                <w:sz w:val="18"/>
                <w:szCs w:val="18"/>
              </w:rPr>
              <w:t>Survey staff may contact family and/or caregivers six months after their loss.</w:t>
            </w: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B70073" w:rsidRDefault="00E05CD1" w:rsidP="00B70073">
            <w:pPr>
              <w:tabs>
                <w:tab w:val="left" w:pos="-1320"/>
                <w:tab w:val="left" w:pos="-720"/>
                <w:tab w:val="left" w:pos="362"/>
              </w:tabs>
              <w:spacing w:after="120"/>
              <w:ind w:left="302" w:hanging="302"/>
              <w:jc w:val="center"/>
              <w:rPr>
                <w:rFonts w:ascii="Arial" w:hAnsi="Arial"/>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05CD1" w:rsidRPr="009B58BF" w:rsidRDefault="00E05CD1" w:rsidP="008B15B9">
            <w:pPr>
              <w:tabs>
                <w:tab w:val="left" w:pos="-1320"/>
                <w:tab w:val="left" w:pos="-720"/>
                <w:tab w:val="left" w:pos="362"/>
              </w:tabs>
              <w:spacing w:after="120"/>
              <w:ind w:left="302" w:hanging="302"/>
              <w:rPr>
                <w:rFonts w:ascii="Arial" w:hAnsi="Arial"/>
                <w:sz w:val="18"/>
                <w:szCs w:val="18"/>
              </w:rPr>
            </w:pPr>
          </w:p>
        </w:tc>
      </w:tr>
      <w:tr w:rsidR="00E05CD1" w:rsidTr="000174BC">
        <w:trPr>
          <w:trHeight w:hRule="exact" w:val="3600"/>
        </w:trPr>
        <w:tc>
          <w:tcPr>
            <w:tcW w:w="756" w:type="dxa"/>
            <w:tcBorders>
              <w:top w:val="single" w:sz="4" w:space="0" w:color="auto"/>
              <w:left w:val="single" w:sz="4" w:space="0" w:color="auto"/>
              <w:bottom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4100</w:t>
            </w:r>
          </w:p>
        </w:tc>
        <w:tc>
          <w:tcPr>
            <w:tcW w:w="4492" w:type="dxa"/>
            <w:tcBorders>
              <w:top w:val="single" w:sz="4" w:space="0" w:color="auto"/>
              <w:bottom w:val="single" w:sz="4" w:space="0" w:color="auto"/>
            </w:tcBorders>
            <w:vAlign w:val="center"/>
          </w:tcPr>
          <w:p w:rsidR="00E05CD1" w:rsidRPr="007A1C86" w:rsidRDefault="00E05CD1" w:rsidP="003F1AEE">
            <w:pPr>
              <w:tabs>
                <w:tab w:val="left" w:pos="-1320"/>
                <w:tab w:val="left" w:pos="-720"/>
                <w:tab w:val="left" w:pos="0"/>
                <w:tab w:val="left" w:pos="362"/>
              </w:tabs>
              <w:rPr>
                <w:rFonts w:ascii="Arial" w:hAnsi="Arial"/>
                <w:sz w:val="18"/>
                <w:szCs w:val="18"/>
              </w:rPr>
            </w:pPr>
            <w:r>
              <w:rPr>
                <w:rFonts w:ascii="Arial" w:hAnsi="Arial"/>
                <w:sz w:val="18"/>
                <w:szCs w:val="18"/>
              </w:rPr>
              <w:t>1.  Coordinated by an individual recognized by the governing body to possess the capacity by training and experience to provide for the bereavement needs of families, including the ability to organize a program of directed care services provided to family members.</w:t>
            </w:r>
          </w:p>
        </w:tc>
        <w:tc>
          <w:tcPr>
            <w:tcW w:w="4755" w:type="dxa"/>
            <w:tcBorders>
              <w:top w:val="single" w:sz="4" w:space="0" w:color="auto"/>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2" w:space="0" w:color="auto"/>
            </w:tcBorders>
            <w:shd w:val="clear" w:color="auto" w:fill="auto"/>
            <w:vAlign w:val="center"/>
          </w:tcPr>
          <w:p w:rsidR="00E05CD1" w:rsidRPr="00B70073" w:rsidRDefault="00E05CD1" w:rsidP="00B70073">
            <w:pPr>
              <w:tabs>
                <w:tab w:val="left" w:pos="-1320"/>
                <w:tab w:val="left" w:pos="-720"/>
                <w:tab w:val="left" w:pos="0"/>
                <w:tab w:val="left" w:pos="362"/>
              </w:tabs>
              <w:spacing w:before="40"/>
              <w:ind w:left="390" w:hanging="390"/>
              <w:jc w:val="center"/>
              <w:rPr>
                <w:rFonts w:ascii="Arial" w:hAnsi="Arial"/>
                <w:sz w:val="18"/>
                <w:szCs w:val="18"/>
              </w:rPr>
            </w:pPr>
            <w:r>
              <w:rPr>
                <w:rFonts w:ascii="Arial" w:hAnsi="Arial"/>
                <w:sz w:val="18"/>
                <w:szCs w:val="18"/>
              </w:rPr>
              <w:t>L596</w:t>
            </w:r>
          </w:p>
        </w:tc>
        <w:tc>
          <w:tcPr>
            <w:tcW w:w="3780" w:type="dxa"/>
            <w:tcBorders>
              <w:top w:val="single" w:sz="4" w:space="0" w:color="auto"/>
              <w:left w:val="single" w:sz="2" w:space="0" w:color="auto"/>
              <w:bottom w:val="single" w:sz="4" w:space="0" w:color="auto"/>
              <w:right w:val="single" w:sz="2" w:space="0" w:color="auto"/>
            </w:tcBorders>
            <w:shd w:val="clear" w:color="auto" w:fill="auto"/>
            <w:vAlign w:val="center"/>
          </w:tcPr>
          <w:p w:rsidR="00E05CD1" w:rsidRDefault="00E05CD1" w:rsidP="004A117D">
            <w:pPr>
              <w:numPr>
                <w:ilvl w:val="0"/>
                <w:numId w:val="12"/>
              </w:numPr>
              <w:tabs>
                <w:tab w:val="clear" w:pos="720"/>
                <w:tab w:val="left" w:pos="-1320"/>
                <w:tab w:val="left" w:pos="-720"/>
                <w:tab w:val="left" w:pos="0"/>
                <w:tab w:val="left" w:pos="362"/>
                <w:tab w:val="num" w:pos="389"/>
              </w:tabs>
              <w:spacing w:before="40" w:after="60"/>
              <w:ind w:left="0" w:firstLine="0"/>
              <w:rPr>
                <w:rFonts w:ascii="Arial" w:hAnsi="Arial"/>
                <w:sz w:val="18"/>
                <w:szCs w:val="18"/>
              </w:rPr>
            </w:pPr>
            <w:r>
              <w:rPr>
                <w:rFonts w:ascii="Arial" w:hAnsi="Arial"/>
                <w:sz w:val="18"/>
                <w:szCs w:val="18"/>
              </w:rPr>
              <w:t>Bereavement counseling.  The hospice must:</w:t>
            </w:r>
          </w:p>
          <w:p w:rsidR="00E05CD1" w:rsidRDefault="00E05CD1" w:rsidP="004A117D">
            <w:pPr>
              <w:tabs>
                <w:tab w:val="left" w:pos="-1320"/>
                <w:tab w:val="left" w:pos="-720"/>
                <w:tab w:val="left" w:pos="0"/>
                <w:tab w:val="left" w:pos="29"/>
              </w:tabs>
              <w:spacing w:before="40" w:after="60"/>
              <w:ind w:left="29" w:hanging="29"/>
              <w:rPr>
                <w:rFonts w:ascii="Arial" w:hAnsi="Arial"/>
                <w:sz w:val="18"/>
                <w:szCs w:val="18"/>
              </w:rPr>
            </w:pPr>
            <w:r>
              <w:rPr>
                <w:rFonts w:ascii="Arial" w:hAnsi="Arial"/>
                <w:sz w:val="18"/>
                <w:szCs w:val="18"/>
              </w:rPr>
              <w:t>(i)  Have an organized program for the provision of bereavement services furnished under the supervision of a qualified professional with experience or education in grief or loss counseling.</w:t>
            </w:r>
          </w:p>
          <w:p w:rsidR="00E05CD1" w:rsidRDefault="00E05CD1" w:rsidP="004A117D">
            <w:pPr>
              <w:tabs>
                <w:tab w:val="left" w:pos="-1320"/>
                <w:tab w:val="left" w:pos="-720"/>
                <w:tab w:val="left" w:pos="0"/>
                <w:tab w:val="left" w:pos="29"/>
              </w:tabs>
              <w:spacing w:before="40" w:after="60"/>
              <w:ind w:left="29" w:hanging="29"/>
              <w:rPr>
                <w:rFonts w:ascii="Arial" w:hAnsi="Arial"/>
                <w:sz w:val="18"/>
                <w:szCs w:val="18"/>
              </w:rPr>
            </w:pPr>
            <w:r>
              <w:rPr>
                <w:rFonts w:ascii="Arial" w:hAnsi="Arial"/>
                <w:sz w:val="18"/>
                <w:szCs w:val="18"/>
              </w:rPr>
              <w:t>(iii) Ensure that bereavement services reflect the needs of the bereaved.</w:t>
            </w:r>
          </w:p>
          <w:p w:rsidR="00E05CD1" w:rsidRPr="007A1C86" w:rsidRDefault="00E05CD1" w:rsidP="004A117D">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 xml:space="preserve">(iv)  Develop a bereavement plan of care that notes the kind of bereavement services to be offered and the frequency of service delivery.  A special coverage provision for bereavement counseling is specified in </w:t>
            </w:r>
            <w:r w:rsidRPr="008B07B4">
              <w:rPr>
                <w:rFonts w:ascii="Arial" w:hAnsi="Arial"/>
                <w:sz w:val="18"/>
                <w:szCs w:val="18"/>
              </w:rPr>
              <w:t>418.64(d).</w:t>
            </w:r>
          </w:p>
        </w:tc>
      </w:tr>
      <w:tr w:rsidR="00E05CD1" w:rsidTr="000174BC">
        <w:trPr>
          <w:trHeight w:hRule="exact" w:val="7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4100</w:t>
            </w:r>
          </w:p>
        </w:tc>
        <w:tc>
          <w:tcPr>
            <w:tcW w:w="4492" w:type="dxa"/>
            <w:tcBorders>
              <w:top w:val="single" w:sz="4" w:space="0" w:color="auto"/>
              <w:left w:val="single" w:sz="4" w:space="0" w:color="auto"/>
              <w:bottom w:val="single" w:sz="4" w:space="0" w:color="auto"/>
              <w:right w:val="single" w:sz="4" w:space="0" w:color="auto"/>
            </w:tcBorders>
            <w:vAlign w:val="center"/>
          </w:tcPr>
          <w:p w:rsidR="00E05CD1" w:rsidRPr="007A1C86" w:rsidRDefault="00E05CD1" w:rsidP="003F1AEE">
            <w:pPr>
              <w:tabs>
                <w:tab w:val="left" w:pos="-1320"/>
                <w:tab w:val="left" w:pos="-720"/>
                <w:tab w:val="left" w:pos="0"/>
                <w:tab w:val="left" w:pos="362"/>
              </w:tabs>
              <w:rPr>
                <w:rFonts w:ascii="Arial" w:hAnsi="Arial"/>
                <w:sz w:val="18"/>
                <w:szCs w:val="18"/>
              </w:rPr>
            </w:pPr>
            <w:r>
              <w:rPr>
                <w:rFonts w:ascii="Arial" w:hAnsi="Arial"/>
                <w:sz w:val="18"/>
                <w:szCs w:val="18"/>
              </w:rPr>
              <w:t>2.  Compatible with the core team’s direction within the plan of care for the patient.</w:t>
            </w:r>
          </w:p>
        </w:tc>
        <w:tc>
          <w:tcPr>
            <w:tcW w:w="4755" w:type="dxa"/>
            <w:tcBorders>
              <w:top w:val="single" w:sz="4" w:space="0" w:color="auto"/>
              <w:left w:val="single" w:sz="4" w:space="0" w:color="auto"/>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B70073" w:rsidRDefault="00E05CD1" w:rsidP="00B70073">
            <w:pPr>
              <w:tabs>
                <w:tab w:val="left" w:pos="-1320"/>
                <w:tab w:val="left" w:pos="-720"/>
                <w:tab w:val="left" w:pos="0"/>
                <w:tab w:val="left" w:pos="362"/>
              </w:tabs>
              <w:spacing w:before="40"/>
              <w:ind w:left="390" w:hanging="390"/>
              <w:jc w:val="center"/>
              <w:rPr>
                <w:rFonts w:ascii="Arial" w:hAnsi="Arial"/>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1872"/>
        </w:trPr>
        <w:tc>
          <w:tcPr>
            <w:tcW w:w="756" w:type="dxa"/>
            <w:tcBorders>
              <w:top w:val="single" w:sz="4" w:space="0" w:color="auto"/>
              <w:lef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4100</w:t>
            </w:r>
          </w:p>
        </w:tc>
        <w:tc>
          <w:tcPr>
            <w:tcW w:w="4492" w:type="dxa"/>
            <w:tcBorders>
              <w:top w:val="single" w:sz="4" w:space="0" w:color="auto"/>
            </w:tcBorders>
            <w:vAlign w:val="center"/>
          </w:tcPr>
          <w:p w:rsidR="00E05CD1" w:rsidRPr="007A1C86" w:rsidRDefault="00E05CD1" w:rsidP="003F1AEE">
            <w:pPr>
              <w:tabs>
                <w:tab w:val="left" w:pos="-1320"/>
                <w:tab w:val="left" w:pos="-720"/>
                <w:tab w:val="left" w:pos="0"/>
                <w:tab w:val="left" w:pos="362"/>
              </w:tabs>
              <w:rPr>
                <w:rFonts w:ascii="Arial" w:hAnsi="Arial"/>
                <w:sz w:val="18"/>
                <w:szCs w:val="18"/>
              </w:rPr>
            </w:pPr>
            <w:r>
              <w:rPr>
                <w:rFonts w:ascii="Arial" w:hAnsi="Arial"/>
                <w:sz w:val="18"/>
                <w:szCs w:val="18"/>
              </w:rPr>
              <w:t>3.  Available for one year following the patient’s death as part of an organized program and provide all of the following:</w:t>
            </w:r>
          </w:p>
        </w:tc>
        <w:tc>
          <w:tcPr>
            <w:tcW w:w="4755" w:type="dxa"/>
            <w:tcBorders>
              <w:top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E05CD1" w:rsidRPr="004A117D" w:rsidRDefault="00E05CD1" w:rsidP="00B70073">
            <w:pPr>
              <w:tabs>
                <w:tab w:val="left" w:pos="-1320"/>
                <w:tab w:val="left" w:pos="-720"/>
                <w:tab w:val="left" w:pos="0"/>
                <w:tab w:val="left" w:pos="362"/>
              </w:tabs>
              <w:spacing w:before="40"/>
              <w:ind w:left="390" w:hanging="390"/>
              <w:jc w:val="center"/>
              <w:rPr>
                <w:rFonts w:ascii="Arial" w:hAnsi="Arial"/>
                <w:b/>
                <w:sz w:val="18"/>
                <w:szCs w:val="18"/>
              </w:rPr>
            </w:pPr>
            <w:r w:rsidRPr="004A117D">
              <w:rPr>
                <w:rFonts w:ascii="Arial" w:hAnsi="Arial"/>
                <w:b/>
                <w:sz w:val="18"/>
                <w:szCs w:val="18"/>
              </w:rPr>
              <w:t>L596</w:t>
            </w:r>
          </w:p>
        </w:tc>
        <w:tc>
          <w:tcPr>
            <w:tcW w:w="3780" w:type="dxa"/>
            <w:tcBorders>
              <w:top w:val="single" w:sz="4" w:space="0" w:color="auto"/>
              <w:left w:val="single" w:sz="2" w:space="0" w:color="auto"/>
              <w:right w:val="single" w:sz="2" w:space="0" w:color="auto"/>
            </w:tcBorders>
            <w:shd w:val="clear" w:color="auto" w:fill="auto"/>
            <w:vAlign w:val="center"/>
          </w:tcPr>
          <w:p w:rsidR="00E05CD1" w:rsidRPr="007A1C86" w:rsidRDefault="00E05CD1" w:rsidP="004A117D">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(ii)  Make bereavement services available to the family and other individuals in the bereavement plan of care up to 1 year following the death of the patient.  Bereavement counseling also extends to residents of a SNF/NF or ICF/MR when appropriate and identified in the bereavement plan of care.</w:t>
            </w:r>
          </w:p>
        </w:tc>
      </w:tr>
      <w:tr w:rsidR="00E05CD1" w:rsidTr="000174BC">
        <w:trPr>
          <w:trHeight w:hRule="exact" w:val="2909"/>
        </w:trPr>
        <w:tc>
          <w:tcPr>
            <w:tcW w:w="756" w:type="dxa"/>
            <w:tcBorders>
              <w:lef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4100</w:t>
            </w:r>
          </w:p>
        </w:tc>
        <w:tc>
          <w:tcPr>
            <w:tcW w:w="4492" w:type="dxa"/>
            <w:vAlign w:val="center"/>
          </w:tcPr>
          <w:p w:rsidR="00E05CD1" w:rsidRPr="007A1C86" w:rsidRDefault="00E05CD1" w:rsidP="003F1AEE">
            <w:pPr>
              <w:tabs>
                <w:tab w:val="left" w:pos="-1320"/>
                <w:tab w:val="left" w:pos="-720"/>
                <w:tab w:val="left" w:pos="0"/>
                <w:tab w:val="left" w:pos="362"/>
              </w:tabs>
              <w:rPr>
                <w:rFonts w:ascii="Arial" w:hAnsi="Arial"/>
                <w:sz w:val="18"/>
                <w:szCs w:val="18"/>
              </w:rPr>
            </w:pPr>
            <w:r>
              <w:rPr>
                <w:rFonts w:ascii="Arial" w:hAnsi="Arial"/>
                <w:sz w:val="18"/>
                <w:szCs w:val="18"/>
              </w:rPr>
              <w:t>a. Orientation and training to individuals providing bereavement services to ensure that there is continuity of care.</w:t>
            </w:r>
          </w:p>
        </w:tc>
        <w:tc>
          <w:tcPr>
            <w:tcW w:w="4755" w:type="dxa"/>
            <w:tcBorders>
              <w:right w:val="single" w:sz="12" w:space="0" w:color="auto"/>
            </w:tcBorders>
            <w:vAlign w:val="center"/>
          </w:tcPr>
          <w:p w:rsidR="00E05CD1" w:rsidRPr="009B58BF" w:rsidRDefault="00E05CD1" w:rsidP="003F1AEE">
            <w:pPr>
              <w:tabs>
                <w:tab w:val="left" w:pos="-1320"/>
                <w:tab w:val="left" w:pos="-720"/>
                <w:tab w:val="left" w:pos="0"/>
                <w:tab w:val="left" w:pos="362"/>
              </w:tabs>
              <w:spacing w:after="120"/>
              <w:ind w:left="302" w:hanging="302"/>
              <w:rPr>
                <w:rFonts w:ascii="Arial" w:hAnsi="Arial"/>
                <w:sz w:val="18"/>
                <w:szCs w:val="18"/>
              </w:rPr>
            </w:pPr>
            <w:r w:rsidRPr="009B58BF">
              <w:rPr>
                <w:rFonts w:ascii="Arial" w:hAnsi="Arial"/>
                <w:sz w:val="18"/>
                <w:szCs w:val="18"/>
              </w:rPr>
              <w:t xml:space="preserve">G: </w:t>
            </w:r>
            <w:r>
              <w:rPr>
                <w:rFonts w:ascii="Arial" w:hAnsi="Arial"/>
                <w:sz w:val="18"/>
                <w:szCs w:val="18"/>
              </w:rPr>
              <w:t xml:space="preserve"> </w:t>
            </w:r>
            <w:r w:rsidRPr="009B58BF">
              <w:rPr>
                <w:rFonts w:ascii="Arial" w:hAnsi="Arial"/>
                <w:sz w:val="18"/>
                <w:szCs w:val="18"/>
              </w:rPr>
              <w:t>Hospice shall develop procedures for orientation and training, assignment, supervision, and evaluation of direct employees or contract employees performing bereavement care.</w:t>
            </w:r>
          </w:p>
          <w:p w:rsidR="00E05CD1" w:rsidRPr="009B58BF" w:rsidRDefault="00E05CD1" w:rsidP="00E7578B">
            <w:pPr>
              <w:tabs>
                <w:tab w:val="left" w:pos="-1320"/>
                <w:tab w:val="left" w:pos="-720"/>
                <w:tab w:val="left" w:pos="0"/>
                <w:tab w:val="left" w:pos="362"/>
              </w:tabs>
              <w:spacing w:after="120"/>
              <w:ind w:left="300" w:hanging="300"/>
              <w:rPr>
                <w:rFonts w:ascii="Arial" w:hAnsi="Arial"/>
                <w:sz w:val="18"/>
                <w:szCs w:val="18"/>
              </w:rPr>
            </w:pPr>
            <w:r w:rsidRPr="009B58BF">
              <w:rPr>
                <w:rFonts w:ascii="Arial" w:hAnsi="Arial"/>
                <w:sz w:val="18"/>
                <w:szCs w:val="18"/>
              </w:rPr>
              <w:t xml:space="preserve">  </w:t>
            </w:r>
            <w:r>
              <w:rPr>
                <w:rFonts w:ascii="Arial" w:hAnsi="Arial"/>
                <w:sz w:val="18"/>
                <w:szCs w:val="18"/>
              </w:rPr>
              <w:t xml:space="preserve">  </w:t>
            </w:r>
            <w:r w:rsidRPr="009B58BF">
              <w:rPr>
                <w:rFonts w:ascii="Arial" w:hAnsi="Arial"/>
                <w:sz w:val="18"/>
                <w:szCs w:val="18"/>
              </w:rPr>
              <w:t xml:space="preserve">  Hospice shall develop procedures to anticipate individuals that have complex grief issues and may need additional grief counseling at other community agencies (referrals).</w:t>
            </w:r>
          </w:p>
          <w:p w:rsidR="00E05CD1" w:rsidRPr="007A1C86" w:rsidRDefault="00E05CD1" w:rsidP="003F1AEE">
            <w:pPr>
              <w:tabs>
                <w:tab w:val="left" w:pos="-1320"/>
                <w:tab w:val="left" w:pos="-720"/>
                <w:tab w:val="left" w:pos="0"/>
                <w:tab w:val="left" w:pos="299"/>
              </w:tabs>
              <w:spacing w:before="40"/>
              <w:ind w:left="299" w:hanging="299"/>
              <w:rPr>
                <w:rFonts w:ascii="Arial" w:hAnsi="Arial"/>
                <w:sz w:val="18"/>
                <w:szCs w:val="18"/>
              </w:rPr>
            </w:pPr>
            <w:r w:rsidRPr="009B58BF">
              <w:rPr>
                <w:rFonts w:ascii="Arial" w:hAnsi="Arial"/>
                <w:sz w:val="18"/>
                <w:szCs w:val="18"/>
              </w:rPr>
              <w:t xml:space="preserve">P:  </w:t>
            </w:r>
            <w:r>
              <w:rPr>
                <w:rFonts w:ascii="Arial" w:hAnsi="Arial"/>
                <w:sz w:val="18"/>
                <w:szCs w:val="18"/>
              </w:rPr>
              <w:t xml:space="preserve"> </w:t>
            </w:r>
            <w:r w:rsidRPr="009B58BF">
              <w:rPr>
                <w:rFonts w:ascii="Arial" w:hAnsi="Arial"/>
                <w:sz w:val="18"/>
                <w:szCs w:val="18"/>
              </w:rPr>
              <w:t>Survey staff may interview the bereavement coordinator and other select staff and review bereavement service procedures, in addition to review of a sample of patient records.</w:t>
            </w:r>
          </w:p>
        </w:tc>
        <w:tc>
          <w:tcPr>
            <w:tcW w:w="815" w:type="dxa"/>
            <w:tcBorders>
              <w:left w:val="single" w:sz="12" w:space="0" w:color="auto"/>
              <w:right w:val="single" w:sz="2" w:space="0" w:color="auto"/>
            </w:tcBorders>
            <w:shd w:val="clear" w:color="auto" w:fill="auto"/>
            <w:vAlign w:val="center"/>
          </w:tcPr>
          <w:p w:rsidR="00E05CD1" w:rsidRPr="00B70073" w:rsidRDefault="00E05CD1" w:rsidP="00B70073">
            <w:pPr>
              <w:tabs>
                <w:tab w:val="left" w:pos="-1320"/>
                <w:tab w:val="left" w:pos="-720"/>
                <w:tab w:val="left" w:pos="0"/>
                <w:tab w:val="left" w:pos="362"/>
              </w:tabs>
              <w:spacing w:after="120"/>
              <w:ind w:left="302" w:hanging="302"/>
              <w:jc w:val="center"/>
              <w:rPr>
                <w:rFonts w:ascii="Arial" w:hAnsi="Arial"/>
                <w:sz w:val="18"/>
                <w:szCs w:val="18"/>
              </w:rPr>
            </w:pPr>
          </w:p>
        </w:tc>
        <w:tc>
          <w:tcPr>
            <w:tcW w:w="3780" w:type="dxa"/>
            <w:tcBorders>
              <w:left w:val="single" w:sz="2" w:space="0" w:color="auto"/>
              <w:right w:val="single" w:sz="2" w:space="0" w:color="auto"/>
            </w:tcBorders>
            <w:shd w:val="clear" w:color="auto" w:fill="auto"/>
          </w:tcPr>
          <w:p w:rsidR="00E05CD1" w:rsidRPr="009B58BF" w:rsidRDefault="00E05CD1" w:rsidP="003F1AEE">
            <w:pPr>
              <w:tabs>
                <w:tab w:val="left" w:pos="-1320"/>
                <w:tab w:val="left" w:pos="-720"/>
                <w:tab w:val="left" w:pos="0"/>
                <w:tab w:val="left" w:pos="362"/>
              </w:tabs>
              <w:spacing w:after="120"/>
              <w:ind w:left="302" w:hanging="302"/>
              <w:rPr>
                <w:rFonts w:ascii="Arial" w:hAnsi="Arial"/>
                <w:sz w:val="18"/>
                <w:szCs w:val="18"/>
              </w:rPr>
            </w:pPr>
          </w:p>
        </w:tc>
      </w:tr>
      <w:tr w:rsidR="00E05CD1" w:rsidTr="000174BC">
        <w:trPr>
          <w:trHeight w:hRule="exact" w:val="576"/>
        </w:trPr>
        <w:tc>
          <w:tcPr>
            <w:tcW w:w="756" w:type="dxa"/>
            <w:tcBorders>
              <w:lef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4100</w:t>
            </w:r>
          </w:p>
        </w:tc>
        <w:tc>
          <w:tcPr>
            <w:tcW w:w="4492" w:type="dxa"/>
            <w:vAlign w:val="center"/>
          </w:tcPr>
          <w:p w:rsidR="00E05CD1" w:rsidRPr="007A1C86" w:rsidRDefault="00E05CD1" w:rsidP="003F1AEE">
            <w:pPr>
              <w:tabs>
                <w:tab w:val="left" w:pos="-1320"/>
                <w:tab w:val="left" w:pos="-720"/>
                <w:tab w:val="left" w:pos="0"/>
                <w:tab w:val="left" w:pos="362"/>
              </w:tabs>
              <w:rPr>
                <w:rFonts w:ascii="Arial" w:hAnsi="Arial"/>
                <w:sz w:val="18"/>
                <w:szCs w:val="18"/>
              </w:rPr>
            </w:pPr>
            <w:r>
              <w:rPr>
                <w:rFonts w:ascii="Arial" w:hAnsi="Arial"/>
                <w:sz w:val="18"/>
                <w:szCs w:val="18"/>
              </w:rPr>
              <w:t>b. Service intervention either directly or through trained bereavement counselors</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B70073" w:rsidRDefault="00E05CD1" w:rsidP="00B70073">
            <w:pPr>
              <w:tabs>
                <w:tab w:val="left" w:pos="-1320"/>
                <w:tab w:val="left" w:pos="-720"/>
                <w:tab w:val="left" w:pos="0"/>
                <w:tab w:val="left" w:pos="362"/>
              </w:tabs>
              <w:spacing w:before="40"/>
              <w:ind w:left="390" w:hanging="390"/>
              <w:jc w:val="center"/>
              <w:rPr>
                <w:rFonts w:ascii="Arial" w:hAnsi="Arial"/>
                <w:sz w:val="18"/>
                <w:szCs w:val="18"/>
              </w:rPr>
            </w:pPr>
          </w:p>
        </w:tc>
        <w:tc>
          <w:tcPr>
            <w:tcW w:w="3780" w:type="dxa"/>
            <w:tcBorders>
              <w:left w:val="single" w:sz="2" w:space="0" w:color="auto"/>
              <w:right w:val="single" w:sz="2" w:space="0" w:color="auto"/>
            </w:tcBorders>
            <w:shd w:val="clear" w:color="auto" w:fill="auto"/>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576"/>
        </w:trPr>
        <w:tc>
          <w:tcPr>
            <w:tcW w:w="756" w:type="dxa"/>
            <w:tcBorders>
              <w:lef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4100</w:t>
            </w:r>
          </w:p>
        </w:tc>
        <w:tc>
          <w:tcPr>
            <w:tcW w:w="4492" w:type="dxa"/>
            <w:vAlign w:val="center"/>
          </w:tcPr>
          <w:p w:rsidR="00E05CD1" w:rsidRPr="007A1C86" w:rsidRDefault="00E05CD1" w:rsidP="003F1AEE">
            <w:pPr>
              <w:tabs>
                <w:tab w:val="left" w:pos="-1320"/>
                <w:tab w:val="left" w:pos="-720"/>
                <w:tab w:val="left" w:pos="0"/>
                <w:tab w:val="left" w:pos="362"/>
              </w:tabs>
              <w:rPr>
                <w:rFonts w:ascii="Arial" w:hAnsi="Arial"/>
                <w:sz w:val="18"/>
                <w:szCs w:val="18"/>
              </w:rPr>
            </w:pPr>
            <w:r>
              <w:rPr>
                <w:rFonts w:ascii="Arial" w:hAnsi="Arial"/>
                <w:sz w:val="18"/>
                <w:szCs w:val="18"/>
              </w:rPr>
              <w:t>c. Assignment, supervision and evaluation of individuals performing bereavement services.</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B70073" w:rsidRDefault="00E05CD1" w:rsidP="00B70073">
            <w:pPr>
              <w:tabs>
                <w:tab w:val="left" w:pos="-1320"/>
                <w:tab w:val="left" w:pos="-720"/>
                <w:tab w:val="left" w:pos="0"/>
                <w:tab w:val="left" w:pos="362"/>
              </w:tabs>
              <w:spacing w:before="40"/>
              <w:ind w:left="390" w:hanging="390"/>
              <w:jc w:val="center"/>
              <w:rPr>
                <w:rFonts w:ascii="Arial" w:hAnsi="Arial"/>
                <w:sz w:val="18"/>
                <w:szCs w:val="18"/>
              </w:rPr>
            </w:pPr>
          </w:p>
        </w:tc>
        <w:tc>
          <w:tcPr>
            <w:tcW w:w="3780" w:type="dxa"/>
            <w:tcBorders>
              <w:left w:val="single" w:sz="2" w:space="0" w:color="auto"/>
              <w:right w:val="single" w:sz="2" w:space="0" w:color="auto"/>
            </w:tcBorders>
            <w:shd w:val="clear" w:color="auto" w:fill="auto"/>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576"/>
        </w:trPr>
        <w:tc>
          <w:tcPr>
            <w:tcW w:w="756" w:type="dxa"/>
            <w:tcBorders>
              <w:lef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4100</w:t>
            </w:r>
          </w:p>
        </w:tc>
        <w:tc>
          <w:tcPr>
            <w:tcW w:w="4492" w:type="dxa"/>
            <w:vAlign w:val="center"/>
          </w:tcPr>
          <w:p w:rsidR="00E05CD1" w:rsidRPr="007A1C86" w:rsidRDefault="00E05CD1" w:rsidP="003F1AEE">
            <w:pPr>
              <w:tabs>
                <w:tab w:val="left" w:pos="-1320"/>
                <w:tab w:val="left" w:pos="-720"/>
                <w:tab w:val="left" w:pos="0"/>
                <w:tab w:val="left" w:pos="362"/>
              </w:tabs>
              <w:rPr>
                <w:rFonts w:ascii="Arial" w:hAnsi="Arial"/>
                <w:sz w:val="18"/>
                <w:szCs w:val="18"/>
              </w:rPr>
            </w:pPr>
            <w:r>
              <w:rPr>
                <w:rFonts w:ascii="Arial" w:hAnsi="Arial"/>
                <w:sz w:val="18"/>
                <w:szCs w:val="18"/>
              </w:rPr>
              <w:t>d. Referrals of family members to non-hospice community programs where appropriate.</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B70073" w:rsidRDefault="00E05CD1" w:rsidP="00B70073">
            <w:pPr>
              <w:tabs>
                <w:tab w:val="left" w:pos="-1320"/>
                <w:tab w:val="left" w:pos="-720"/>
                <w:tab w:val="left" w:pos="0"/>
                <w:tab w:val="left" w:pos="362"/>
              </w:tabs>
              <w:spacing w:before="40"/>
              <w:ind w:left="390" w:hanging="390"/>
              <w:jc w:val="center"/>
              <w:rPr>
                <w:rFonts w:ascii="Arial" w:hAnsi="Arial"/>
                <w:sz w:val="18"/>
                <w:szCs w:val="18"/>
              </w:rPr>
            </w:pPr>
          </w:p>
        </w:tc>
        <w:tc>
          <w:tcPr>
            <w:tcW w:w="3780" w:type="dxa"/>
            <w:tcBorders>
              <w:left w:val="single" w:sz="2" w:space="0" w:color="auto"/>
              <w:right w:val="single" w:sz="2" w:space="0" w:color="auto"/>
            </w:tcBorders>
            <w:shd w:val="clear" w:color="auto" w:fill="auto"/>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2448"/>
        </w:trPr>
        <w:tc>
          <w:tcPr>
            <w:tcW w:w="756" w:type="dxa"/>
            <w:tcBorders>
              <w:lef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4140</w:t>
            </w:r>
          </w:p>
        </w:tc>
        <w:tc>
          <w:tcPr>
            <w:tcW w:w="4492" w:type="dxa"/>
            <w:vAlign w:val="center"/>
          </w:tcPr>
          <w:p w:rsidR="00E05CD1" w:rsidRPr="007A1C86" w:rsidRDefault="00E05CD1" w:rsidP="003F1AEE">
            <w:pPr>
              <w:tabs>
                <w:tab w:val="left" w:pos="-1320"/>
                <w:tab w:val="left" w:pos="-720"/>
                <w:tab w:val="left" w:pos="0"/>
                <w:tab w:val="left" w:pos="362"/>
              </w:tabs>
              <w:rPr>
                <w:rFonts w:ascii="Arial" w:hAnsi="Arial"/>
                <w:sz w:val="18"/>
                <w:szCs w:val="18"/>
              </w:rPr>
            </w:pPr>
            <w:r>
              <w:rPr>
                <w:rFonts w:ascii="Arial" w:hAnsi="Arial"/>
                <w:sz w:val="18"/>
                <w:szCs w:val="18"/>
              </w:rPr>
              <w:t xml:space="preserve">(b) </w:t>
            </w:r>
            <w:r w:rsidRPr="0014648D">
              <w:rPr>
                <w:rFonts w:ascii="Arial" w:hAnsi="Arial"/>
                <w:i/>
                <w:sz w:val="18"/>
                <w:szCs w:val="18"/>
              </w:rPr>
              <w:t>Dietary counseling.</w:t>
            </w:r>
            <w:r w:rsidR="00E7578B">
              <w:rPr>
                <w:rFonts w:ascii="Arial" w:hAnsi="Arial"/>
                <w:sz w:val="18"/>
                <w:szCs w:val="18"/>
              </w:rPr>
              <w:t xml:space="preserve"> </w:t>
            </w:r>
            <w:r>
              <w:rPr>
                <w:rFonts w:ascii="Arial" w:hAnsi="Arial"/>
                <w:sz w:val="18"/>
                <w:szCs w:val="18"/>
              </w:rPr>
              <w:t>Dietary counseling services shall be provided only as authorized by the hospice and in conjunction with the plan of care.  The services shall be provided by a registered dietician or an individual who has documented equivalency in education or training.  Dietary services shall be supervised and evaluated by a registered dietician or other individual qualified under this paragraph who may delegate acts to other employees.  Dietary counseling services shall consist of all of the following:</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4A117D" w:rsidRDefault="00E05CD1" w:rsidP="00B70073">
            <w:pPr>
              <w:tabs>
                <w:tab w:val="left" w:pos="-1320"/>
                <w:tab w:val="left" w:pos="-720"/>
                <w:tab w:val="left" w:pos="0"/>
                <w:tab w:val="left" w:pos="362"/>
              </w:tabs>
              <w:spacing w:before="40"/>
              <w:ind w:left="390" w:hanging="390"/>
              <w:jc w:val="center"/>
              <w:rPr>
                <w:rFonts w:ascii="Arial" w:hAnsi="Arial"/>
                <w:b/>
                <w:sz w:val="18"/>
                <w:szCs w:val="18"/>
              </w:rPr>
            </w:pPr>
            <w:r w:rsidRPr="004A117D">
              <w:rPr>
                <w:rFonts w:ascii="Arial" w:hAnsi="Arial"/>
                <w:b/>
                <w:sz w:val="18"/>
                <w:szCs w:val="18"/>
              </w:rPr>
              <w:t>L597</w:t>
            </w:r>
          </w:p>
        </w:tc>
        <w:tc>
          <w:tcPr>
            <w:tcW w:w="3780" w:type="dxa"/>
            <w:tcBorders>
              <w:left w:val="single" w:sz="2" w:space="0" w:color="auto"/>
              <w:right w:val="single" w:sz="2" w:space="0" w:color="auto"/>
            </w:tcBorders>
            <w:shd w:val="clear" w:color="auto" w:fill="auto"/>
            <w:vAlign w:val="center"/>
          </w:tcPr>
          <w:p w:rsidR="00E05CD1" w:rsidRPr="007A1C86" w:rsidRDefault="00E05CD1" w:rsidP="004A117D">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(2)  Dietary counseling.  Dietary counseling, when identified in the plan of care, must be performed by a qualified individual, which include dietitians as well as nurses and other individuals who are able to address and assure that the dietary needs of the patient are met.</w:t>
            </w:r>
          </w:p>
        </w:tc>
      </w:tr>
      <w:tr w:rsidR="00E05CD1" w:rsidTr="000174BC">
        <w:trPr>
          <w:trHeight w:hRule="exact" w:val="720"/>
        </w:trPr>
        <w:tc>
          <w:tcPr>
            <w:tcW w:w="756" w:type="dxa"/>
            <w:tcBorders>
              <w:left w:val="single" w:sz="4" w:space="0" w:color="auto"/>
              <w:bottom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4140</w:t>
            </w:r>
          </w:p>
        </w:tc>
        <w:tc>
          <w:tcPr>
            <w:tcW w:w="4492" w:type="dxa"/>
            <w:tcBorders>
              <w:bottom w:val="single" w:sz="4" w:space="0" w:color="auto"/>
            </w:tcBorders>
            <w:vAlign w:val="center"/>
          </w:tcPr>
          <w:p w:rsidR="00E05CD1" w:rsidRPr="007A1C86"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1.  Assessment of nutritional needs and food patterns;</w:t>
            </w:r>
          </w:p>
        </w:tc>
        <w:tc>
          <w:tcPr>
            <w:tcW w:w="4755" w:type="dxa"/>
            <w:tcBorders>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E05CD1" w:rsidRPr="00B70073" w:rsidRDefault="00E05CD1" w:rsidP="00B70073">
            <w:pPr>
              <w:tabs>
                <w:tab w:val="left" w:pos="-1320"/>
                <w:tab w:val="left" w:pos="-720"/>
                <w:tab w:val="left" w:pos="0"/>
                <w:tab w:val="left" w:pos="362"/>
              </w:tabs>
              <w:spacing w:before="40"/>
              <w:ind w:left="390" w:hanging="390"/>
              <w:jc w:val="center"/>
              <w:rPr>
                <w:rFonts w:ascii="Arial" w:hAnsi="Arial"/>
                <w:sz w:val="18"/>
                <w:szCs w:val="18"/>
              </w:rPr>
            </w:pPr>
          </w:p>
        </w:tc>
        <w:tc>
          <w:tcPr>
            <w:tcW w:w="3780" w:type="dxa"/>
            <w:tcBorders>
              <w:left w:val="single" w:sz="2" w:space="0" w:color="auto"/>
              <w:bottom w:val="single" w:sz="4" w:space="0" w:color="auto"/>
              <w:right w:val="single" w:sz="2" w:space="0" w:color="auto"/>
            </w:tcBorders>
            <w:shd w:val="clear" w:color="auto" w:fill="auto"/>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7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4169C7"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4140</w:t>
            </w:r>
          </w:p>
        </w:tc>
        <w:tc>
          <w:tcPr>
            <w:tcW w:w="4492" w:type="dxa"/>
            <w:tcBorders>
              <w:top w:val="single" w:sz="4" w:space="0" w:color="auto"/>
              <w:left w:val="single" w:sz="4" w:space="0" w:color="auto"/>
              <w:bottom w:val="single" w:sz="4" w:space="0" w:color="auto"/>
              <w:right w:val="single" w:sz="4" w:space="0" w:color="auto"/>
            </w:tcBorders>
            <w:vAlign w:val="center"/>
          </w:tcPr>
          <w:p w:rsidR="00E05CD1" w:rsidRPr="007A1C86"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2.  Planning diets appropriate for meeting patient needs and preferences; and</w:t>
            </w:r>
          </w:p>
        </w:tc>
        <w:tc>
          <w:tcPr>
            <w:tcW w:w="4755" w:type="dxa"/>
            <w:tcBorders>
              <w:top w:val="single" w:sz="4" w:space="0" w:color="auto"/>
              <w:left w:val="single" w:sz="4" w:space="0" w:color="auto"/>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B70073" w:rsidRDefault="00E05CD1" w:rsidP="00B70073">
            <w:pPr>
              <w:tabs>
                <w:tab w:val="left" w:pos="-1320"/>
                <w:tab w:val="left" w:pos="-720"/>
                <w:tab w:val="left" w:pos="0"/>
                <w:tab w:val="left" w:pos="362"/>
              </w:tabs>
              <w:spacing w:before="40"/>
              <w:ind w:left="390" w:hanging="390"/>
              <w:jc w:val="center"/>
              <w:rPr>
                <w:rFonts w:ascii="Arial" w:hAnsi="Arial"/>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864"/>
        </w:trPr>
        <w:tc>
          <w:tcPr>
            <w:tcW w:w="756" w:type="dxa"/>
            <w:tcBorders>
              <w:top w:val="single" w:sz="4" w:space="0" w:color="auto"/>
              <w:left w:val="single" w:sz="4" w:space="0" w:color="auto"/>
            </w:tcBorders>
            <w:shd w:val="clear" w:color="auto" w:fill="auto"/>
            <w:vAlign w:val="center"/>
          </w:tcPr>
          <w:p w:rsidR="00E05CD1" w:rsidRPr="004169C7" w:rsidRDefault="00876385" w:rsidP="00876385">
            <w:pPr>
              <w:tabs>
                <w:tab w:val="left" w:pos="-1320"/>
                <w:tab w:val="left" w:pos="-720"/>
                <w:tab w:val="left" w:pos="0"/>
                <w:tab w:val="left" w:pos="362"/>
              </w:tabs>
              <w:rPr>
                <w:rFonts w:ascii="Arial" w:hAnsi="Arial"/>
                <w:b/>
                <w:sz w:val="18"/>
                <w:szCs w:val="18"/>
              </w:rPr>
            </w:pPr>
            <w:r>
              <w:rPr>
                <w:rFonts w:ascii="Arial" w:hAnsi="Arial"/>
                <w:b/>
                <w:sz w:val="18"/>
                <w:szCs w:val="18"/>
              </w:rPr>
              <w:t>4140</w:t>
            </w:r>
          </w:p>
        </w:tc>
        <w:tc>
          <w:tcPr>
            <w:tcW w:w="4492" w:type="dxa"/>
            <w:tcBorders>
              <w:top w:val="single" w:sz="4" w:space="0" w:color="auto"/>
            </w:tcBorders>
            <w:vAlign w:val="center"/>
          </w:tcPr>
          <w:p w:rsidR="00E05CD1" w:rsidRPr="007A1C86"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3.  Providing nutrition education and counseling to meet patient needs, as well as necessary consultation to hospice employees.</w:t>
            </w:r>
          </w:p>
        </w:tc>
        <w:tc>
          <w:tcPr>
            <w:tcW w:w="4755" w:type="dxa"/>
            <w:tcBorders>
              <w:top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2448"/>
        </w:trPr>
        <w:tc>
          <w:tcPr>
            <w:tcW w:w="756" w:type="dxa"/>
            <w:tcBorders>
              <w:left w:val="single" w:sz="4" w:space="0" w:color="auto"/>
            </w:tcBorders>
            <w:shd w:val="clear" w:color="auto" w:fill="auto"/>
            <w:vAlign w:val="center"/>
          </w:tcPr>
          <w:p w:rsidR="00E05CD1" w:rsidRDefault="00E05CD1" w:rsidP="00286FE4">
            <w:pPr>
              <w:tabs>
                <w:tab w:val="left" w:pos="-1320"/>
                <w:tab w:val="left" w:pos="-720"/>
                <w:tab w:val="left" w:pos="0"/>
                <w:tab w:val="left" w:pos="362"/>
              </w:tabs>
              <w:rPr>
                <w:rFonts w:ascii="Arial" w:hAnsi="Arial"/>
                <w:b/>
                <w:sz w:val="18"/>
                <w:szCs w:val="18"/>
              </w:rPr>
            </w:pP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 xml:space="preserve">(c) </w:t>
            </w:r>
            <w:r w:rsidRPr="0014648D">
              <w:rPr>
                <w:rFonts w:ascii="Arial" w:hAnsi="Arial"/>
                <w:i/>
                <w:sz w:val="18"/>
                <w:szCs w:val="18"/>
              </w:rPr>
              <w:t>Spiritual counseling.</w:t>
            </w:r>
            <w:r w:rsidR="00532832">
              <w:rPr>
                <w:rFonts w:ascii="Arial" w:hAnsi="Arial"/>
                <w:sz w:val="18"/>
                <w:szCs w:val="18"/>
              </w:rPr>
              <w:t xml:space="preserve"> </w:t>
            </w:r>
            <w:r>
              <w:rPr>
                <w:rFonts w:ascii="Arial" w:hAnsi="Arial"/>
                <w:sz w:val="18"/>
                <w:szCs w:val="18"/>
              </w:rPr>
              <w:t>The hospice shall do all of the following:</w:t>
            </w:r>
          </w:p>
        </w:tc>
        <w:tc>
          <w:tcPr>
            <w:tcW w:w="4755" w:type="dxa"/>
            <w:tcBorders>
              <w:right w:val="single" w:sz="12" w:space="0" w:color="auto"/>
            </w:tcBorders>
            <w:vAlign w:val="center"/>
          </w:tcPr>
          <w:p w:rsidR="00E05CD1" w:rsidRPr="009B58BF" w:rsidRDefault="00E05CD1" w:rsidP="00E7578B">
            <w:pPr>
              <w:tabs>
                <w:tab w:val="left" w:pos="-1320"/>
                <w:tab w:val="left" w:pos="-720"/>
                <w:tab w:val="left" w:pos="0"/>
                <w:tab w:val="left" w:pos="379"/>
                <w:tab w:val="left" w:pos="720"/>
                <w:tab w:val="left" w:pos="1082"/>
              </w:tabs>
              <w:spacing w:after="120"/>
              <w:ind w:left="379" w:hanging="379"/>
              <w:rPr>
                <w:rFonts w:ascii="Arial" w:hAnsi="Arial"/>
                <w:sz w:val="18"/>
                <w:szCs w:val="18"/>
              </w:rPr>
            </w:pPr>
            <w:r w:rsidRPr="009B58BF">
              <w:rPr>
                <w:rFonts w:ascii="Arial" w:hAnsi="Arial"/>
                <w:sz w:val="18"/>
                <w:szCs w:val="18"/>
              </w:rPr>
              <w:t xml:space="preserve">G:  </w:t>
            </w:r>
            <w:r>
              <w:rPr>
                <w:rFonts w:ascii="Arial" w:hAnsi="Arial"/>
                <w:sz w:val="18"/>
                <w:szCs w:val="18"/>
              </w:rPr>
              <w:t xml:space="preserve"> </w:t>
            </w:r>
            <w:r w:rsidR="00E7578B">
              <w:rPr>
                <w:rFonts w:ascii="Arial" w:hAnsi="Arial"/>
                <w:sz w:val="18"/>
                <w:szCs w:val="18"/>
              </w:rPr>
              <w:t xml:space="preserve"> </w:t>
            </w:r>
            <w:r w:rsidRPr="009B58BF">
              <w:rPr>
                <w:rFonts w:ascii="Arial" w:hAnsi="Arial"/>
                <w:sz w:val="18"/>
                <w:szCs w:val="18"/>
              </w:rPr>
              <w:t xml:space="preserve">Should hospice develop this optional service, </w:t>
            </w:r>
            <w:r w:rsidR="00576A06" w:rsidRPr="009B58BF">
              <w:rPr>
                <w:rFonts w:ascii="Arial" w:hAnsi="Arial"/>
                <w:sz w:val="18"/>
                <w:szCs w:val="18"/>
              </w:rPr>
              <w:t xml:space="preserve">the </w:t>
            </w:r>
            <w:r w:rsidR="00576A06">
              <w:rPr>
                <w:rFonts w:ascii="Arial" w:hAnsi="Arial"/>
                <w:sz w:val="18"/>
                <w:szCs w:val="18"/>
              </w:rPr>
              <w:t>individual</w:t>
            </w:r>
            <w:r w:rsidRPr="009B58BF">
              <w:rPr>
                <w:rFonts w:ascii="Arial" w:hAnsi="Arial"/>
                <w:sz w:val="18"/>
                <w:szCs w:val="18"/>
              </w:rPr>
              <w:t xml:space="preserve"> providing spiritual counseling services must demonstrate the capability to perform this function as recognized by the governing body. </w:t>
            </w:r>
          </w:p>
          <w:p w:rsidR="00E05CD1" w:rsidRPr="007A1C86" w:rsidRDefault="00E05CD1" w:rsidP="00E7578B">
            <w:pPr>
              <w:tabs>
                <w:tab w:val="left" w:pos="-1320"/>
                <w:tab w:val="left" w:pos="-720"/>
                <w:tab w:val="left" w:pos="0"/>
                <w:tab w:val="left" w:pos="379"/>
              </w:tabs>
              <w:spacing w:before="40"/>
              <w:ind w:left="390" w:hanging="390"/>
              <w:rPr>
                <w:rFonts w:ascii="Arial" w:hAnsi="Arial"/>
                <w:sz w:val="18"/>
                <w:szCs w:val="18"/>
              </w:rPr>
            </w:pPr>
            <w:r w:rsidRPr="009B58BF">
              <w:rPr>
                <w:rFonts w:ascii="Arial" w:hAnsi="Arial"/>
                <w:sz w:val="18"/>
                <w:szCs w:val="18"/>
              </w:rPr>
              <w:t xml:space="preserve">P:  </w:t>
            </w:r>
            <w:r>
              <w:rPr>
                <w:rFonts w:ascii="Arial" w:hAnsi="Arial"/>
                <w:sz w:val="18"/>
                <w:szCs w:val="18"/>
              </w:rPr>
              <w:t xml:space="preserve">  </w:t>
            </w:r>
            <w:r w:rsidRPr="009B58BF">
              <w:rPr>
                <w:rFonts w:ascii="Arial" w:hAnsi="Arial"/>
                <w:sz w:val="18"/>
                <w:szCs w:val="18"/>
              </w:rPr>
              <w:t xml:space="preserve">Survey staff will review the personnel record of the spiritual counselor, and then review a sample of patient/family assessments performed by this individual to ascertain that the spiritual needs of patients and families are noted and acted upon.  Home visits may be conducted.  </w:t>
            </w: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00" w:hanging="300"/>
              <w:jc w:val="center"/>
              <w:rPr>
                <w:rFonts w:ascii="Arial" w:hAnsi="Arial"/>
                <w:b/>
                <w:sz w:val="18"/>
                <w:szCs w:val="18"/>
              </w:rPr>
            </w:pPr>
            <w:r w:rsidRPr="002B720B">
              <w:rPr>
                <w:rFonts w:ascii="Arial" w:hAnsi="Arial"/>
                <w:b/>
                <w:sz w:val="18"/>
                <w:szCs w:val="18"/>
              </w:rPr>
              <w:t>L598</w:t>
            </w:r>
          </w:p>
        </w:tc>
        <w:tc>
          <w:tcPr>
            <w:tcW w:w="3780" w:type="dxa"/>
            <w:tcBorders>
              <w:left w:val="single" w:sz="2" w:space="0" w:color="auto"/>
              <w:right w:val="single" w:sz="2" w:space="0" w:color="auto"/>
            </w:tcBorders>
            <w:shd w:val="clear" w:color="auto" w:fill="auto"/>
            <w:vAlign w:val="center"/>
          </w:tcPr>
          <w:p w:rsidR="00E05CD1" w:rsidRPr="009B58BF" w:rsidRDefault="00E05CD1" w:rsidP="002B720B">
            <w:pPr>
              <w:tabs>
                <w:tab w:val="left" w:pos="-1320"/>
                <w:tab w:val="left" w:pos="-720"/>
                <w:tab w:val="left" w:pos="0"/>
                <w:tab w:val="left" w:pos="362"/>
                <w:tab w:val="left" w:pos="720"/>
                <w:tab w:val="left" w:pos="1082"/>
              </w:tabs>
              <w:ind w:left="300" w:hanging="300"/>
              <w:rPr>
                <w:rFonts w:ascii="Arial" w:hAnsi="Arial"/>
                <w:sz w:val="18"/>
                <w:szCs w:val="18"/>
              </w:rPr>
            </w:pPr>
            <w:r>
              <w:rPr>
                <w:rFonts w:ascii="Arial" w:hAnsi="Arial"/>
                <w:sz w:val="18"/>
                <w:szCs w:val="18"/>
              </w:rPr>
              <w:t>(1)  Spiritual counseling.  The hospice must:</w:t>
            </w:r>
          </w:p>
        </w:tc>
      </w:tr>
      <w:tr w:rsidR="00E05CD1" w:rsidTr="000174BC">
        <w:trPr>
          <w:trHeight w:hRule="exact" w:val="57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4160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1.  Provide an assessment of the patient’s and family’s spiritual needs.</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r w:rsidRPr="002B720B">
              <w:rPr>
                <w:rFonts w:ascii="Arial" w:hAnsi="Arial"/>
                <w:b/>
                <w:sz w:val="18"/>
                <w:szCs w:val="18"/>
              </w:rPr>
              <w:t>L598</w:t>
            </w: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(i)  Provide an assessment of the patient’s and family’s spiritual needs.</w:t>
            </w:r>
          </w:p>
        </w:tc>
      </w:tr>
      <w:tr w:rsidR="00E05CD1" w:rsidTr="000174BC">
        <w:trPr>
          <w:trHeight w:hRule="exact" w:val="129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4160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2.  Provide spiritual counseling to meet these needs in accordance with the patient’s and family’s acceptance of this service, and in a manner consistent with patient and family beliefs and desires.</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r w:rsidRPr="002B720B">
              <w:rPr>
                <w:rFonts w:ascii="Arial" w:hAnsi="Arial"/>
                <w:b/>
                <w:sz w:val="18"/>
                <w:szCs w:val="18"/>
              </w:rPr>
              <w:t>L598</w:t>
            </w: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(ii)  Provide spiritual counseling to meet these needs in accordance with the patient’s and family’s acceptance of this service, and in a manner consistent with patient and family beliefs and desires.</w:t>
            </w:r>
          </w:p>
        </w:tc>
      </w:tr>
      <w:tr w:rsidR="00E05CD1" w:rsidTr="000174BC">
        <w:trPr>
          <w:trHeight w:hRule="exact" w:val="1152"/>
        </w:trPr>
        <w:tc>
          <w:tcPr>
            <w:tcW w:w="756" w:type="dxa"/>
            <w:tcBorders>
              <w:left w:val="single" w:sz="4" w:space="0" w:color="auto"/>
              <w:bottom w:val="single" w:sz="2"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4160</w:t>
            </w:r>
          </w:p>
        </w:tc>
        <w:tc>
          <w:tcPr>
            <w:tcW w:w="4492" w:type="dxa"/>
            <w:tcBorders>
              <w:bottom w:val="single" w:sz="2"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3.  Make all reasonable efforts to facilitate visits by local clergy, pastoral counselors, or other individuals who can support the patient’s spiritual needs to the best of its ability.</w:t>
            </w:r>
          </w:p>
        </w:tc>
        <w:tc>
          <w:tcPr>
            <w:tcW w:w="4755" w:type="dxa"/>
            <w:tcBorders>
              <w:bottom w:val="single" w:sz="2"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r w:rsidRPr="002B720B">
              <w:rPr>
                <w:rFonts w:ascii="Arial" w:hAnsi="Arial"/>
                <w:b/>
                <w:sz w:val="18"/>
                <w:szCs w:val="18"/>
              </w:rPr>
              <w:t>L598</w:t>
            </w: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(iii)  Make all reasonable efforts to facilitate visits by local clergy, pastoral counselors, or other individuals who can support the patient’s spiritual needs to the best of its ability.</w:t>
            </w:r>
          </w:p>
        </w:tc>
      </w:tr>
      <w:tr w:rsidR="00E05CD1" w:rsidTr="000174BC">
        <w:trPr>
          <w:trHeight w:hRule="exact" w:val="576"/>
        </w:trPr>
        <w:tc>
          <w:tcPr>
            <w:tcW w:w="756" w:type="dxa"/>
            <w:tcBorders>
              <w:left w:val="single" w:sz="4" w:space="0" w:color="auto"/>
              <w:bottom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4160</w:t>
            </w:r>
          </w:p>
        </w:tc>
        <w:tc>
          <w:tcPr>
            <w:tcW w:w="4492" w:type="dxa"/>
            <w:tcBorders>
              <w:bottom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4.  Advise the patient and family of this service.</w:t>
            </w:r>
          </w:p>
        </w:tc>
        <w:tc>
          <w:tcPr>
            <w:tcW w:w="4755" w:type="dxa"/>
            <w:tcBorders>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r w:rsidRPr="002B720B">
              <w:rPr>
                <w:rFonts w:ascii="Arial" w:hAnsi="Arial"/>
                <w:b/>
                <w:sz w:val="18"/>
                <w:szCs w:val="18"/>
              </w:rPr>
              <w:t>L598</w:t>
            </w:r>
          </w:p>
        </w:tc>
        <w:tc>
          <w:tcPr>
            <w:tcW w:w="3780" w:type="dxa"/>
            <w:tcBorders>
              <w:left w:val="single" w:sz="2" w:space="0" w:color="auto"/>
              <w:bottom w:val="single" w:sz="4"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29"/>
              </w:tabs>
              <w:spacing w:before="40"/>
              <w:ind w:left="29" w:hanging="29"/>
              <w:rPr>
                <w:rFonts w:ascii="Arial" w:hAnsi="Arial"/>
                <w:sz w:val="18"/>
                <w:szCs w:val="18"/>
              </w:rPr>
            </w:pPr>
            <w:r>
              <w:rPr>
                <w:rFonts w:ascii="Arial" w:hAnsi="Arial"/>
                <w:sz w:val="18"/>
                <w:szCs w:val="18"/>
              </w:rPr>
              <w:t>(iv)  Advise the patient and family of this service.</w:t>
            </w:r>
          </w:p>
        </w:tc>
      </w:tr>
      <w:tr w:rsidR="00E05CD1" w:rsidTr="000174BC">
        <w:trPr>
          <w:trHeight w:hRule="exact" w:val="1872"/>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Default="00E05CD1"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left w:val="single" w:sz="4" w:space="0" w:color="auto"/>
              <w:bottom w:val="single" w:sz="4" w:space="0" w:color="auto"/>
              <w:right w:val="single" w:sz="4" w:space="0" w:color="auto"/>
            </w:tcBorders>
            <w:vAlign w:val="center"/>
          </w:tcPr>
          <w:p w:rsidR="00E05CD1" w:rsidRPr="00D64E20" w:rsidRDefault="00E05CD1" w:rsidP="00E7578B">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w:t>
            </w:r>
            <w:r w:rsidRPr="00D64E20">
              <w:rPr>
                <w:rFonts w:ascii="Arial" w:hAnsi="Arial"/>
                <w:b/>
                <w:sz w:val="18"/>
                <w:szCs w:val="18"/>
              </w:rPr>
              <w:t xml:space="preserve">DHS 131.26 Non-core </w:t>
            </w:r>
            <w:r>
              <w:rPr>
                <w:rFonts w:ascii="Arial" w:hAnsi="Arial"/>
                <w:b/>
                <w:sz w:val="18"/>
                <w:szCs w:val="18"/>
              </w:rPr>
              <w:t>s</w:t>
            </w:r>
            <w:r w:rsidRPr="00D64E20">
              <w:rPr>
                <w:rFonts w:ascii="Arial" w:hAnsi="Arial"/>
                <w:b/>
                <w:sz w:val="18"/>
                <w:szCs w:val="18"/>
              </w:rPr>
              <w:t>ervices.</w:t>
            </w:r>
          </w:p>
          <w:p w:rsidR="00E05CD1" w:rsidRDefault="00E05CD1" w:rsidP="002B720B">
            <w:pPr>
              <w:tabs>
                <w:tab w:val="left" w:pos="-1320"/>
                <w:tab w:val="left" w:pos="-720"/>
                <w:tab w:val="left" w:pos="0"/>
                <w:tab w:val="left" w:pos="362"/>
              </w:tabs>
              <w:rPr>
                <w:rFonts w:ascii="Arial" w:hAnsi="Arial"/>
                <w:sz w:val="18"/>
                <w:szCs w:val="18"/>
              </w:rPr>
            </w:pPr>
            <w:r w:rsidRPr="00A17444">
              <w:rPr>
                <w:rFonts w:ascii="Arial" w:hAnsi="Arial"/>
                <w:b/>
                <w:sz w:val="18"/>
                <w:szCs w:val="18"/>
              </w:rPr>
              <w:t>(1)</w:t>
            </w:r>
            <w:r>
              <w:rPr>
                <w:rFonts w:ascii="Arial" w:hAnsi="Arial"/>
                <w:sz w:val="18"/>
                <w:szCs w:val="18"/>
              </w:rPr>
              <w:t xml:space="preserve"> GENERAL REQUIREMENTS.  A hospice is responsible for providing care and services to a patient and, as necessary, the patient’s family, based on the plan of ca</w:t>
            </w:r>
            <w:r w:rsidR="00E7578B">
              <w:rPr>
                <w:rFonts w:ascii="Arial" w:hAnsi="Arial"/>
                <w:sz w:val="18"/>
                <w:szCs w:val="18"/>
              </w:rPr>
              <w:t xml:space="preserve">re developed by the core team. </w:t>
            </w:r>
            <w:r>
              <w:rPr>
                <w:rFonts w:ascii="Arial" w:hAnsi="Arial"/>
                <w:sz w:val="18"/>
                <w:szCs w:val="18"/>
              </w:rPr>
              <w:t>Volunteers shall participate in the delivery of program services.  The hospice may provide other services as follows:</w:t>
            </w:r>
          </w:p>
        </w:tc>
        <w:tc>
          <w:tcPr>
            <w:tcW w:w="4755" w:type="dxa"/>
            <w:tcBorders>
              <w:top w:val="single" w:sz="4" w:space="0" w:color="auto"/>
              <w:left w:val="single" w:sz="4" w:space="0" w:color="auto"/>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r>
              <w:rPr>
                <w:rFonts w:ascii="Arial" w:hAnsi="Arial"/>
                <w:b/>
                <w:sz w:val="18"/>
                <w:szCs w:val="18"/>
              </w:rPr>
              <w:t>L644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7A1C86" w:rsidRDefault="00E05CD1" w:rsidP="002B720B">
            <w:pPr>
              <w:tabs>
                <w:tab w:val="left" w:pos="-1320"/>
                <w:tab w:val="left" w:pos="-720"/>
                <w:tab w:val="left" w:pos="0"/>
                <w:tab w:val="left" w:pos="29"/>
              </w:tabs>
              <w:spacing w:before="40"/>
              <w:rPr>
                <w:rFonts w:ascii="Arial" w:hAnsi="Arial"/>
                <w:sz w:val="18"/>
                <w:szCs w:val="18"/>
              </w:rPr>
            </w:pPr>
            <w:r>
              <w:rPr>
                <w:rFonts w:ascii="Arial" w:hAnsi="Arial"/>
                <w:sz w:val="18"/>
                <w:szCs w:val="18"/>
              </w:rPr>
              <w:t>Volunteers must be used in day-to-day administrative and/or direct patient care roles.</w:t>
            </w:r>
          </w:p>
        </w:tc>
      </w:tr>
      <w:tr w:rsidR="00E05CD1" w:rsidTr="000174BC">
        <w:trPr>
          <w:trHeight w:hRule="exact" w:val="2995"/>
        </w:trPr>
        <w:tc>
          <w:tcPr>
            <w:tcW w:w="756" w:type="dxa"/>
            <w:tcBorders>
              <w:top w:val="single" w:sz="4" w:space="0" w:color="auto"/>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4175</w:t>
            </w:r>
          </w:p>
        </w:tc>
        <w:tc>
          <w:tcPr>
            <w:tcW w:w="4492" w:type="dxa"/>
            <w:tcBorders>
              <w:top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 xml:space="preserve">(a) </w:t>
            </w:r>
            <w:r w:rsidRPr="00561B8C">
              <w:rPr>
                <w:rFonts w:ascii="Arial" w:hAnsi="Arial"/>
                <w:i/>
                <w:sz w:val="18"/>
                <w:szCs w:val="18"/>
              </w:rPr>
              <w:t>Therapy services.</w:t>
            </w:r>
            <w:r w:rsidR="00E7578B">
              <w:rPr>
                <w:rFonts w:ascii="Arial" w:hAnsi="Arial"/>
                <w:sz w:val="18"/>
                <w:szCs w:val="18"/>
              </w:rPr>
              <w:t xml:space="preserve"> </w:t>
            </w:r>
            <w:r>
              <w:rPr>
                <w:rFonts w:ascii="Arial" w:hAnsi="Arial"/>
                <w:sz w:val="18"/>
                <w:szCs w:val="18"/>
              </w:rPr>
              <w:t>Therapy services are provided in accordance with the plan of care for the patient and by individuals who meet qualification requirements for therapy service delivery such as evidence of current licensure or registration and academic training.  Therapy services shall consist of all of the following:</w:t>
            </w:r>
          </w:p>
        </w:tc>
        <w:tc>
          <w:tcPr>
            <w:tcW w:w="4755" w:type="dxa"/>
            <w:tcBorders>
              <w:top w:val="single" w:sz="4" w:space="0" w:color="auto"/>
              <w:right w:val="single" w:sz="12" w:space="0" w:color="auto"/>
            </w:tcBorders>
            <w:vAlign w:val="center"/>
          </w:tcPr>
          <w:p w:rsidR="00E05CD1" w:rsidRPr="009D28F6" w:rsidRDefault="00E05CD1" w:rsidP="00E7578B">
            <w:pPr>
              <w:tabs>
                <w:tab w:val="left" w:pos="-1320"/>
                <w:tab w:val="left" w:pos="-720"/>
                <w:tab w:val="left" w:pos="0"/>
                <w:tab w:val="left" w:pos="362"/>
                <w:tab w:val="left" w:pos="720"/>
                <w:tab w:val="left" w:pos="1082"/>
              </w:tabs>
              <w:spacing w:after="120"/>
              <w:ind w:left="300" w:hanging="300"/>
              <w:rPr>
                <w:rFonts w:ascii="Arial" w:hAnsi="Arial"/>
                <w:sz w:val="18"/>
                <w:szCs w:val="18"/>
              </w:rPr>
            </w:pPr>
            <w:r w:rsidRPr="009D28F6">
              <w:rPr>
                <w:rFonts w:ascii="Arial" w:hAnsi="Arial"/>
                <w:sz w:val="18"/>
                <w:szCs w:val="18"/>
              </w:rPr>
              <w:t>G:  Should hospice decide to provide therapy services, the position descriptions shall contain duties and responsibilities, including direction of therapy assessments and interventions as directed by the patient's plan of care, and supervision by the care coordinator.</w:t>
            </w:r>
          </w:p>
          <w:p w:rsidR="00E05CD1" w:rsidRPr="007A1C86" w:rsidRDefault="00E05CD1" w:rsidP="00561B8C">
            <w:pPr>
              <w:tabs>
                <w:tab w:val="left" w:pos="-1320"/>
                <w:tab w:val="left" w:pos="-720"/>
                <w:tab w:val="left" w:pos="0"/>
                <w:tab w:val="left" w:pos="299"/>
              </w:tabs>
              <w:ind w:left="302" w:hanging="302"/>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to review these position descriptions to review personnel qualifications, and verify that direct patient interventions are compatible with the position descriptions, meet patient needs and congruent with the plan of care as determined through a review of a sample of patient records.  Home visits may be conducted.</w:t>
            </w:r>
          </w:p>
        </w:tc>
        <w:tc>
          <w:tcPr>
            <w:tcW w:w="815" w:type="dxa"/>
            <w:tcBorders>
              <w:top w:val="single" w:sz="4" w:space="0" w:color="auto"/>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00" w:hanging="300"/>
              <w:jc w:val="center"/>
              <w:rPr>
                <w:rFonts w:ascii="Arial" w:hAnsi="Arial"/>
                <w:b/>
                <w:sz w:val="18"/>
                <w:szCs w:val="18"/>
              </w:rPr>
            </w:pPr>
            <w:r>
              <w:rPr>
                <w:rFonts w:ascii="Arial" w:hAnsi="Arial"/>
                <w:b/>
                <w:sz w:val="18"/>
                <w:szCs w:val="18"/>
              </w:rPr>
              <w:t>L604</w:t>
            </w:r>
          </w:p>
        </w:tc>
        <w:tc>
          <w:tcPr>
            <w:tcW w:w="3780" w:type="dxa"/>
            <w:tcBorders>
              <w:top w:val="single" w:sz="4" w:space="0" w:color="auto"/>
              <w:left w:val="single" w:sz="2" w:space="0" w:color="auto"/>
              <w:right w:val="single" w:sz="2" w:space="0" w:color="auto"/>
            </w:tcBorders>
            <w:shd w:val="clear" w:color="auto" w:fill="auto"/>
            <w:vAlign w:val="center"/>
          </w:tcPr>
          <w:p w:rsidR="00E05CD1" w:rsidRPr="009D28F6" w:rsidRDefault="00E05CD1" w:rsidP="002B720B">
            <w:pPr>
              <w:tabs>
                <w:tab w:val="left" w:pos="-1320"/>
                <w:tab w:val="left" w:pos="-720"/>
                <w:tab w:val="left" w:pos="0"/>
                <w:tab w:val="left" w:pos="362"/>
                <w:tab w:val="left" w:pos="720"/>
                <w:tab w:val="left" w:pos="1082"/>
              </w:tabs>
              <w:rPr>
                <w:rFonts w:ascii="Arial" w:hAnsi="Arial"/>
                <w:sz w:val="18"/>
                <w:szCs w:val="18"/>
              </w:rPr>
            </w:pPr>
            <w:r>
              <w:rPr>
                <w:rFonts w:ascii="Arial" w:hAnsi="Arial"/>
                <w:sz w:val="18"/>
                <w:szCs w:val="18"/>
              </w:rPr>
              <w:t>Physical therapy services, occupational therapy services, and speech-language pathology services must be available and, when provided, offered in a manner consistent with accepted standards of practice.</w:t>
            </w:r>
          </w:p>
        </w:tc>
      </w:tr>
      <w:tr w:rsidR="00E05CD1" w:rsidTr="000174BC">
        <w:trPr>
          <w:trHeight w:hRule="exact" w:val="57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4175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1.  Physical, occupational, speech and language pathology or respiratory therapy.</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57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4175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2.  The provision of a patient assessment as directed by the plan of care.</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57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4175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3.  The development of a therapy plan of care.</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1872"/>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4200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 xml:space="preserve">(b) </w:t>
            </w:r>
            <w:r w:rsidRPr="00561B8C">
              <w:rPr>
                <w:rFonts w:ascii="Arial" w:hAnsi="Arial"/>
                <w:i/>
                <w:sz w:val="18"/>
                <w:szCs w:val="18"/>
              </w:rPr>
              <w:t>Homemaker services.</w:t>
            </w:r>
            <w:r w:rsidR="00532832">
              <w:rPr>
                <w:rFonts w:ascii="Arial" w:hAnsi="Arial"/>
                <w:sz w:val="18"/>
                <w:szCs w:val="18"/>
              </w:rPr>
              <w:t xml:space="preserve"> </w:t>
            </w:r>
            <w:r>
              <w:rPr>
                <w:rFonts w:ascii="Arial" w:hAnsi="Arial"/>
                <w:sz w:val="18"/>
                <w:szCs w:val="18"/>
              </w:rPr>
              <w:t>If homemaker services are provided, they shall be provided in accordance with the patient’s plan of care and shall consist of:</w:t>
            </w:r>
          </w:p>
        </w:tc>
        <w:tc>
          <w:tcPr>
            <w:tcW w:w="4755" w:type="dxa"/>
            <w:tcBorders>
              <w:right w:val="single" w:sz="12" w:space="0" w:color="auto"/>
            </w:tcBorders>
            <w:vAlign w:val="center"/>
          </w:tcPr>
          <w:p w:rsidR="00E05CD1" w:rsidRPr="00542548" w:rsidRDefault="00E05CD1" w:rsidP="00E7578B">
            <w:pPr>
              <w:tabs>
                <w:tab w:val="left" w:pos="-1320"/>
                <w:tab w:val="left" w:pos="-720"/>
                <w:tab w:val="left" w:pos="0"/>
                <w:tab w:val="left" w:pos="362"/>
                <w:tab w:val="left" w:pos="720"/>
                <w:tab w:val="left" w:pos="1082"/>
              </w:tabs>
              <w:spacing w:after="120"/>
              <w:ind w:left="300" w:hanging="300"/>
              <w:rPr>
                <w:rFonts w:ascii="Arial" w:hAnsi="Arial"/>
                <w:sz w:val="18"/>
                <w:szCs w:val="18"/>
              </w:rPr>
            </w:pPr>
            <w:r>
              <w:rPr>
                <w:rFonts w:ascii="Arial" w:hAnsi="Arial"/>
                <w:sz w:val="18"/>
                <w:szCs w:val="18"/>
              </w:rPr>
              <w:t>G</w:t>
            </w:r>
            <w:r w:rsidRPr="00542548">
              <w:rPr>
                <w:rFonts w:ascii="Arial" w:hAnsi="Arial"/>
                <w:sz w:val="18"/>
                <w:szCs w:val="18"/>
              </w:rPr>
              <w:t>:  Should hospice provide Homemaker services, the position description for such services must state that all services performed will be provided under the plan of care, and that assignment of these services will be done by the care coordinator.</w:t>
            </w:r>
          </w:p>
          <w:p w:rsidR="00E05CD1" w:rsidRPr="007A1C86" w:rsidRDefault="00E05CD1" w:rsidP="00561B8C">
            <w:pPr>
              <w:tabs>
                <w:tab w:val="left" w:pos="-1320"/>
                <w:tab w:val="left" w:pos="-720"/>
                <w:tab w:val="left" w:pos="0"/>
                <w:tab w:val="left" w:pos="299"/>
              </w:tabs>
              <w:spacing w:before="40"/>
              <w:ind w:left="299" w:hanging="299"/>
              <w:rPr>
                <w:rFonts w:ascii="Arial" w:hAnsi="Arial"/>
                <w:sz w:val="18"/>
                <w:szCs w:val="18"/>
              </w:rPr>
            </w:pPr>
            <w:r w:rsidRPr="00542548">
              <w:rPr>
                <w:rFonts w:ascii="Arial" w:hAnsi="Arial"/>
                <w:sz w:val="18"/>
                <w:szCs w:val="18"/>
              </w:rPr>
              <w:t xml:space="preserve">P:  </w:t>
            </w:r>
            <w:r>
              <w:rPr>
                <w:rFonts w:ascii="Arial" w:hAnsi="Arial"/>
                <w:sz w:val="18"/>
                <w:szCs w:val="18"/>
              </w:rPr>
              <w:t xml:space="preserve"> </w:t>
            </w:r>
            <w:r w:rsidRPr="00542548">
              <w:rPr>
                <w:rFonts w:ascii="Arial" w:hAnsi="Arial"/>
                <w:sz w:val="18"/>
                <w:szCs w:val="18"/>
              </w:rPr>
              <w:t>Survey staff will review sample of records that contain Homemaker assignments.</w:t>
            </w:r>
          </w:p>
        </w:tc>
        <w:tc>
          <w:tcPr>
            <w:tcW w:w="815" w:type="dxa"/>
            <w:tcBorders>
              <w:left w:val="single" w:sz="12" w:space="0" w:color="auto"/>
              <w:right w:val="single" w:sz="2" w:space="0" w:color="auto"/>
            </w:tcBorders>
            <w:shd w:val="clear" w:color="auto" w:fill="auto"/>
            <w:vAlign w:val="center"/>
          </w:tcPr>
          <w:p w:rsidR="00E05CD1" w:rsidRDefault="00E05CD1" w:rsidP="00B70073">
            <w:pPr>
              <w:tabs>
                <w:tab w:val="left" w:pos="-1320"/>
                <w:tab w:val="left" w:pos="-720"/>
                <w:tab w:val="left" w:pos="0"/>
                <w:tab w:val="left" w:pos="362"/>
                <w:tab w:val="left" w:pos="720"/>
                <w:tab w:val="left" w:pos="1082"/>
              </w:tabs>
              <w:ind w:left="300" w:hanging="300"/>
              <w:jc w:val="center"/>
              <w:rPr>
                <w:rFonts w:ascii="Arial" w:hAnsi="Arial"/>
                <w:b/>
                <w:sz w:val="18"/>
                <w:szCs w:val="18"/>
              </w:rPr>
            </w:pPr>
            <w:r>
              <w:rPr>
                <w:rFonts w:ascii="Arial" w:hAnsi="Arial"/>
                <w:b/>
                <w:sz w:val="18"/>
                <w:szCs w:val="18"/>
              </w:rPr>
              <w:t>L638</w:t>
            </w:r>
          </w:p>
          <w:p w:rsidR="00E05CD1" w:rsidRDefault="00E05CD1" w:rsidP="00B70073">
            <w:pPr>
              <w:tabs>
                <w:tab w:val="left" w:pos="-1320"/>
                <w:tab w:val="left" w:pos="-720"/>
                <w:tab w:val="left" w:pos="0"/>
                <w:tab w:val="left" w:pos="362"/>
                <w:tab w:val="left" w:pos="720"/>
                <w:tab w:val="left" w:pos="1082"/>
              </w:tabs>
              <w:ind w:left="300" w:hanging="300"/>
              <w:jc w:val="center"/>
              <w:rPr>
                <w:rFonts w:ascii="Arial" w:hAnsi="Arial"/>
                <w:b/>
                <w:sz w:val="18"/>
                <w:szCs w:val="18"/>
              </w:rPr>
            </w:pPr>
          </w:p>
          <w:p w:rsidR="00E05CD1" w:rsidRDefault="00E05CD1" w:rsidP="00B70073">
            <w:pPr>
              <w:tabs>
                <w:tab w:val="left" w:pos="-1320"/>
                <w:tab w:val="left" w:pos="-720"/>
                <w:tab w:val="left" w:pos="0"/>
                <w:tab w:val="left" w:pos="362"/>
                <w:tab w:val="left" w:pos="720"/>
                <w:tab w:val="left" w:pos="1082"/>
              </w:tabs>
              <w:ind w:left="300" w:hanging="300"/>
              <w:jc w:val="center"/>
              <w:rPr>
                <w:rFonts w:ascii="Arial" w:hAnsi="Arial"/>
                <w:b/>
                <w:sz w:val="18"/>
                <w:szCs w:val="18"/>
              </w:rPr>
            </w:pPr>
          </w:p>
          <w:p w:rsidR="00E05CD1" w:rsidRPr="002B720B" w:rsidRDefault="00E05CD1" w:rsidP="00B70073">
            <w:pPr>
              <w:tabs>
                <w:tab w:val="left" w:pos="-1320"/>
                <w:tab w:val="left" w:pos="-720"/>
                <w:tab w:val="left" w:pos="0"/>
                <w:tab w:val="left" w:pos="362"/>
                <w:tab w:val="left" w:pos="720"/>
                <w:tab w:val="left" w:pos="1082"/>
              </w:tabs>
              <w:ind w:left="300" w:hanging="300"/>
              <w:jc w:val="center"/>
              <w:rPr>
                <w:rFonts w:ascii="Arial" w:hAnsi="Arial"/>
                <w:b/>
                <w:sz w:val="18"/>
                <w:szCs w:val="18"/>
              </w:rPr>
            </w:pPr>
            <w:r>
              <w:rPr>
                <w:rFonts w:ascii="Arial" w:hAnsi="Arial"/>
                <w:b/>
                <w:sz w:val="18"/>
                <w:szCs w:val="18"/>
              </w:rPr>
              <w:t>L639</w:t>
            </w:r>
          </w:p>
        </w:tc>
        <w:tc>
          <w:tcPr>
            <w:tcW w:w="3780" w:type="dxa"/>
            <w:tcBorders>
              <w:left w:val="single" w:sz="2" w:space="0" w:color="auto"/>
              <w:right w:val="single" w:sz="2" w:space="0" w:color="auto"/>
            </w:tcBorders>
            <w:shd w:val="clear" w:color="auto" w:fill="auto"/>
            <w:vAlign w:val="center"/>
          </w:tcPr>
          <w:p w:rsidR="00E05CD1" w:rsidRDefault="00E05CD1" w:rsidP="002B720B">
            <w:pPr>
              <w:numPr>
                <w:ilvl w:val="0"/>
                <w:numId w:val="14"/>
              </w:numPr>
              <w:tabs>
                <w:tab w:val="clear" w:pos="720"/>
                <w:tab w:val="left" w:pos="-1320"/>
                <w:tab w:val="left" w:pos="-720"/>
                <w:tab w:val="num" w:pos="0"/>
                <w:tab w:val="left" w:pos="362"/>
                <w:tab w:val="left" w:pos="1082"/>
              </w:tabs>
              <w:spacing w:after="60"/>
              <w:ind w:left="0" w:firstLine="0"/>
              <w:rPr>
                <w:rFonts w:ascii="Arial" w:hAnsi="Arial"/>
                <w:sz w:val="18"/>
                <w:szCs w:val="18"/>
              </w:rPr>
            </w:pPr>
            <w:r>
              <w:rPr>
                <w:rFonts w:ascii="Arial" w:hAnsi="Arial"/>
                <w:sz w:val="18"/>
                <w:szCs w:val="18"/>
              </w:rPr>
              <w:t>Homemaker services must be coordinated and supervised by a member of the interdisciplinary group.</w:t>
            </w:r>
          </w:p>
          <w:p w:rsidR="00E05CD1" w:rsidRDefault="00E05CD1" w:rsidP="002B720B">
            <w:pPr>
              <w:numPr>
                <w:ilvl w:val="0"/>
                <w:numId w:val="14"/>
              </w:numPr>
              <w:tabs>
                <w:tab w:val="clear" w:pos="720"/>
                <w:tab w:val="left" w:pos="-1320"/>
                <w:tab w:val="left" w:pos="-720"/>
                <w:tab w:val="num" w:pos="0"/>
                <w:tab w:val="left" w:pos="362"/>
                <w:tab w:val="left" w:pos="1082"/>
              </w:tabs>
              <w:ind w:left="0" w:firstLine="0"/>
              <w:rPr>
                <w:rFonts w:ascii="Arial" w:hAnsi="Arial"/>
                <w:sz w:val="18"/>
                <w:szCs w:val="18"/>
              </w:rPr>
            </w:pPr>
            <w:r>
              <w:rPr>
                <w:rFonts w:ascii="Arial" w:hAnsi="Arial"/>
                <w:sz w:val="18"/>
                <w:szCs w:val="18"/>
              </w:rPr>
              <w:t>Instructions for homemaker duties must be prepared by a member of the interdisciplinary group.</w:t>
            </w:r>
          </w:p>
        </w:tc>
      </w:tr>
      <w:tr w:rsidR="00E05CD1" w:rsidTr="000174BC">
        <w:trPr>
          <w:trHeight w:hRule="exact" w:val="57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4200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1. Housekeeping activities</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57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4200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2.  Performing errands and shopping.</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57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4200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3.  Providing transportation.</w:t>
            </w:r>
          </w:p>
        </w:tc>
        <w:tc>
          <w:tcPr>
            <w:tcW w:w="4755" w:type="dxa"/>
            <w:tcBorders>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576"/>
        </w:trPr>
        <w:tc>
          <w:tcPr>
            <w:tcW w:w="756" w:type="dxa"/>
            <w:tcBorders>
              <w:left w:val="single" w:sz="4" w:space="0" w:color="auto"/>
              <w:bottom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4200</w:t>
            </w:r>
          </w:p>
        </w:tc>
        <w:tc>
          <w:tcPr>
            <w:tcW w:w="4492" w:type="dxa"/>
            <w:tcBorders>
              <w:bottom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4.  Preparing meals.</w:t>
            </w:r>
          </w:p>
        </w:tc>
        <w:tc>
          <w:tcPr>
            <w:tcW w:w="4755" w:type="dxa"/>
            <w:tcBorders>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E05CD1" w:rsidRPr="007A1C86" w:rsidRDefault="00E05CD1" w:rsidP="002B720B">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576"/>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4200</w:t>
            </w:r>
          </w:p>
        </w:tc>
        <w:tc>
          <w:tcPr>
            <w:tcW w:w="4492" w:type="dxa"/>
            <w:tcBorders>
              <w:top w:val="single" w:sz="4" w:space="0" w:color="auto"/>
              <w:left w:val="single" w:sz="4" w:space="0" w:color="auto"/>
              <w:bottom w:val="single" w:sz="4" w:space="0" w:color="auto"/>
              <w:right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5.  Other assigned tasks intended to maintain the capacity of the household.</w:t>
            </w:r>
          </w:p>
        </w:tc>
        <w:tc>
          <w:tcPr>
            <w:tcW w:w="4755" w:type="dxa"/>
            <w:tcBorders>
              <w:top w:val="single" w:sz="4" w:space="0" w:color="auto"/>
              <w:left w:val="single" w:sz="4" w:space="0" w:color="auto"/>
              <w:bottom w:val="single" w:sz="4" w:space="0" w:color="auto"/>
              <w:right w:val="single" w:sz="12" w:space="0" w:color="auto"/>
            </w:tcBorders>
            <w:vAlign w:val="center"/>
          </w:tcPr>
          <w:p w:rsidR="00E05CD1" w:rsidRPr="007A1C86" w:rsidRDefault="00E05CD1" w:rsidP="003E2352">
            <w:pPr>
              <w:tabs>
                <w:tab w:val="left" w:pos="-1320"/>
                <w:tab w:val="left" w:pos="-720"/>
                <w:tab w:val="left" w:pos="0"/>
                <w:tab w:val="left" w:pos="362"/>
              </w:tabs>
              <w:spacing w:before="40"/>
              <w:ind w:left="390" w:hanging="39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2B720B" w:rsidRDefault="00E05CD1" w:rsidP="00B70073">
            <w:pPr>
              <w:tabs>
                <w:tab w:val="left" w:pos="-1320"/>
                <w:tab w:val="left" w:pos="-720"/>
                <w:tab w:val="left" w:pos="0"/>
                <w:tab w:val="left" w:pos="362"/>
              </w:tabs>
              <w:spacing w:before="40"/>
              <w:ind w:left="390" w:hanging="390"/>
              <w:jc w:val="center"/>
              <w:rPr>
                <w:rFonts w:ascii="Arial" w:hAnsi="Arial"/>
                <w:b/>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7A1C86" w:rsidRDefault="00E05CD1" w:rsidP="002B720B">
            <w:pPr>
              <w:tabs>
                <w:tab w:val="left" w:pos="-1320"/>
                <w:tab w:val="left" w:pos="-720"/>
                <w:tab w:val="left" w:pos="0"/>
                <w:tab w:val="left" w:pos="362"/>
              </w:tabs>
              <w:spacing w:before="40"/>
              <w:ind w:left="390" w:hanging="390"/>
              <w:rPr>
                <w:rFonts w:ascii="Arial" w:hAnsi="Arial"/>
                <w:sz w:val="18"/>
                <w:szCs w:val="18"/>
              </w:rPr>
            </w:pPr>
          </w:p>
        </w:tc>
      </w:tr>
      <w:tr w:rsidR="00E05CD1" w:rsidTr="000174BC">
        <w:trPr>
          <w:trHeight w:hRule="exact" w:val="2448"/>
        </w:trPr>
        <w:tc>
          <w:tcPr>
            <w:tcW w:w="756" w:type="dxa"/>
            <w:tcBorders>
              <w:top w:val="single" w:sz="4" w:space="0" w:color="auto"/>
              <w:left w:val="single" w:sz="4" w:space="0" w:color="auto"/>
            </w:tcBorders>
            <w:shd w:val="clear" w:color="auto" w:fill="auto"/>
            <w:vAlign w:val="center"/>
          </w:tcPr>
          <w:p w:rsidR="00E05CD1" w:rsidRDefault="00E05CD1"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sidRPr="00A17444">
              <w:rPr>
                <w:rFonts w:ascii="Arial" w:hAnsi="Arial"/>
                <w:b/>
                <w:sz w:val="18"/>
                <w:szCs w:val="18"/>
              </w:rPr>
              <w:t>(2)</w:t>
            </w:r>
            <w:r>
              <w:rPr>
                <w:rFonts w:ascii="Arial" w:hAnsi="Arial"/>
                <w:sz w:val="18"/>
                <w:szCs w:val="18"/>
              </w:rPr>
              <w:t xml:space="preserve">  NURSE AIDE SERVICES.  The hospice may provide nurse aide services as follows:</w:t>
            </w:r>
          </w:p>
        </w:tc>
        <w:tc>
          <w:tcPr>
            <w:tcW w:w="4755" w:type="dxa"/>
            <w:tcBorders>
              <w:top w:val="single" w:sz="4" w:space="0" w:color="auto"/>
              <w:right w:val="single" w:sz="12" w:space="0" w:color="auto"/>
            </w:tcBorders>
            <w:vAlign w:val="center"/>
          </w:tcPr>
          <w:p w:rsidR="00E05CD1" w:rsidRPr="009D28F6" w:rsidRDefault="00E05CD1" w:rsidP="00532832">
            <w:pPr>
              <w:tabs>
                <w:tab w:val="left" w:pos="-1320"/>
                <w:tab w:val="left" w:pos="-720"/>
                <w:tab w:val="left" w:pos="0"/>
                <w:tab w:val="left" w:pos="362"/>
                <w:tab w:val="left" w:pos="720"/>
                <w:tab w:val="left" w:pos="1082"/>
              </w:tabs>
              <w:spacing w:after="120"/>
              <w:ind w:left="389" w:hanging="389"/>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 xml:space="preserve">If hospice decides to provide Hospice aide services, the position descriptions shall contain defined duties and include the procedures for written assignments, and direction by an RN. </w:t>
            </w:r>
            <w:r>
              <w:rPr>
                <w:rFonts w:ascii="Arial" w:hAnsi="Arial"/>
                <w:sz w:val="18"/>
                <w:szCs w:val="18"/>
              </w:rPr>
              <w:t xml:space="preserve"> </w:t>
            </w:r>
            <w:r w:rsidRPr="009D28F6">
              <w:rPr>
                <w:rFonts w:ascii="Arial" w:hAnsi="Arial"/>
                <w:sz w:val="18"/>
                <w:szCs w:val="18"/>
              </w:rPr>
              <w:t xml:space="preserve">Supervision by an RN to be provided every </w:t>
            </w:r>
            <w:r>
              <w:rPr>
                <w:rFonts w:ascii="Arial" w:hAnsi="Arial"/>
                <w:sz w:val="18"/>
                <w:szCs w:val="18"/>
              </w:rPr>
              <w:t>14 days</w:t>
            </w:r>
            <w:r w:rsidRPr="009D28F6">
              <w:rPr>
                <w:rFonts w:ascii="Arial" w:hAnsi="Arial"/>
                <w:sz w:val="18"/>
                <w:szCs w:val="18"/>
              </w:rPr>
              <w:t>.</w:t>
            </w:r>
          </w:p>
          <w:p w:rsidR="00E05CD1" w:rsidRPr="007A1C86" w:rsidRDefault="00E05CD1" w:rsidP="00561B8C">
            <w:pPr>
              <w:tabs>
                <w:tab w:val="left" w:pos="-1320"/>
                <w:tab w:val="left" w:pos="-720"/>
                <w:tab w:val="left" w:pos="0"/>
                <w:tab w:val="left" w:pos="299"/>
              </w:tabs>
              <w:spacing w:before="40"/>
              <w:ind w:left="390" w:hanging="390"/>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to conduct home visits and select sample of patient records that contain Hospice aide assignments.  A review of those assignment and RN su</w:t>
            </w:r>
            <w:r>
              <w:rPr>
                <w:rFonts w:ascii="Arial" w:hAnsi="Arial"/>
                <w:sz w:val="18"/>
                <w:szCs w:val="18"/>
              </w:rPr>
              <w:t>pervision will be conducted.  (O</w:t>
            </w:r>
            <w:r w:rsidRPr="009D28F6">
              <w:rPr>
                <w:rFonts w:ascii="Arial" w:hAnsi="Arial"/>
                <w:sz w:val="18"/>
                <w:szCs w:val="18"/>
              </w:rPr>
              <w:t>utcome)</w:t>
            </w:r>
          </w:p>
        </w:tc>
        <w:tc>
          <w:tcPr>
            <w:tcW w:w="815" w:type="dxa"/>
            <w:tcBorders>
              <w:top w:val="single" w:sz="4" w:space="0" w:color="auto"/>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vAlign w:val="center"/>
          </w:tcPr>
          <w:p w:rsidR="00E05CD1" w:rsidRPr="009D28F6" w:rsidRDefault="00E05CD1" w:rsidP="002B720B">
            <w:pPr>
              <w:tabs>
                <w:tab w:val="left" w:pos="-1320"/>
                <w:tab w:val="left" w:pos="-720"/>
                <w:tab w:val="left" w:pos="0"/>
                <w:tab w:val="left" w:pos="362"/>
                <w:tab w:val="left" w:pos="720"/>
                <w:tab w:val="left" w:pos="1082"/>
              </w:tabs>
              <w:ind w:left="389" w:hanging="389"/>
              <w:rPr>
                <w:rFonts w:ascii="Arial" w:hAnsi="Arial"/>
                <w:sz w:val="18"/>
                <w:szCs w:val="18"/>
              </w:rPr>
            </w:pPr>
          </w:p>
        </w:tc>
      </w:tr>
      <w:tr w:rsidR="00E05CD1" w:rsidTr="00A95B32">
        <w:trPr>
          <w:cantSplit/>
          <w:trHeight w:hRule="exact" w:val="2111"/>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4205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 xml:space="preserve">(a)  </w:t>
            </w:r>
            <w:r w:rsidRPr="00800085">
              <w:rPr>
                <w:rFonts w:ascii="Arial" w:hAnsi="Arial"/>
                <w:i/>
                <w:sz w:val="18"/>
                <w:szCs w:val="18"/>
              </w:rPr>
              <w:t>Assignment.</w:t>
            </w:r>
            <w:r>
              <w:rPr>
                <w:rFonts w:ascii="Arial" w:hAnsi="Arial"/>
                <w:sz w:val="18"/>
                <w:szCs w:val="18"/>
              </w:rPr>
              <w:t xml:space="preserve">  Nurse aides are assigned to a specific patient by a registered nurse that is a member of the interdisciplinary group.  Written patient care instructions for a nurse aide shall be prepared by a registered nurse who is responsible for the supervision of a nurse aide as specified under paragraph (c) of this section.</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L625</w:t>
            </w:r>
          </w:p>
        </w:tc>
        <w:tc>
          <w:tcPr>
            <w:tcW w:w="3780" w:type="dxa"/>
            <w:tcBorders>
              <w:left w:val="single" w:sz="2" w:space="0" w:color="auto"/>
              <w:right w:val="single" w:sz="2" w:space="0" w:color="auto"/>
            </w:tcBorders>
            <w:shd w:val="clear" w:color="auto" w:fill="auto"/>
            <w:vAlign w:val="center"/>
          </w:tcPr>
          <w:p w:rsidR="00E05CD1" w:rsidRPr="00A95B32" w:rsidRDefault="00A95B32" w:rsidP="00A95B32">
            <w:pPr>
              <w:tabs>
                <w:tab w:val="left" w:pos="-1320"/>
                <w:tab w:val="left" w:pos="-720"/>
                <w:tab w:val="left" w:pos="0"/>
                <w:tab w:val="left" w:pos="720"/>
                <w:tab w:val="left" w:pos="1082"/>
              </w:tabs>
              <w:rPr>
                <w:rFonts w:ascii="Arial" w:hAnsi="Arial"/>
                <w:sz w:val="18"/>
                <w:szCs w:val="18"/>
              </w:rPr>
            </w:pPr>
            <w:r w:rsidRPr="00A95B32">
              <w:rPr>
                <w:rFonts w:ascii="Arial" w:hAnsi="Arial"/>
                <w:sz w:val="18"/>
                <w:szCs w:val="18"/>
              </w:rPr>
              <w:t>Hospice aides are assigned to a specific patient by a registered nurse that is a member of the interdisciplinary group.  Written patient care instructions for a hospice aide must be prepared by a registered nurse who is responsible for the supervision of a hospice aide as specified under paragraph (h) of this section.</w:t>
            </w:r>
          </w:p>
        </w:tc>
      </w:tr>
      <w:tr w:rsidR="00E05CD1" w:rsidTr="000174BC">
        <w:trPr>
          <w:trHeight w:hRule="exact" w:val="201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4245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 xml:space="preserve">(b)   </w:t>
            </w:r>
            <w:r w:rsidRPr="00800085">
              <w:rPr>
                <w:rFonts w:ascii="Arial" w:hAnsi="Arial"/>
                <w:i/>
                <w:sz w:val="18"/>
                <w:szCs w:val="18"/>
              </w:rPr>
              <w:t>Plan of Care.</w:t>
            </w:r>
            <w:r>
              <w:rPr>
                <w:rFonts w:ascii="Arial" w:hAnsi="Arial"/>
                <w:sz w:val="18"/>
                <w:szCs w:val="18"/>
              </w:rPr>
              <w:t xml:space="preserve">  The nurse aide shall provide care in accordance with the patient’s plan of care.  Nurse aide services consist of, but are not to be limited to, all of the following:</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L626</w:t>
            </w:r>
          </w:p>
        </w:tc>
        <w:tc>
          <w:tcPr>
            <w:tcW w:w="3780" w:type="dxa"/>
            <w:tcBorders>
              <w:left w:val="single" w:sz="2" w:space="0" w:color="auto"/>
              <w:right w:val="single" w:sz="2" w:space="0" w:color="auto"/>
            </w:tcBorders>
            <w:shd w:val="clear" w:color="auto" w:fill="auto"/>
            <w:vAlign w:val="center"/>
          </w:tcPr>
          <w:p w:rsidR="00E05CD1" w:rsidRDefault="00E05CD1" w:rsidP="000858C1">
            <w:pPr>
              <w:tabs>
                <w:tab w:val="left" w:pos="-1320"/>
                <w:tab w:val="left" w:pos="-720"/>
                <w:tab w:val="left" w:pos="0"/>
                <w:tab w:val="left" w:pos="720"/>
                <w:tab w:val="left" w:pos="1082"/>
              </w:tabs>
              <w:spacing w:after="60"/>
              <w:rPr>
                <w:rFonts w:ascii="Arial" w:hAnsi="Arial"/>
                <w:sz w:val="18"/>
                <w:szCs w:val="18"/>
              </w:rPr>
            </w:pPr>
            <w:r>
              <w:rPr>
                <w:rFonts w:ascii="Arial" w:hAnsi="Arial"/>
                <w:sz w:val="18"/>
                <w:szCs w:val="18"/>
              </w:rPr>
              <w:t xml:space="preserve">(2)  A hospice aide provides services that are:  </w:t>
            </w:r>
          </w:p>
          <w:p w:rsidR="00E05CD1" w:rsidRDefault="00E05CD1" w:rsidP="000858C1">
            <w:pPr>
              <w:tabs>
                <w:tab w:val="left" w:pos="-1320"/>
                <w:tab w:val="left" w:pos="-720"/>
                <w:tab w:val="left" w:pos="0"/>
                <w:tab w:val="left" w:pos="720"/>
                <w:tab w:val="left" w:pos="1082"/>
              </w:tabs>
              <w:spacing w:after="60"/>
              <w:rPr>
                <w:rFonts w:ascii="Arial" w:hAnsi="Arial"/>
                <w:sz w:val="18"/>
                <w:szCs w:val="18"/>
              </w:rPr>
            </w:pPr>
            <w:r>
              <w:rPr>
                <w:rFonts w:ascii="Arial" w:hAnsi="Arial"/>
                <w:sz w:val="18"/>
                <w:szCs w:val="18"/>
              </w:rPr>
              <w:t xml:space="preserve">(i)  Ordered by the interdisciplinary group.  </w:t>
            </w:r>
          </w:p>
          <w:p w:rsidR="00E05CD1" w:rsidRDefault="00E05CD1" w:rsidP="000858C1">
            <w:pPr>
              <w:tabs>
                <w:tab w:val="left" w:pos="-1320"/>
                <w:tab w:val="left" w:pos="-720"/>
                <w:tab w:val="left" w:pos="0"/>
                <w:tab w:val="left" w:pos="720"/>
                <w:tab w:val="left" w:pos="1082"/>
              </w:tabs>
              <w:spacing w:after="60"/>
              <w:rPr>
                <w:rFonts w:ascii="Arial" w:hAnsi="Arial"/>
                <w:sz w:val="18"/>
                <w:szCs w:val="18"/>
              </w:rPr>
            </w:pPr>
            <w:r>
              <w:rPr>
                <w:rFonts w:ascii="Arial" w:hAnsi="Arial"/>
                <w:sz w:val="18"/>
                <w:szCs w:val="18"/>
              </w:rPr>
              <w:t xml:space="preserve">(ii)  Included in the plan of care.  </w:t>
            </w:r>
          </w:p>
          <w:p w:rsidR="00E05CD1" w:rsidRDefault="00E05CD1" w:rsidP="000858C1">
            <w:pPr>
              <w:tabs>
                <w:tab w:val="left" w:pos="-1320"/>
                <w:tab w:val="left" w:pos="-720"/>
                <w:tab w:val="left" w:pos="0"/>
                <w:tab w:val="left" w:pos="720"/>
                <w:tab w:val="left" w:pos="1082"/>
              </w:tabs>
              <w:spacing w:after="60"/>
              <w:rPr>
                <w:rFonts w:ascii="Arial" w:hAnsi="Arial"/>
                <w:sz w:val="18"/>
                <w:szCs w:val="18"/>
              </w:rPr>
            </w:pPr>
            <w:r>
              <w:rPr>
                <w:rFonts w:ascii="Arial" w:hAnsi="Arial"/>
                <w:sz w:val="18"/>
                <w:szCs w:val="18"/>
              </w:rPr>
              <w:t xml:space="preserve">(iii)  Permitted to be performed under State law by such hospice aide.  </w:t>
            </w:r>
          </w:p>
          <w:p w:rsidR="00E05CD1" w:rsidRPr="009D28F6" w:rsidRDefault="00E05CD1" w:rsidP="000858C1">
            <w:pPr>
              <w:tabs>
                <w:tab w:val="left" w:pos="-1320"/>
                <w:tab w:val="left" w:pos="-720"/>
                <w:tab w:val="left" w:pos="0"/>
                <w:tab w:val="left" w:pos="720"/>
                <w:tab w:val="left" w:pos="1082"/>
              </w:tabs>
              <w:rPr>
                <w:rFonts w:ascii="Arial" w:hAnsi="Arial"/>
                <w:sz w:val="18"/>
                <w:szCs w:val="18"/>
              </w:rPr>
            </w:pPr>
            <w:r>
              <w:rPr>
                <w:rFonts w:ascii="Arial" w:hAnsi="Arial"/>
                <w:sz w:val="18"/>
                <w:szCs w:val="18"/>
              </w:rPr>
              <w:t>(iv)  Consistent with the hospice aide training.</w:t>
            </w:r>
          </w:p>
        </w:tc>
      </w:tr>
      <w:tr w:rsidR="00E05CD1" w:rsidTr="000174BC">
        <w:trPr>
          <w:trHeight w:hRule="exact" w:val="1728"/>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4245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1.  Assisting patients with personal hygiene.</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L627</w:t>
            </w:r>
          </w:p>
        </w:tc>
        <w:tc>
          <w:tcPr>
            <w:tcW w:w="3780" w:type="dxa"/>
            <w:tcBorders>
              <w:left w:val="single" w:sz="2" w:space="0" w:color="auto"/>
              <w:right w:val="single" w:sz="2" w:space="0" w:color="auto"/>
            </w:tcBorders>
            <w:shd w:val="clear" w:color="auto" w:fill="auto"/>
            <w:vAlign w:val="center"/>
          </w:tcPr>
          <w:p w:rsidR="00E05CD1" w:rsidRDefault="00E05CD1" w:rsidP="00A95B32">
            <w:pPr>
              <w:numPr>
                <w:ilvl w:val="0"/>
                <w:numId w:val="21"/>
              </w:numPr>
              <w:tabs>
                <w:tab w:val="left" w:pos="-1320"/>
                <w:tab w:val="left" w:pos="-720"/>
                <w:tab w:val="left" w:pos="362"/>
                <w:tab w:val="left" w:pos="1082"/>
              </w:tabs>
              <w:spacing w:after="60"/>
              <w:ind w:left="0" w:firstLine="0"/>
              <w:rPr>
                <w:rFonts w:ascii="Arial" w:hAnsi="Arial"/>
                <w:sz w:val="18"/>
                <w:szCs w:val="18"/>
              </w:rPr>
            </w:pPr>
            <w:r>
              <w:rPr>
                <w:rFonts w:ascii="Arial" w:hAnsi="Arial"/>
                <w:sz w:val="18"/>
                <w:szCs w:val="18"/>
              </w:rPr>
              <w:t>The duties of a hospice aide include the following:</w:t>
            </w:r>
          </w:p>
          <w:p w:rsidR="00E05CD1" w:rsidRDefault="00E05CD1" w:rsidP="000858C1">
            <w:pPr>
              <w:numPr>
                <w:ilvl w:val="0"/>
                <w:numId w:val="15"/>
              </w:numPr>
              <w:tabs>
                <w:tab w:val="left" w:pos="-1320"/>
                <w:tab w:val="left" w:pos="-720"/>
                <w:tab w:val="num" w:pos="0"/>
                <w:tab w:val="left" w:pos="362"/>
              </w:tabs>
              <w:spacing w:after="60"/>
              <w:ind w:left="0" w:firstLine="0"/>
              <w:rPr>
                <w:rFonts w:ascii="Arial" w:hAnsi="Arial"/>
                <w:sz w:val="18"/>
                <w:szCs w:val="18"/>
              </w:rPr>
            </w:pPr>
            <w:r>
              <w:rPr>
                <w:rFonts w:ascii="Arial" w:hAnsi="Arial"/>
                <w:sz w:val="18"/>
                <w:szCs w:val="18"/>
              </w:rPr>
              <w:t>The provision of hands-on personal care.</w:t>
            </w:r>
          </w:p>
          <w:p w:rsidR="00E05CD1" w:rsidRPr="009D28F6" w:rsidRDefault="00E05CD1" w:rsidP="000858C1">
            <w:pPr>
              <w:tabs>
                <w:tab w:val="left" w:pos="-1320"/>
                <w:tab w:val="left" w:pos="-720"/>
                <w:tab w:val="num" w:pos="0"/>
                <w:tab w:val="left" w:pos="362"/>
                <w:tab w:val="left" w:pos="1082"/>
              </w:tabs>
              <w:rPr>
                <w:rFonts w:ascii="Arial" w:hAnsi="Arial"/>
                <w:sz w:val="18"/>
                <w:szCs w:val="18"/>
              </w:rPr>
            </w:pPr>
            <w:r>
              <w:rPr>
                <w:rFonts w:ascii="Arial" w:hAnsi="Arial"/>
                <w:sz w:val="18"/>
                <w:szCs w:val="18"/>
              </w:rPr>
              <w:t>(ii)  The performance of simple procedures as an extension of therapy or nursing services.</w:t>
            </w:r>
          </w:p>
        </w:tc>
      </w:tr>
      <w:tr w:rsidR="00E05CD1" w:rsidTr="000174BC">
        <w:trPr>
          <w:trHeight w:hRule="exact" w:val="57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4245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2.  Assisting patients into and out of bed and with ambulation.</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L627</w:t>
            </w:r>
          </w:p>
        </w:tc>
        <w:tc>
          <w:tcPr>
            <w:tcW w:w="3780" w:type="dxa"/>
            <w:tcBorders>
              <w:left w:val="single" w:sz="2" w:space="0" w:color="auto"/>
              <w:right w:val="single" w:sz="2" w:space="0" w:color="auto"/>
            </w:tcBorders>
            <w:shd w:val="clear" w:color="auto" w:fill="auto"/>
            <w:vAlign w:val="center"/>
          </w:tcPr>
          <w:p w:rsidR="00E05CD1" w:rsidRPr="009D28F6" w:rsidRDefault="00E05CD1" w:rsidP="002B720B">
            <w:pPr>
              <w:tabs>
                <w:tab w:val="left" w:pos="-1320"/>
                <w:tab w:val="left" w:pos="-720"/>
                <w:tab w:val="left" w:pos="0"/>
                <w:tab w:val="left" w:pos="362"/>
                <w:tab w:val="left" w:pos="720"/>
                <w:tab w:val="left" w:pos="1082"/>
              </w:tabs>
              <w:ind w:left="389" w:hanging="389"/>
              <w:rPr>
                <w:rFonts w:ascii="Arial" w:hAnsi="Arial"/>
                <w:sz w:val="18"/>
                <w:szCs w:val="18"/>
              </w:rPr>
            </w:pPr>
            <w:r>
              <w:rPr>
                <w:rFonts w:ascii="Arial" w:hAnsi="Arial"/>
                <w:sz w:val="18"/>
                <w:szCs w:val="18"/>
              </w:rPr>
              <w:t>(iii) Assistance in ambulation or exercises.</w:t>
            </w:r>
          </w:p>
        </w:tc>
      </w:tr>
      <w:tr w:rsidR="00E05CD1" w:rsidTr="000174BC">
        <w:trPr>
          <w:trHeight w:hRule="exact" w:val="864"/>
        </w:trPr>
        <w:tc>
          <w:tcPr>
            <w:tcW w:w="756" w:type="dxa"/>
            <w:tcBorders>
              <w:left w:val="single" w:sz="4" w:space="0" w:color="auto"/>
              <w:bottom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4245</w:t>
            </w:r>
          </w:p>
        </w:tc>
        <w:tc>
          <w:tcPr>
            <w:tcW w:w="4492" w:type="dxa"/>
            <w:tcBorders>
              <w:bottom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3.  Assisting with prescribed exercises which patients and hospice aides have been taught by appropriate health care personnel.</w:t>
            </w:r>
          </w:p>
        </w:tc>
        <w:tc>
          <w:tcPr>
            <w:tcW w:w="4755" w:type="dxa"/>
            <w:tcBorders>
              <w:bottom w:val="single" w:sz="4" w:space="0" w:color="auto"/>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L627</w:t>
            </w:r>
          </w:p>
        </w:tc>
        <w:tc>
          <w:tcPr>
            <w:tcW w:w="3780" w:type="dxa"/>
            <w:tcBorders>
              <w:left w:val="single" w:sz="2" w:space="0" w:color="auto"/>
              <w:bottom w:val="single" w:sz="4" w:space="0" w:color="auto"/>
              <w:right w:val="single" w:sz="2" w:space="0" w:color="auto"/>
            </w:tcBorders>
            <w:shd w:val="clear" w:color="auto" w:fill="auto"/>
            <w:vAlign w:val="center"/>
          </w:tcPr>
          <w:p w:rsidR="00E05CD1" w:rsidRPr="00532832" w:rsidRDefault="00E05CD1" w:rsidP="00532832">
            <w:pPr>
              <w:tabs>
                <w:tab w:val="left" w:pos="-1320"/>
                <w:tab w:val="left" w:pos="-720"/>
                <w:tab w:val="left" w:pos="0"/>
                <w:tab w:val="left" w:pos="362"/>
                <w:tab w:val="left" w:pos="720"/>
                <w:tab w:val="left" w:pos="1082"/>
              </w:tabs>
              <w:ind w:left="389" w:hanging="389"/>
              <w:jc w:val="center"/>
              <w:rPr>
                <w:rFonts w:ascii="Arial" w:hAnsi="Arial"/>
                <w:sz w:val="40"/>
                <w:szCs w:val="40"/>
              </w:rPr>
            </w:pPr>
            <w:r w:rsidRPr="00532832">
              <w:rPr>
                <w:rFonts w:ascii="Arial" w:hAnsi="Arial"/>
                <w:sz w:val="40"/>
                <w:szCs w:val="40"/>
              </w:rPr>
              <w:t>“</w:t>
            </w:r>
          </w:p>
        </w:tc>
      </w:tr>
      <w:tr w:rsidR="00E05CD1" w:rsidTr="000174BC">
        <w:trPr>
          <w:trHeight w:hRule="exact" w:val="576"/>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4245</w:t>
            </w:r>
          </w:p>
        </w:tc>
        <w:tc>
          <w:tcPr>
            <w:tcW w:w="4492" w:type="dxa"/>
            <w:tcBorders>
              <w:top w:val="single" w:sz="4" w:space="0" w:color="auto"/>
              <w:left w:val="single" w:sz="4" w:space="0" w:color="auto"/>
              <w:bottom w:val="single" w:sz="4" w:space="0" w:color="auto"/>
              <w:right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4.  Assisting patients to the bathroom or in using a bedpan.</w:t>
            </w:r>
          </w:p>
        </w:tc>
        <w:tc>
          <w:tcPr>
            <w:tcW w:w="4755" w:type="dxa"/>
            <w:tcBorders>
              <w:top w:val="single" w:sz="4" w:space="0" w:color="auto"/>
              <w:left w:val="single" w:sz="4" w:space="0" w:color="auto"/>
              <w:bottom w:val="single" w:sz="4" w:space="0" w:color="auto"/>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9D28F6" w:rsidRDefault="00E05CD1" w:rsidP="002B720B">
            <w:pPr>
              <w:tabs>
                <w:tab w:val="left" w:pos="-1320"/>
                <w:tab w:val="left" w:pos="-720"/>
                <w:tab w:val="left" w:pos="0"/>
                <w:tab w:val="left" w:pos="362"/>
                <w:tab w:val="left" w:pos="720"/>
                <w:tab w:val="left" w:pos="1082"/>
              </w:tabs>
              <w:ind w:left="389" w:hanging="389"/>
              <w:rPr>
                <w:rFonts w:ascii="Arial" w:hAnsi="Arial"/>
                <w:sz w:val="18"/>
                <w:szCs w:val="18"/>
              </w:rPr>
            </w:pPr>
          </w:p>
        </w:tc>
      </w:tr>
      <w:tr w:rsidR="00E05CD1" w:rsidTr="000174BC">
        <w:trPr>
          <w:trHeight w:hRule="exact" w:val="720"/>
        </w:trPr>
        <w:tc>
          <w:tcPr>
            <w:tcW w:w="756" w:type="dxa"/>
            <w:tcBorders>
              <w:top w:val="single" w:sz="4" w:space="0" w:color="auto"/>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4245</w:t>
            </w:r>
          </w:p>
        </w:tc>
        <w:tc>
          <w:tcPr>
            <w:tcW w:w="4492" w:type="dxa"/>
            <w:tcBorders>
              <w:top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5.  Assisting patients with self-administration of medications.</w:t>
            </w:r>
          </w:p>
        </w:tc>
        <w:tc>
          <w:tcPr>
            <w:tcW w:w="4755" w:type="dxa"/>
            <w:tcBorders>
              <w:top w:val="single" w:sz="4" w:space="0" w:color="auto"/>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L627</w:t>
            </w:r>
          </w:p>
        </w:tc>
        <w:tc>
          <w:tcPr>
            <w:tcW w:w="3780" w:type="dxa"/>
            <w:tcBorders>
              <w:top w:val="single" w:sz="4" w:space="0" w:color="auto"/>
              <w:left w:val="single" w:sz="2" w:space="0" w:color="auto"/>
              <w:right w:val="single" w:sz="2" w:space="0" w:color="auto"/>
            </w:tcBorders>
            <w:shd w:val="clear" w:color="auto" w:fill="auto"/>
            <w:vAlign w:val="center"/>
          </w:tcPr>
          <w:p w:rsidR="00E05CD1" w:rsidRPr="009D28F6" w:rsidRDefault="00E05CD1" w:rsidP="000858C1">
            <w:pPr>
              <w:tabs>
                <w:tab w:val="left" w:pos="-1320"/>
                <w:tab w:val="left" w:pos="-720"/>
                <w:tab w:val="left" w:pos="0"/>
                <w:tab w:val="left" w:pos="720"/>
                <w:tab w:val="left" w:pos="1082"/>
              </w:tabs>
              <w:rPr>
                <w:rFonts w:ascii="Arial" w:hAnsi="Arial"/>
                <w:sz w:val="18"/>
                <w:szCs w:val="18"/>
              </w:rPr>
            </w:pPr>
            <w:r>
              <w:rPr>
                <w:rFonts w:ascii="Arial" w:hAnsi="Arial"/>
                <w:sz w:val="18"/>
                <w:szCs w:val="18"/>
              </w:rPr>
              <w:t>(iv)  Assistance in administering medications that are ordinarily self-administered.</w:t>
            </w:r>
          </w:p>
        </w:tc>
      </w:tr>
      <w:tr w:rsidR="00E05CD1" w:rsidTr="000174BC">
        <w:trPr>
          <w:trHeight w:hRule="exact" w:val="129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4245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6.  Administering medications to patients if the aide has completed a state-approved medications administration course and has been delegated this responsibility in writing for the specific patient by a registered nurse.</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9D28F6" w:rsidRDefault="00E05CD1" w:rsidP="002B720B">
            <w:pPr>
              <w:tabs>
                <w:tab w:val="left" w:pos="-1320"/>
                <w:tab w:val="left" w:pos="-720"/>
                <w:tab w:val="left" w:pos="0"/>
                <w:tab w:val="left" w:pos="362"/>
                <w:tab w:val="left" w:pos="720"/>
                <w:tab w:val="left" w:pos="1082"/>
              </w:tabs>
              <w:ind w:left="389" w:hanging="389"/>
              <w:rPr>
                <w:rFonts w:ascii="Arial" w:hAnsi="Arial"/>
                <w:sz w:val="18"/>
                <w:szCs w:val="18"/>
              </w:rPr>
            </w:pPr>
          </w:p>
        </w:tc>
      </w:tr>
      <w:tr w:rsidR="00E05CD1" w:rsidTr="000174BC">
        <w:trPr>
          <w:trHeight w:hRule="exact" w:val="1440"/>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4245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7.  Reporting changes in the patient’s condition and needs.</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L628</w:t>
            </w:r>
          </w:p>
        </w:tc>
        <w:tc>
          <w:tcPr>
            <w:tcW w:w="3780" w:type="dxa"/>
            <w:tcBorders>
              <w:left w:val="single" w:sz="2" w:space="0" w:color="auto"/>
              <w:right w:val="single" w:sz="2" w:space="0" w:color="auto"/>
            </w:tcBorders>
            <w:shd w:val="clear" w:color="auto" w:fill="auto"/>
            <w:vAlign w:val="center"/>
          </w:tcPr>
          <w:p w:rsidR="00E05CD1" w:rsidRPr="009D28F6" w:rsidRDefault="00532832" w:rsidP="000858C1">
            <w:pPr>
              <w:tabs>
                <w:tab w:val="left" w:pos="-1320"/>
                <w:tab w:val="left" w:pos="-720"/>
                <w:tab w:val="left" w:pos="0"/>
                <w:tab w:val="left" w:pos="720"/>
                <w:tab w:val="left" w:pos="1082"/>
              </w:tabs>
              <w:rPr>
                <w:rFonts w:ascii="Arial" w:hAnsi="Arial"/>
                <w:sz w:val="18"/>
                <w:szCs w:val="18"/>
              </w:rPr>
            </w:pPr>
            <w:r>
              <w:rPr>
                <w:rFonts w:ascii="Arial" w:hAnsi="Arial"/>
                <w:sz w:val="18"/>
                <w:szCs w:val="18"/>
              </w:rPr>
              <w:t xml:space="preserve">(4) </w:t>
            </w:r>
            <w:r w:rsidR="00E05CD1">
              <w:rPr>
                <w:rFonts w:ascii="Arial" w:hAnsi="Arial"/>
                <w:sz w:val="18"/>
                <w:szCs w:val="18"/>
              </w:rPr>
              <w:t>Hospice aides must report changes in the patient’s medical, nursing, rehabilitative, and social needs to a registered nurse, as the changes relate to the plan of care and quality assessment and improvement activities.</w:t>
            </w:r>
          </w:p>
        </w:tc>
      </w:tr>
      <w:tr w:rsidR="00E05CD1" w:rsidTr="000174BC">
        <w:trPr>
          <w:trHeight w:hRule="exact" w:val="864"/>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4245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8.  Completing appropriate records.</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L628</w:t>
            </w:r>
          </w:p>
        </w:tc>
        <w:tc>
          <w:tcPr>
            <w:tcW w:w="3780" w:type="dxa"/>
            <w:tcBorders>
              <w:left w:val="single" w:sz="2" w:space="0" w:color="auto"/>
              <w:right w:val="single" w:sz="2" w:space="0" w:color="auto"/>
            </w:tcBorders>
            <w:shd w:val="clear" w:color="auto" w:fill="auto"/>
            <w:vAlign w:val="center"/>
          </w:tcPr>
          <w:p w:rsidR="00E05CD1" w:rsidRPr="009D28F6" w:rsidRDefault="00E05CD1" w:rsidP="000858C1">
            <w:pPr>
              <w:tabs>
                <w:tab w:val="left" w:pos="-1320"/>
                <w:tab w:val="left" w:pos="-720"/>
                <w:tab w:val="left" w:pos="0"/>
                <w:tab w:val="left" w:pos="720"/>
                <w:tab w:val="left" w:pos="1082"/>
              </w:tabs>
              <w:rPr>
                <w:rFonts w:ascii="Arial" w:hAnsi="Arial"/>
                <w:sz w:val="18"/>
                <w:szCs w:val="18"/>
              </w:rPr>
            </w:pPr>
            <w:r>
              <w:rPr>
                <w:rFonts w:ascii="Arial" w:hAnsi="Arial"/>
                <w:sz w:val="18"/>
                <w:szCs w:val="18"/>
              </w:rPr>
              <w:t>Hospice aides must also complete appropriate records in compliance with the hospice’s policies and procedures.</w:t>
            </w:r>
          </w:p>
        </w:tc>
      </w:tr>
      <w:tr w:rsidR="00E05CD1" w:rsidTr="000174BC">
        <w:trPr>
          <w:trHeight w:hRule="exact" w:val="2016"/>
        </w:trPr>
        <w:tc>
          <w:tcPr>
            <w:tcW w:w="756" w:type="dxa"/>
            <w:tcBorders>
              <w:left w:val="single" w:sz="4" w:space="0" w:color="auto"/>
            </w:tcBorders>
            <w:shd w:val="clear" w:color="auto" w:fill="auto"/>
            <w:vAlign w:val="center"/>
          </w:tcPr>
          <w:p w:rsidR="00E05CD1" w:rsidRDefault="00876385" w:rsidP="00286FE4">
            <w:pPr>
              <w:tabs>
                <w:tab w:val="left" w:pos="-1320"/>
                <w:tab w:val="left" w:pos="-720"/>
                <w:tab w:val="left" w:pos="0"/>
                <w:tab w:val="left" w:pos="362"/>
              </w:tabs>
              <w:rPr>
                <w:rFonts w:ascii="Arial" w:hAnsi="Arial"/>
                <w:b/>
                <w:sz w:val="18"/>
                <w:szCs w:val="18"/>
              </w:rPr>
            </w:pPr>
            <w:r>
              <w:rPr>
                <w:rFonts w:ascii="Arial" w:hAnsi="Arial"/>
                <w:b/>
                <w:sz w:val="18"/>
                <w:szCs w:val="18"/>
              </w:rPr>
              <w:t>4265</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 xml:space="preserve">(c)  </w:t>
            </w:r>
            <w:r w:rsidRPr="00800085">
              <w:rPr>
                <w:rFonts w:ascii="Arial" w:hAnsi="Arial"/>
                <w:i/>
                <w:sz w:val="18"/>
                <w:szCs w:val="18"/>
              </w:rPr>
              <w:t>Supervision of nurse aides.</w:t>
            </w:r>
            <w:r>
              <w:rPr>
                <w:rFonts w:ascii="Arial" w:hAnsi="Arial"/>
                <w:sz w:val="18"/>
                <w:szCs w:val="18"/>
              </w:rPr>
              <w:t xml:space="preserve">  1. A registered nurse shall make an on-site visit to the patient’s home no less frequently than every 14 days to assess the quality of care and services provided by the nurse aide and to ensure that services ordered by the hospice interdisciplinary group meet the patient’s needs.  The nurse aide does not have to be present during this visit.</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L629</w:t>
            </w:r>
          </w:p>
        </w:tc>
        <w:tc>
          <w:tcPr>
            <w:tcW w:w="3780" w:type="dxa"/>
            <w:tcBorders>
              <w:left w:val="single" w:sz="2" w:space="0" w:color="auto"/>
              <w:right w:val="single" w:sz="2" w:space="0" w:color="auto"/>
            </w:tcBorders>
            <w:shd w:val="clear" w:color="auto" w:fill="auto"/>
            <w:vAlign w:val="center"/>
          </w:tcPr>
          <w:p w:rsidR="00E05CD1" w:rsidRDefault="00E05CD1" w:rsidP="00532832">
            <w:pPr>
              <w:numPr>
                <w:ilvl w:val="0"/>
                <w:numId w:val="16"/>
              </w:numPr>
              <w:tabs>
                <w:tab w:val="clear" w:pos="720"/>
                <w:tab w:val="left" w:pos="-1320"/>
                <w:tab w:val="left" w:pos="-720"/>
                <w:tab w:val="num" w:pos="0"/>
                <w:tab w:val="left" w:pos="299"/>
                <w:tab w:val="left" w:pos="1082"/>
              </w:tabs>
              <w:spacing w:after="60"/>
              <w:ind w:left="0" w:firstLine="0"/>
              <w:rPr>
                <w:rFonts w:ascii="Arial" w:hAnsi="Arial"/>
                <w:sz w:val="18"/>
                <w:szCs w:val="18"/>
              </w:rPr>
            </w:pPr>
            <w:r>
              <w:rPr>
                <w:rFonts w:ascii="Arial" w:hAnsi="Arial"/>
                <w:sz w:val="18"/>
                <w:szCs w:val="18"/>
              </w:rPr>
              <w:t>A registered nurse must make an on-site visit to the patient’s home:</w:t>
            </w:r>
          </w:p>
          <w:p w:rsidR="00E05CD1" w:rsidRPr="009D28F6" w:rsidRDefault="00E05CD1" w:rsidP="006D3E82">
            <w:pPr>
              <w:tabs>
                <w:tab w:val="left" w:pos="-1320"/>
                <w:tab w:val="left" w:pos="-720"/>
                <w:tab w:val="num" w:pos="0"/>
                <w:tab w:val="left" w:pos="362"/>
                <w:tab w:val="left" w:pos="1082"/>
              </w:tabs>
              <w:rPr>
                <w:rFonts w:ascii="Arial" w:hAnsi="Arial"/>
                <w:sz w:val="18"/>
                <w:szCs w:val="18"/>
              </w:rPr>
            </w:pPr>
            <w:r>
              <w:rPr>
                <w:rFonts w:ascii="Arial" w:hAnsi="Arial"/>
                <w:sz w:val="18"/>
                <w:szCs w:val="18"/>
              </w:rPr>
              <w:t>(i)  No less frequently than every 14 days to assess the quality of care and services provided by the hospice aide and to ensure that services ordered by the hospice interdisciplinary group meet the patient’s needs.  The hospice aide does not have to be present during this visit.</w:t>
            </w:r>
          </w:p>
        </w:tc>
      </w:tr>
      <w:tr w:rsidR="00E05CD1" w:rsidTr="000174BC">
        <w:trPr>
          <w:trHeight w:hRule="exact" w:val="1440"/>
        </w:trPr>
        <w:tc>
          <w:tcPr>
            <w:tcW w:w="756" w:type="dxa"/>
            <w:tcBorders>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4265</w:t>
            </w:r>
          </w:p>
        </w:tc>
        <w:tc>
          <w:tcPr>
            <w:tcW w:w="4492" w:type="dxa"/>
            <w:tcBorders>
              <w:bottom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2.  If an area of concern is noted by the supervising nurse, then the hospice shall make an on-site visit to the location where the patient is receiving care in order to observe and assess the aide while the aide is performing care.</w:t>
            </w:r>
          </w:p>
        </w:tc>
        <w:tc>
          <w:tcPr>
            <w:tcW w:w="4755" w:type="dxa"/>
            <w:tcBorders>
              <w:bottom w:val="single" w:sz="4" w:space="0" w:color="auto"/>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L630</w:t>
            </w:r>
          </w:p>
        </w:tc>
        <w:tc>
          <w:tcPr>
            <w:tcW w:w="3780" w:type="dxa"/>
            <w:tcBorders>
              <w:left w:val="single" w:sz="2" w:space="0" w:color="auto"/>
              <w:bottom w:val="single" w:sz="4" w:space="0" w:color="auto"/>
              <w:right w:val="single" w:sz="2"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(ii)  If an area of concern is noted by the supervising nurse, then the hospice must make an on-site visit to the location where the patient is receiving care in order to observe and assess the aide while he or she is performing care.</w:t>
            </w:r>
          </w:p>
        </w:tc>
      </w:tr>
      <w:tr w:rsidR="00E05CD1" w:rsidTr="000174BC">
        <w:trPr>
          <w:trHeight w:hRule="exact" w:val="1152"/>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4265</w:t>
            </w:r>
          </w:p>
        </w:tc>
        <w:tc>
          <w:tcPr>
            <w:tcW w:w="4492" w:type="dxa"/>
            <w:tcBorders>
              <w:top w:val="single" w:sz="4" w:space="0" w:color="auto"/>
              <w:left w:val="single" w:sz="4" w:space="0" w:color="auto"/>
              <w:bottom w:val="single" w:sz="4" w:space="0" w:color="auto"/>
              <w:right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3.  If an area of concern is verified by the hospice during the on-site visit, then the hospice shall conduct, and the nurse aide shall complete a competency evaluation.</w:t>
            </w:r>
          </w:p>
        </w:tc>
        <w:tc>
          <w:tcPr>
            <w:tcW w:w="4755" w:type="dxa"/>
            <w:tcBorders>
              <w:top w:val="single" w:sz="4" w:space="0" w:color="auto"/>
              <w:left w:val="single" w:sz="4" w:space="0" w:color="auto"/>
              <w:bottom w:val="single" w:sz="4" w:space="0" w:color="auto"/>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 xml:space="preserve">(iii)  If an area of concern is verified by the hospice during the on-site visit, then the hospice must conduct, and the hospice aide must complete, a competency evaluation in accordance with </w:t>
            </w:r>
            <w:r w:rsidRPr="00FC20E2">
              <w:rPr>
                <w:rFonts w:ascii="Arial" w:hAnsi="Arial"/>
                <w:sz w:val="18"/>
                <w:szCs w:val="18"/>
              </w:rPr>
              <w:t>418.76(c).</w:t>
            </w:r>
          </w:p>
        </w:tc>
      </w:tr>
      <w:tr w:rsidR="00E05CD1" w:rsidTr="000174BC">
        <w:trPr>
          <w:trHeight w:hRule="exact" w:val="1152"/>
        </w:trPr>
        <w:tc>
          <w:tcPr>
            <w:tcW w:w="756" w:type="dxa"/>
            <w:tcBorders>
              <w:top w:val="single" w:sz="4" w:space="0" w:color="auto"/>
              <w:left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4265</w:t>
            </w:r>
          </w:p>
        </w:tc>
        <w:tc>
          <w:tcPr>
            <w:tcW w:w="4492" w:type="dxa"/>
            <w:tcBorders>
              <w:top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4.  A registered nurse shall make an annual on-site visit to the location where a patient is receiving care in order to observe and assess each aide while the aide is performing care.</w:t>
            </w:r>
          </w:p>
        </w:tc>
        <w:tc>
          <w:tcPr>
            <w:tcW w:w="4755" w:type="dxa"/>
            <w:tcBorders>
              <w:top w:val="single" w:sz="4" w:space="0" w:color="auto"/>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L632</w:t>
            </w:r>
          </w:p>
        </w:tc>
        <w:tc>
          <w:tcPr>
            <w:tcW w:w="3780" w:type="dxa"/>
            <w:tcBorders>
              <w:top w:val="single" w:sz="4" w:space="0" w:color="auto"/>
              <w:left w:val="single" w:sz="2" w:space="0" w:color="auto"/>
              <w:right w:val="single" w:sz="2"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(2)  A registered nurse must make an annual on-site visit to the location where a patient is receiving care in order to observe and assess each aide while he or she is performing care.</w:t>
            </w:r>
          </w:p>
        </w:tc>
      </w:tr>
      <w:tr w:rsidR="00E05CD1" w:rsidTr="000174BC">
        <w:trPr>
          <w:trHeight w:hRule="exact" w:val="1296"/>
        </w:trPr>
        <w:tc>
          <w:tcPr>
            <w:tcW w:w="756" w:type="dxa"/>
            <w:tcBorders>
              <w:left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4290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 xml:space="preserve">(d)  </w:t>
            </w:r>
            <w:r w:rsidRPr="00A6193B">
              <w:rPr>
                <w:rFonts w:ascii="Arial" w:hAnsi="Arial"/>
                <w:i/>
                <w:sz w:val="18"/>
                <w:szCs w:val="18"/>
              </w:rPr>
              <w:t>Assessment of aide.</w:t>
            </w:r>
            <w:r>
              <w:rPr>
                <w:rFonts w:ascii="Arial" w:hAnsi="Arial"/>
                <w:sz w:val="18"/>
                <w:szCs w:val="18"/>
              </w:rPr>
              <w:t xml:space="preserve">  The supervising nurse shall assess an aide’s ability to demonstrate initial and continued satisfactory performance in meeting outcome criteria that include all of the following, but is not limited to:</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L633</w:t>
            </w:r>
          </w:p>
        </w:tc>
        <w:tc>
          <w:tcPr>
            <w:tcW w:w="3780" w:type="dxa"/>
            <w:tcBorders>
              <w:left w:val="single" w:sz="2" w:space="0" w:color="auto"/>
              <w:right w:val="single" w:sz="2"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(3)  The supervising nurse must assess an aide’s ability to demonstrate initial and continued satisfactory performance in meeting outcome criteria that include, but is not limited to …</w:t>
            </w:r>
          </w:p>
        </w:tc>
      </w:tr>
      <w:tr w:rsidR="00E05CD1" w:rsidTr="000174BC">
        <w:trPr>
          <w:trHeight w:hRule="exact" w:val="792"/>
        </w:trPr>
        <w:tc>
          <w:tcPr>
            <w:tcW w:w="756" w:type="dxa"/>
            <w:tcBorders>
              <w:left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4290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1.  Following the patient’s plan of care for completion of tasks assigned to the nurse aide by the registered nurse.</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L633</w:t>
            </w:r>
          </w:p>
        </w:tc>
        <w:tc>
          <w:tcPr>
            <w:tcW w:w="3780" w:type="dxa"/>
            <w:tcBorders>
              <w:left w:val="single" w:sz="2" w:space="0" w:color="auto"/>
              <w:right w:val="single" w:sz="2"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(i)  Following the patient’s plan of care for completion of tasks assigned to the hospice aide by the registered nurse.</w:t>
            </w:r>
          </w:p>
        </w:tc>
      </w:tr>
      <w:tr w:rsidR="00E05CD1" w:rsidTr="000174BC">
        <w:trPr>
          <w:trHeight w:hRule="exact" w:val="576"/>
        </w:trPr>
        <w:tc>
          <w:tcPr>
            <w:tcW w:w="756" w:type="dxa"/>
            <w:tcBorders>
              <w:left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4290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2.  Creating successful interpersonal relationships with the patient and family.</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L633</w:t>
            </w:r>
          </w:p>
        </w:tc>
        <w:tc>
          <w:tcPr>
            <w:tcW w:w="3780" w:type="dxa"/>
            <w:tcBorders>
              <w:left w:val="single" w:sz="2" w:space="0" w:color="auto"/>
              <w:right w:val="single" w:sz="2"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(ii)  Creating successful interpersonal relationships with the patient and family.</w:t>
            </w:r>
          </w:p>
        </w:tc>
      </w:tr>
      <w:tr w:rsidR="00E05CD1" w:rsidTr="000174BC">
        <w:trPr>
          <w:trHeight w:hRule="exact" w:val="576"/>
        </w:trPr>
        <w:tc>
          <w:tcPr>
            <w:tcW w:w="756" w:type="dxa"/>
            <w:tcBorders>
              <w:left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4290</w:t>
            </w:r>
          </w:p>
        </w:tc>
        <w:tc>
          <w:tcPr>
            <w:tcW w:w="4492" w:type="dxa"/>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3.  Demonstrating competency with assigned tasks.</w:t>
            </w:r>
          </w:p>
        </w:tc>
        <w:tc>
          <w:tcPr>
            <w:tcW w:w="4755" w:type="dxa"/>
            <w:tcBorders>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L633</w:t>
            </w:r>
          </w:p>
        </w:tc>
        <w:tc>
          <w:tcPr>
            <w:tcW w:w="3780" w:type="dxa"/>
            <w:tcBorders>
              <w:left w:val="single" w:sz="2" w:space="0" w:color="auto"/>
              <w:right w:val="single" w:sz="2"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(iii)  Demonstrating competency with assigned tasks.</w:t>
            </w:r>
          </w:p>
        </w:tc>
      </w:tr>
      <w:tr w:rsidR="00E05CD1" w:rsidTr="000174BC">
        <w:trPr>
          <w:trHeight w:hRule="exact" w:val="576"/>
        </w:trPr>
        <w:tc>
          <w:tcPr>
            <w:tcW w:w="756" w:type="dxa"/>
            <w:tcBorders>
              <w:left w:val="single" w:sz="4" w:space="0" w:color="auto"/>
              <w:bottom w:val="single" w:sz="2"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4290</w:t>
            </w:r>
          </w:p>
        </w:tc>
        <w:tc>
          <w:tcPr>
            <w:tcW w:w="4492" w:type="dxa"/>
            <w:tcBorders>
              <w:bottom w:val="single" w:sz="2"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4.  Complying with infection control policies and procedures.</w:t>
            </w:r>
          </w:p>
        </w:tc>
        <w:tc>
          <w:tcPr>
            <w:tcW w:w="4755" w:type="dxa"/>
            <w:tcBorders>
              <w:bottom w:val="single" w:sz="2" w:space="0" w:color="auto"/>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L633</w:t>
            </w:r>
          </w:p>
        </w:tc>
        <w:tc>
          <w:tcPr>
            <w:tcW w:w="3780" w:type="dxa"/>
            <w:tcBorders>
              <w:left w:val="single" w:sz="2" w:space="0" w:color="auto"/>
              <w:right w:val="single" w:sz="2"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(iv)  Complying with infection control policies and procedures.</w:t>
            </w:r>
          </w:p>
        </w:tc>
      </w:tr>
      <w:tr w:rsidR="00E05CD1" w:rsidTr="000174BC">
        <w:trPr>
          <w:trHeight w:hRule="exact" w:val="576"/>
        </w:trPr>
        <w:tc>
          <w:tcPr>
            <w:tcW w:w="756" w:type="dxa"/>
            <w:tcBorders>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4290</w:t>
            </w:r>
          </w:p>
        </w:tc>
        <w:tc>
          <w:tcPr>
            <w:tcW w:w="4492" w:type="dxa"/>
            <w:tcBorders>
              <w:bottom w:val="single" w:sz="4" w:space="0" w:color="auto"/>
            </w:tcBorders>
            <w:vAlign w:val="center"/>
          </w:tcPr>
          <w:p w:rsidR="00E05CD1" w:rsidRDefault="00E05CD1" w:rsidP="0014648D">
            <w:pPr>
              <w:tabs>
                <w:tab w:val="left" w:pos="-1320"/>
                <w:tab w:val="left" w:pos="-720"/>
                <w:tab w:val="left" w:pos="0"/>
                <w:tab w:val="left" w:pos="362"/>
              </w:tabs>
              <w:rPr>
                <w:rFonts w:ascii="Arial" w:hAnsi="Arial"/>
                <w:sz w:val="18"/>
                <w:szCs w:val="18"/>
              </w:rPr>
            </w:pPr>
            <w:r>
              <w:rPr>
                <w:rFonts w:ascii="Arial" w:hAnsi="Arial"/>
                <w:sz w:val="18"/>
                <w:szCs w:val="18"/>
              </w:rPr>
              <w:t>5.  Reporting changes in the patient’s condition.</w:t>
            </w:r>
          </w:p>
        </w:tc>
        <w:tc>
          <w:tcPr>
            <w:tcW w:w="4755" w:type="dxa"/>
            <w:tcBorders>
              <w:bottom w:val="single" w:sz="4" w:space="0" w:color="auto"/>
              <w:right w:val="single" w:sz="12" w:space="0" w:color="auto"/>
            </w:tcBorders>
            <w:vAlign w:val="center"/>
          </w:tcPr>
          <w:p w:rsidR="00E05CD1" w:rsidRPr="009D28F6" w:rsidRDefault="00E05CD1" w:rsidP="00561B8C">
            <w:pPr>
              <w:tabs>
                <w:tab w:val="left" w:pos="-1320"/>
                <w:tab w:val="left" w:pos="-720"/>
                <w:tab w:val="left" w:pos="0"/>
                <w:tab w:val="left" w:pos="362"/>
                <w:tab w:val="left" w:pos="720"/>
                <w:tab w:val="left" w:pos="1082"/>
              </w:tabs>
              <w:ind w:left="389" w:hanging="389"/>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 w:val="left" w:pos="720"/>
                <w:tab w:val="left" w:pos="1082"/>
              </w:tabs>
              <w:ind w:left="389" w:hanging="389"/>
              <w:jc w:val="center"/>
              <w:rPr>
                <w:rFonts w:ascii="Arial" w:hAnsi="Arial"/>
                <w:b/>
                <w:sz w:val="18"/>
                <w:szCs w:val="18"/>
              </w:rPr>
            </w:pPr>
            <w:r>
              <w:rPr>
                <w:rFonts w:ascii="Arial" w:hAnsi="Arial"/>
                <w:b/>
                <w:sz w:val="18"/>
                <w:szCs w:val="18"/>
              </w:rPr>
              <w:t>L633</w:t>
            </w:r>
          </w:p>
        </w:tc>
        <w:tc>
          <w:tcPr>
            <w:tcW w:w="3780" w:type="dxa"/>
            <w:tcBorders>
              <w:left w:val="single" w:sz="2" w:space="0" w:color="auto"/>
              <w:bottom w:val="single" w:sz="4" w:space="0" w:color="auto"/>
              <w:right w:val="single" w:sz="2" w:space="0" w:color="auto"/>
            </w:tcBorders>
            <w:shd w:val="clear" w:color="auto" w:fill="auto"/>
            <w:vAlign w:val="center"/>
          </w:tcPr>
          <w:p w:rsidR="00E05CD1" w:rsidRPr="009D28F6" w:rsidRDefault="00E05CD1" w:rsidP="006D3E82">
            <w:pPr>
              <w:tabs>
                <w:tab w:val="left" w:pos="-1320"/>
                <w:tab w:val="left" w:pos="-720"/>
                <w:tab w:val="left" w:pos="0"/>
                <w:tab w:val="left" w:pos="720"/>
                <w:tab w:val="left" w:pos="1082"/>
              </w:tabs>
              <w:rPr>
                <w:rFonts w:ascii="Arial" w:hAnsi="Arial"/>
                <w:sz w:val="18"/>
                <w:szCs w:val="18"/>
              </w:rPr>
            </w:pPr>
            <w:r>
              <w:rPr>
                <w:rFonts w:ascii="Arial" w:hAnsi="Arial"/>
                <w:sz w:val="18"/>
                <w:szCs w:val="18"/>
              </w:rPr>
              <w:t>(v)  Reporting changes in the patient’s condition.</w:t>
            </w:r>
          </w:p>
        </w:tc>
      </w:tr>
      <w:tr w:rsidR="00E05CD1" w:rsidTr="000174BC">
        <w:trPr>
          <w:trHeight w:hRule="exact" w:val="2160"/>
        </w:trPr>
        <w:tc>
          <w:tcPr>
            <w:tcW w:w="756" w:type="dxa"/>
            <w:tcBorders>
              <w:top w:val="single" w:sz="4" w:space="0" w:color="auto"/>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4295</w:t>
            </w:r>
          </w:p>
        </w:tc>
        <w:tc>
          <w:tcPr>
            <w:tcW w:w="4492" w:type="dxa"/>
            <w:tcBorders>
              <w:top w:val="single" w:sz="4" w:space="0" w:color="auto"/>
              <w:bottom w:val="single" w:sz="4" w:space="0" w:color="auto"/>
            </w:tcBorders>
            <w:vAlign w:val="center"/>
          </w:tcPr>
          <w:p w:rsidR="00E05CD1" w:rsidRPr="00A6193B" w:rsidRDefault="00E05CD1" w:rsidP="008314AA">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w:t>
            </w:r>
            <w:r w:rsidRPr="00A6193B">
              <w:rPr>
                <w:rFonts w:ascii="Arial" w:hAnsi="Arial"/>
                <w:b/>
                <w:sz w:val="18"/>
                <w:szCs w:val="18"/>
              </w:rPr>
              <w:t>DHS 131.27 Volunteers.</w:t>
            </w:r>
          </w:p>
          <w:p w:rsidR="00E05CD1" w:rsidRDefault="00E05CD1" w:rsidP="00A6193B">
            <w:pPr>
              <w:tabs>
                <w:tab w:val="left" w:pos="-1320"/>
                <w:tab w:val="left" w:pos="-720"/>
                <w:tab w:val="left" w:pos="0"/>
                <w:tab w:val="left" w:pos="362"/>
              </w:tabs>
              <w:rPr>
                <w:rFonts w:ascii="Arial" w:hAnsi="Arial"/>
                <w:sz w:val="18"/>
                <w:szCs w:val="18"/>
              </w:rPr>
            </w:pPr>
            <w:r>
              <w:rPr>
                <w:rFonts w:ascii="Arial" w:hAnsi="Arial"/>
                <w:sz w:val="18"/>
                <w:szCs w:val="18"/>
              </w:rPr>
              <w:t>Prior to beginning patient care, a volunteer shall be oriented to the hospice program and shall have the training for the duties to which he or she is assigned.</w:t>
            </w:r>
          </w:p>
        </w:tc>
        <w:tc>
          <w:tcPr>
            <w:tcW w:w="4755" w:type="dxa"/>
            <w:tcBorders>
              <w:top w:val="single" w:sz="4" w:space="0" w:color="auto"/>
              <w:bottom w:val="single" w:sz="4" w:space="0" w:color="auto"/>
              <w:right w:val="single" w:sz="12" w:space="0" w:color="auto"/>
            </w:tcBorders>
            <w:vAlign w:val="center"/>
          </w:tcPr>
          <w:p w:rsidR="00E05CD1" w:rsidRPr="009D28F6" w:rsidRDefault="00E05CD1" w:rsidP="008314AA">
            <w:pPr>
              <w:tabs>
                <w:tab w:val="left" w:pos="-1320"/>
                <w:tab w:val="left" w:pos="-720"/>
                <w:tab w:val="left" w:pos="0"/>
                <w:tab w:val="left" w:pos="362"/>
              </w:tabs>
              <w:spacing w:after="120"/>
              <w:ind w:left="300" w:hanging="300"/>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Hospice shall establish procedures for volunteer orientation to both the hospice program, as well as specific training for any individual duties that the volunteer may be assigned. Volunteers may be used in direct patient functions, as well as non-patient activities within the hospice program.</w:t>
            </w:r>
          </w:p>
          <w:p w:rsidR="00E05CD1" w:rsidRPr="009D28F6" w:rsidRDefault="00E05CD1" w:rsidP="009F0850">
            <w:pPr>
              <w:tabs>
                <w:tab w:val="left" w:pos="-1320"/>
                <w:tab w:val="left" w:pos="-720"/>
                <w:tab w:val="left" w:pos="0"/>
                <w:tab w:val="left" w:pos="299"/>
                <w:tab w:val="left" w:pos="720"/>
                <w:tab w:val="left" w:pos="1082"/>
              </w:tabs>
              <w:ind w:left="299" w:hanging="299"/>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to review volunteer orientation as well as volunteer assignments.  Select interviews may be conducted.</w:t>
            </w: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2B720B" w:rsidRDefault="00E05CD1"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L643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9D28F6" w:rsidRDefault="00E05CD1" w:rsidP="006D3E82">
            <w:pPr>
              <w:tabs>
                <w:tab w:val="left" w:pos="-1320"/>
                <w:tab w:val="left" w:pos="-720"/>
                <w:tab w:val="left" w:pos="0"/>
              </w:tabs>
              <w:rPr>
                <w:rFonts w:ascii="Arial" w:hAnsi="Arial"/>
                <w:sz w:val="18"/>
                <w:szCs w:val="18"/>
              </w:rPr>
            </w:pPr>
            <w:r>
              <w:rPr>
                <w:rFonts w:ascii="Arial" w:hAnsi="Arial"/>
                <w:sz w:val="18"/>
                <w:szCs w:val="18"/>
              </w:rPr>
              <w:t>The hospice must maintain, document and provide volunteer orientation and training that is consistent with hospice industry standards.</w:t>
            </w:r>
          </w:p>
        </w:tc>
      </w:tr>
      <w:tr w:rsidR="00E05CD1" w:rsidTr="000174BC">
        <w:trPr>
          <w:trHeight w:hRule="exact" w:val="3600"/>
        </w:trPr>
        <w:tc>
          <w:tcPr>
            <w:tcW w:w="756" w:type="dxa"/>
            <w:tcBorders>
              <w:top w:val="single" w:sz="4" w:space="0" w:color="auto"/>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4330</w:t>
            </w:r>
          </w:p>
        </w:tc>
        <w:tc>
          <w:tcPr>
            <w:tcW w:w="4492" w:type="dxa"/>
            <w:tcBorders>
              <w:top w:val="single" w:sz="4" w:space="0" w:color="auto"/>
              <w:bottom w:val="single" w:sz="4" w:space="0" w:color="auto"/>
            </w:tcBorders>
            <w:vAlign w:val="center"/>
          </w:tcPr>
          <w:p w:rsidR="00E05CD1" w:rsidRDefault="00E05CD1" w:rsidP="008314AA">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DHS 131.28 Governing body.  </w:t>
            </w:r>
          </w:p>
          <w:p w:rsidR="00E05CD1" w:rsidRPr="009F0850" w:rsidRDefault="00E05CD1" w:rsidP="00A6193B">
            <w:pPr>
              <w:tabs>
                <w:tab w:val="left" w:pos="-1320"/>
                <w:tab w:val="left" w:pos="-720"/>
                <w:tab w:val="left" w:pos="0"/>
                <w:tab w:val="left" w:pos="362"/>
              </w:tabs>
              <w:spacing w:after="120"/>
              <w:rPr>
                <w:rFonts w:ascii="Arial" w:hAnsi="Arial"/>
                <w:sz w:val="18"/>
                <w:szCs w:val="18"/>
              </w:rPr>
            </w:pPr>
            <w:r>
              <w:rPr>
                <w:rFonts w:ascii="Arial" w:hAnsi="Arial"/>
                <w:b/>
                <w:sz w:val="18"/>
                <w:szCs w:val="18"/>
              </w:rPr>
              <w:t xml:space="preserve">+ * (1)  </w:t>
            </w:r>
            <w:r>
              <w:rPr>
                <w:rFonts w:ascii="Arial" w:hAnsi="Arial"/>
                <w:sz w:val="18"/>
                <w:szCs w:val="18"/>
              </w:rPr>
              <w:t>Each hospice shall have a governing body that assumes full legal responsibility for determining, implementing and monitoring the overall conduct and operation of the program, including the quality of the care and services.</w:t>
            </w:r>
          </w:p>
        </w:tc>
        <w:tc>
          <w:tcPr>
            <w:tcW w:w="4755" w:type="dxa"/>
            <w:tcBorders>
              <w:top w:val="single" w:sz="4" w:space="0" w:color="auto"/>
              <w:bottom w:val="single" w:sz="4" w:space="0" w:color="auto"/>
              <w:right w:val="single" w:sz="12" w:space="0" w:color="auto"/>
            </w:tcBorders>
            <w:vAlign w:val="center"/>
          </w:tcPr>
          <w:p w:rsidR="00E05CD1" w:rsidRPr="001904B5" w:rsidRDefault="00E05CD1" w:rsidP="008314AA">
            <w:pPr>
              <w:tabs>
                <w:tab w:val="left" w:pos="-1320"/>
                <w:tab w:val="left" w:pos="-720"/>
                <w:tab w:val="left" w:pos="362"/>
                <w:tab w:val="left" w:pos="389"/>
              </w:tabs>
              <w:spacing w:after="120"/>
              <w:ind w:left="389" w:hanging="360"/>
              <w:rPr>
                <w:rFonts w:ascii="Arial" w:hAnsi="Arial"/>
                <w:sz w:val="18"/>
                <w:szCs w:val="18"/>
              </w:rPr>
            </w:pPr>
            <w:r w:rsidRPr="001904B5">
              <w:rPr>
                <w:rFonts w:ascii="Arial" w:hAnsi="Arial"/>
                <w:sz w:val="18"/>
                <w:szCs w:val="18"/>
              </w:rPr>
              <w:t xml:space="preserve">G: </w:t>
            </w:r>
            <w:r>
              <w:rPr>
                <w:rFonts w:ascii="Arial" w:hAnsi="Arial"/>
                <w:sz w:val="18"/>
                <w:szCs w:val="18"/>
              </w:rPr>
              <w:t xml:space="preserve">   </w:t>
            </w:r>
            <w:r w:rsidRPr="001904B5">
              <w:rPr>
                <w:rFonts w:ascii="Arial" w:hAnsi="Arial"/>
                <w:sz w:val="18"/>
                <w:szCs w:val="18"/>
              </w:rPr>
              <w:t>Hospice must demonstrate that there is a designated individual, group or corporation with the responsibility and authority in writing for the day-to-day operation of the hospice.  The governing body must establish policies that encompass the full operation and evaluation of the hospice program.</w:t>
            </w:r>
          </w:p>
          <w:p w:rsidR="00E05CD1" w:rsidRPr="001904B5" w:rsidRDefault="00E05CD1" w:rsidP="009F0850">
            <w:pPr>
              <w:tabs>
                <w:tab w:val="left" w:pos="-1320"/>
                <w:tab w:val="left" w:pos="-720"/>
                <w:tab w:val="left" w:pos="362"/>
                <w:tab w:val="left" w:pos="389"/>
              </w:tabs>
              <w:spacing w:after="40"/>
              <w:ind w:left="389" w:hanging="360"/>
              <w:rPr>
                <w:rFonts w:ascii="Arial" w:hAnsi="Arial"/>
                <w:sz w:val="18"/>
                <w:szCs w:val="18"/>
              </w:rPr>
            </w:pPr>
            <w:r w:rsidRPr="001904B5">
              <w:rPr>
                <w:rFonts w:ascii="Arial" w:hAnsi="Arial"/>
                <w:sz w:val="18"/>
                <w:szCs w:val="18"/>
              </w:rPr>
              <w:t xml:space="preserve">P: </w:t>
            </w:r>
            <w:r>
              <w:rPr>
                <w:rFonts w:ascii="Arial" w:hAnsi="Arial"/>
                <w:sz w:val="18"/>
                <w:szCs w:val="18"/>
              </w:rPr>
              <w:t xml:space="preserve">   </w:t>
            </w:r>
            <w:r w:rsidRPr="001904B5">
              <w:rPr>
                <w:rFonts w:ascii="Arial" w:hAnsi="Arial"/>
                <w:sz w:val="18"/>
                <w:szCs w:val="18"/>
              </w:rPr>
              <w:t>Survey staff to:</w:t>
            </w:r>
          </w:p>
          <w:p w:rsidR="00E05CD1" w:rsidRPr="001904B5" w:rsidRDefault="008314AA" w:rsidP="00081F1E">
            <w:pPr>
              <w:numPr>
                <w:ilvl w:val="0"/>
                <w:numId w:val="5"/>
              </w:numPr>
              <w:tabs>
                <w:tab w:val="clear" w:pos="1950"/>
                <w:tab w:val="left" w:pos="-1320"/>
                <w:tab w:val="left" w:pos="-720"/>
                <w:tab w:val="num" w:pos="569"/>
              </w:tabs>
              <w:spacing w:after="40"/>
              <w:ind w:left="569" w:hanging="180"/>
              <w:rPr>
                <w:rFonts w:ascii="Arial" w:hAnsi="Arial"/>
                <w:sz w:val="18"/>
                <w:szCs w:val="18"/>
              </w:rPr>
            </w:pPr>
            <w:r>
              <w:rPr>
                <w:rFonts w:ascii="Arial" w:hAnsi="Arial"/>
                <w:sz w:val="18"/>
                <w:szCs w:val="18"/>
              </w:rPr>
              <w:t>R</w:t>
            </w:r>
            <w:r w:rsidR="00E05CD1" w:rsidRPr="001904B5">
              <w:rPr>
                <w:rFonts w:ascii="Arial" w:hAnsi="Arial"/>
                <w:sz w:val="18"/>
                <w:szCs w:val="18"/>
              </w:rPr>
              <w:t xml:space="preserve">eview charter, by-laws or other documents to determine the legal </w:t>
            </w:r>
            <w:r w:rsidR="00E05CD1">
              <w:rPr>
                <w:rFonts w:ascii="Arial" w:hAnsi="Arial"/>
                <w:sz w:val="18"/>
                <w:szCs w:val="18"/>
              </w:rPr>
              <w:t xml:space="preserve">responsibility for hospice care; </w:t>
            </w:r>
          </w:p>
          <w:p w:rsidR="00E05CD1" w:rsidRPr="009D28F6" w:rsidRDefault="008314AA" w:rsidP="00081F1E">
            <w:pPr>
              <w:numPr>
                <w:ilvl w:val="0"/>
                <w:numId w:val="5"/>
              </w:numPr>
              <w:tabs>
                <w:tab w:val="clear" w:pos="1950"/>
                <w:tab w:val="left" w:pos="-1320"/>
                <w:tab w:val="left" w:pos="-720"/>
                <w:tab w:val="left" w:pos="0"/>
                <w:tab w:val="left" w:pos="362"/>
                <w:tab w:val="num" w:pos="569"/>
              </w:tabs>
              <w:ind w:left="569" w:hanging="180"/>
              <w:rPr>
                <w:rFonts w:ascii="Arial" w:hAnsi="Arial"/>
                <w:sz w:val="18"/>
                <w:szCs w:val="18"/>
              </w:rPr>
            </w:pPr>
            <w:r>
              <w:rPr>
                <w:rFonts w:ascii="Arial" w:hAnsi="Arial"/>
                <w:sz w:val="18"/>
                <w:szCs w:val="18"/>
              </w:rPr>
              <w:t>E</w:t>
            </w:r>
            <w:r w:rsidR="00E05CD1" w:rsidRPr="001904B5">
              <w:rPr>
                <w:rFonts w:ascii="Arial" w:hAnsi="Arial"/>
                <w:sz w:val="18"/>
                <w:szCs w:val="18"/>
              </w:rPr>
              <w:t>stablish that the governing body has developed policies regarding the hospice's full operation, including evaluation of those policie</w:t>
            </w:r>
            <w:r w:rsidR="00E05CD1">
              <w:rPr>
                <w:rFonts w:ascii="Arial" w:hAnsi="Arial"/>
                <w:sz w:val="18"/>
                <w:szCs w:val="18"/>
              </w:rPr>
              <w:t>s and program effectiveness.  (O</w:t>
            </w:r>
            <w:r w:rsidR="00E05CD1" w:rsidRPr="001904B5">
              <w:rPr>
                <w:rFonts w:ascii="Arial" w:hAnsi="Arial"/>
                <w:sz w:val="18"/>
                <w:szCs w:val="18"/>
              </w:rPr>
              <w:t>utcome)</w:t>
            </w:r>
          </w:p>
        </w:tc>
        <w:tc>
          <w:tcPr>
            <w:tcW w:w="815" w:type="dxa"/>
            <w:tcBorders>
              <w:top w:val="single" w:sz="4" w:space="0" w:color="auto"/>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362"/>
                <w:tab w:val="left" w:pos="389"/>
              </w:tabs>
              <w:ind w:left="389" w:hanging="360"/>
              <w:jc w:val="center"/>
              <w:rPr>
                <w:rFonts w:ascii="Arial" w:hAnsi="Arial"/>
                <w:b/>
                <w:sz w:val="18"/>
                <w:szCs w:val="18"/>
              </w:rPr>
            </w:pPr>
            <w:r>
              <w:rPr>
                <w:rFonts w:ascii="Arial" w:hAnsi="Arial"/>
                <w:b/>
                <w:sz w:val="18"/>
                <w:szCs w:val="18"/>
              </w:rPr>
              <w:t>L651</w:t>
            </w:r>
          </w:p>
        </w:tc>
        <w:tc>
          <w:tcPr>
            <w:tcW w:w="3780" w:type="dxa"/>
            <w:tcBorders>
              <w:top w:val="single" w:sz="4" w:space="0" w:color="auto"/>
              <w:left w:val="single" w:sz="2" w:space="0" w:color="auto"/>
              <w:right w:val="single" w:sz="2" w:space="0" w:color="auto"/>
            </w:tcBorders>
            <w:shd w:val="clear" w:color="auto" w:fill="auto"/>
            <w:vAlign w:val="center"/>
          </w:tcPr>
          <w:p w:rsidR="00E05CD1" w:rsidRPr="001904B5" w:rsidRDefault="00E05CD1" w:rsidP="006D3E82">
            <w:pPr>
              <w:tabs>
                <w:tab w:val="left" w:pos="-1320"/>
                <w:tab w:val="left" w:pos="-720"/>
                <w:tab w:val="left" w:pos="0"/>
              </w:tabs>
              <w:ind w:firstLine="29"/>
              <w:rPr>
                <w:rFonts w:ascii="Arial" w:hAnsi="Arial"/>
                <w:sz w:val="18"/>
                <w:szCs w:val="18"/>
              </w:rPr>
            </w:pPr>
            <w:r>
              <w:rPr>
                <w:rFonts w:ascii="Arial" w:hAnsi="Arial"/>
                <w:sz w:val="18"/>
                <w:szCs w:val="18"/>
              </w:rPr>
              <w:t>A governing body (or designated persons so functioning) assumes full legal authority and responsibility for the management of the hospice, the provision of all hospice services, its fiscal operations, and continuous quality assessment and performance improvement.  A qualified administrator appointed by and reporting to the governing body is responsible for the day-to-day operation of the hospice.  The administrator must be a hospice employee and possess education and experience required by the hospice’s governing body.</w:t>
            </w:r>
          </w:p>
        </w:tc>
      </w:tr>
      <w:tr w:rsidR="00E05CD1"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E05CD1" w:rsidRDefault="00E05CD1"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bottom w:val="single" w:sz="4" w:space="0" w:color="auto"/>
            </w:tcBorders>
            <w:vAlign w:val="center"/>
          </w:tcPr>
          <w:p w:rsidR="00E05CD1" w:rsidRPr="00A6193B" w:rsidRDefault="00E05CD1" w:rsidP="004D6EE9">
            <w:pPr>
              <w:tabs>
                <w:tab w:val="left" w:pos="-1320"/>
                <w:tab w:val="left" w:pos="-720"/>
                <w:tab w:val="left" w:pos="0"/>
                <w:tab w:val="left" w:pos="362"/>
              </w:tabs>
              <w:rPr>
                <w:rFonts w:ascii="Arial" w:hAnsi="Arial"/>
                <w:b/>
                <w:sz w:val="18"/>
                <w:szCs w:val="18"/>
              </w:rPr>
            </w:pPr>
            <w:r>
              <w:rPr>
                <w:rFonts w:ascii="Arial" w:hAnsi="Arial"/>
                <w:b/>
                <w:sz w:val="18"/>
                <w:szCs w:val="18"/>
              </w:rPr>
              <w:t xml:space="preserve">(2)  </w:t>
            </w:r>
            <w:r w:rsidRPr="004D6EE9">
              <w:rPr>
                <w:rFonts w:ascii="Arial" w:hAnsi="Arial"/>
                <w:sz w:val="18"/>
                <w:szCs w:val="18"/>
              </w:rPr>
              <w:t>The governing body shall do all of the following:</w:t>
            </w:r>
          </w:p>
        </w:tc>
        <w:tc>
          <w:tcPr>
            <w:tcW w:w="4755" w:type="dxa"/>
            <w:tcBorders>
              <w:top w:val="single" w:sz="4" w:space="0" w:color="auto"/>
              <w:bottom w:val="single" w:sz="4" w:space="0" w:color="auto"/>
              <w:right w:val="single" w:sz="12" w:space="0" w:color="auto"/>
            </w:tcBorders>
            <w:vAlign w:val="center"/>
          </w:tcPr>
          <w:p w:rsidR="00E05CD1" w:rsidRPr="009D28F6" w:rsidRDefault="00E05CD1" w:rsidP="009F0850">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9D28F6" w:rsidRDefault="00E05CD1" w:rsidP="002B720B">
            <w:pPr>
              <w:tabs>
                <w:tab w:val="left" w:pos="-1320"/>
                <w:tab w:val="left" w:pos="-720"/>
                <w:tab w:val="left" w:pos="0"/>
                <w:tab w:val="left" w:pos="362"/>
              </w:tabs>
              <w:ind w:left="300" w:hanging="300"/>
              <w:rPr>
                <w:rFonts w:ascii="Arial" w:hAnsi="Arial"/>
                <w:sz w:val="18"/>
                <w:szCs w:val="18"/>
              </w:rPr>
            </w:pPr>
          </w:p>
        </w:tc>
      </w:tr>
      <w:tr w:rsidR="00E05CD1" w:rsidTr="000174BC">
        <w:trPr>
          <w:trHeight w:hRule="exact" w:val="864"/>
        </w:trPr>
        <w:tc>
          <w:tcPr>
            <w:tcW w:w="756" w:type="dxa"/>
            <w:tcBorders>
              <w:top w:val="single" w:sz="4" w:space="0" w:color="auto"/>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4335</w:t>
            </w:r>
          </w:p>
        </w:tc>
        <w:tc>
          <w:tcPr>
            <w:tcW w:w="4492" w:type="dxa"/>
            <w:tcBorders>
              <w:top w:val="single" w:sz="4" w:space="0" w:color="auto"/>
              <w:bottom w:val="single" w:sz="4" w:space="0" w:color="auto"/>
            </w:tcBorders>
            <w:vAlign w:val="center"/>
          </w:tcPr>
          <w:p w:rsidR="00E05CD1" w:rsidRPr="004D6EE9" w:rsidRDefault="00E05CD1" w:rsidP="004D6EE9">
            <w:pPr>
              <w:tabs>
                <w:tab w:val="left" w:pos="-1320"/>
                <w:tab w:val="left" w:pos="-720"/>
                <w:tab w:val="left" w:pos="0"/>
                <w:tab w:val="left" w:pos="362"/>
              </w:tabs>
              <w:rPr>
                <w:rFonts w:ascii="Arial" w:hAnsi="Arial"/>
                <w:sz w:val="18"/>
                <w:szCs w:val="18"/>
              </w:rPr>
            </w:pPr>
            <w:r w:rsidRPr="00EA475A">
              <w:rPr>
                <w:rFonts w:ascii="Arial" w:hAnsi="Arial"/>
                <w:b/>
                <w:sz w:val="18"/>
                <w:szCs w:val="18"/>
              </w:rPr>
              <w:t xml:space="preserve">* </w:t>
            </w:r>
            <w:r w:rsidRPr="004D6EE9">
              <w:rPr>
                <w:rFonts w:ascii="Arial" w:hAnsi="Arial"/>
                <w:sz w:val="18"/>
                <w:szCs w:val="18"/>
              </w:rPr>
              <w:t>(a)</w:t>
            </w:r>
            <w:r>
              <w:rPr>
                <w:rFonts w:ascii="Arial" w:hAnsi="Arial"/>
                <w:sz w:val="18"/>
                <w:szCs w:val="18"/>
              </w:rPr>
              <w:t xml:space="preserve">  Be responsible for the establishment and maintenance of policies and for the management, operating and evaluation of the hospice.</w:t>
            </w:r>
          </w:p>
        </w:tc>
        <w:tc>
          <w:tcPr>
            <w:tcW w:w="4755" w:type="dxa"/>
            <w:tcBorders>
              <w:top w:val="single" w:sz="4" w:space="0" w:color="auto"/>
              <w:bottom w:val="single" w:sz="4" w:space="0" w:color="auto"/>
              <w:right w:val="single" w:sz="12" w:space="0" w:color="auto"/>
            </w:tcBorders>
            <w:vAlign w:val="center"/>
          </w:tcPr>
          <w:p w:rsidR="00E05CD1" w:rsidRPr="004D6EE9" w:rsidRDefault="00E05CD1"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4D6EE9" w:rsidRDefault="00E05CD1" w:rsidP="002B720B">
            <w:pPr>
              <w:tabs>
                <w:tab w:val="left" w:pos="-1320"/>
                <w:tab w:val="left" w:pos="-720"/>
                <w:tab w:val="left" w:pos="0"/>
                <w:tab w:val="left" w:pos="362"/>
              </w:tabs>
              <w:ind w:left="300" w:hanging="300"/>
              <w:rPr>
                <w:rFonts w:ascii="Arial" w:hAnsi="Arial"/>
                <w:sz w:val="18"/>
                <w:szCs w:val="18"/>
              </w:rPr>
            </w:pPr>
          </w:p>
        </w:tc>
      </w:tr>
      <w:tr w:rsidR="00E05CD1" w:rsidTr="000174BC">
        <w:trPr>
          <w:trHeight w:hRule="exact" w:val="864"/>
        </w:trPr>
        <w:tc>
          <w:tcPr>
            <w:tcW w:w="756" w:type="dxa"/>
            <w:tcBorders>
              <w:top w:val="single" w:sz="4" w:space="0" w:color="auto"/>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4335</w:t>
            </w:r>
          </w:p>
        </w:tc>
        <w:tc>
          <w:tcPr>
            <w:tcW w:w="4492" w:type="dxa"/>
            <w:tcBorders>
              <w:top w:val="single" w:sz="4" w:space="0" w:color="auto"/>
              <w:bottom w:val="single" w:sz="4" w:space="0" w:color="auto"/>
            </w:tcBorders>
            <w:vAlign w:val="center"/>
          </w:tcPr>
          <w:p w:rsidR="00E05CD1" w:rsidRPr="004D6EE9" w:rsidRDefault="00E05CD1" w:rsidP="004D6EE9">
            <w:pPr>
              <w:tabs>
                <w:tab w:val="left" w:pos="-1320"/>
                <w:tab w:val="left" w:pos="-720"/>
                <w:tab w:val="left" w:pos="0"/>
                <w:tab w:val="left" w:pos="362"/>
              </w:tabs>
              <w:rPr>
                <w:rFonts w:ascii="Arial" w:hAnsi="Arial"/>
                <w:sz w:val="18"/>
                <w:szCs w:val="18"/>
              </w:rPr>
            </w:pPr>
            <w:r>
              <w:rPr>
                <w:rFonts w:ascii="Arial" w:hAnsi="Arial"/>
                <w:sz w:val="18"/>
                <w:szCs w:val="18"/>
              </w:rPr>
              <w:t>(b)  Adopt a statement that designates the services the hospice will provide and the setting or settings in which the hospice will provide care.</w:t>
            </w:r>
          </w:p>
        </w:tc>
        <w:tc>
          <w:tcPr>
            <w:tcW w:w="4755" w:type="dxa"/>
            <w:tcBorders>
              <w:top w:val="single" w:sz="4" w:space="0" w:color="auto"/>
              <w:bottom w:val="single" w:sz="4" w:space="0" w:color="auto"/>
              <w:right w:val="single" w:sz="12" w:space="0" w:color="auto"/>
            </w:tcBorders>
            <w:vAlign w:val="center"/>
          </w:tcPr>
          <w:p w:rsidR="00E05CD1" w:rsidRPr="004D6EE9" w:rsidRDefault="00E05CD1"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4D6EE9" w:rsidRDefault="00E05CD1" w:rsidP="002B720B">
            <w:pPr>
              <w:tabs>
                <w:tab w:val="left" w:pos="-1320"/>
                <w:tab w:val="left" w:pos="-720"/>
                <w:tab w:val="left" w:pos="0"/>
                <w:tab w:val="left" w:pos="362"/>
              </w:tabs>
              <w:ind w:left="300" w:hanging="300"/>
              <w:rPr>
                <w:rFonts w:ascii="Arial" w:hAnsi="Arial"/>
                <w:sz w:val="18"/>
                <w:szCs w:val="18"/>
              </w:rPr>
            </w:pPr>
          </w:p>
        </w:tc>
      </w:tr>
      <w:tr w:rsidR="00E05CD1" w:rsidTr="000174BC">
        <w:trPr>
          <w:trHeight w:hRule="exact" w:val="864"/>
        </w:trPr>
        <w:tc>
          <w:tcPr>
            <w:tcW w:w="756" w:type="dxa"/>
            <w:tcBorders>
              <w:top w:val="single" w:sz="4" w:space="0" w:color="auto"/>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4335</w:t>
            </w:r>
          </w:p>
        </w:tc>
        <w:tc>
          <w:tcPr>
            <w:tcW w:w="4492" w:type="dxa"/>
            <w:tcBorders>
              <w:top w:val="single" w:sz="4" w:space="0" w:color="auto"/>
              <w:bottom w:val="single" w:sz="4" w:space="0" w:color="auto"/>
            </w:tcBorders>
            <w:vAlign w:val="center"/>
          </w:tcPr>
          <w:p w:rsidR="00E05CD1" w:rsidRPr="004D6EE9" w:rsidRDefault="00E05CD1" w:rsidP="004D6EE9">
            <w:pPr>
              <w:tabs>
                <w:tab w:val="left" w:pos="-1320"/>
                <w:tab w:val="left" w:pos="-720"/>
                <w:tab w:val="left" w:pos="0"/>
                <w:tab w:val="left" w:pos="362"/>
              </w:tabs>
              <w:rPr>
                <w:rFonts w:ascii="Arial" w:hAnsi="Arial"/>
                <w:sz w:val="18"/>
                <w:szCs w:val="18"/>
              </w:rPr>
            </w:pPr>
            <w:r>
              <w:rPr>
                <w:rFonts w:ascii="Arial" w:hAnsi="Arial"/>
                <w:b/>
                <w:sz w:val="18"/>
                <w:szCs w:val="18"/>
              </w:rPr>
              <w:t xml:space="preserve">+ </w:t>
            </w:r>
            <w:r>
              <w:rPr>
                <w:rFonts w:ascii="Arial" w:hAnsi="Arial"/>
                <w:sz w:val="18"/>
                <w:szCs w:val="18"/>
              </w:rPr>
              <w:t xml:space="preserve">(c) </w:t>
            </w:r>
            <w:r w:rsidR="008314AA">
              <w:rPr>
                <w:rFonts w:ascii="Arial" w:hAnsi="Arial"/>
                <w:sz w:val="18"/>
                <w:szCs w:val="18"/>
              </w:rPr>
              <w:t xml:space="preserve"> </w:t>
            </w:r>
            <w:r>
              <w:rPr>
                <w:rFonts w:ascii="Arial" w:hAnsi="Arial"/>
                <w:sz w:val="18"/>
                <w:szCs w:val="18"/>
              </w:rPr>
              <w:t>Ensure that all services are provided consistent with accepted standards of professional practice.</w:t>
            </w:r>
          </w:p>
        </w:tc>
        <w:tc>
          <w:tcPr>
            <w:tcW w:w="4755" w:type="dxa"/>
            <w:tcBorders>
              <w:top w:val="single" w:sz="4" w:space="0" w:color="auto"/>
              <w:bottom w:val="single" w:sz="4" w:space="0" w:color="auto"/>
              <w:right w:val="single" w:sz="12" w:space="0" w:color="auto"/>
            </w:tcBorders>
            <w:vAlign w:val="center"/>
          </w:tcPr>
          <w:p w:rsidR="00E05CD1" w:rsidRPr="004D6EE9" w:rsidRDefault="00E05CD1"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E05CD1" w:rsidRPr="004D6EE9" w:rsidRDefault="00E05CD1" w:rsidP="002B720B">
            <w:pPr>
              <w:tabs>
                <w:tab w:val="left" w:pos="-1320"/>
                <w:tab w:val="left" w:pos="-720"/>
                <w:tab w:val="left" w:pos="0"/>
                <w:tab w:val="left" w:pos="362"/>
              </w:tabs>
              <w:ind w:left="300" w:hanging="300"/>
              <w:rPr>
                <w:rFonts w:ascii="Arial" w:hAnsi="Arial"/>
                <w:sz w:val="18"/>
                <w:szCs w:val="18"/>
              </w:rPr>
            </w:pPr>
          </w:p>
        </w:tc>
      </w:tr>
      <w:tr w:rsidR="00E05CD1" w:rsidTr="000174BC">
        <w:trPr>
          <w:trHeight w:hRule="exact" w:val="1009"/>
        </w:trPr>
        <w:tc>
          <w:tcPr>
            <w:tcW w:w="756" w:type="dxa"/>
            <w:tcBorders>
              <w:top w:val="single" w:sz="4" w:space="0" w:color="auto"/>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4335</w:t>
            </w:r>
          </w:p>
        </w:tc>
        <w:tc>
          <w:tcPr>
            <w:tcW w:w="4492" w:type="dxa"/>
            <w:tcBorders>
              <w:top w:val="single" w:sz="4" w:space="0" w:color="auto"/>
              <w:bottom w:val="single" w:sz="4" w:space="0" w:color="auto"/>
            </w:tcBorders>
            <w:vAlign w:val="center"/>
          </w:tcPr>
          <w:p w:rsidR="00E05CD1" w:rsidRPr="004D6EE9" w:rsidRDefault="00E05CD1" w:rsidP="004D6EE9">
            <w:pPr>
              <w:tabs>
                <w:tab w:val="left" w:pos="-1320"/>
                <w:tab w:val="left" w:pos="-720"/>
                <w:tab w:val="left" w:pos="0"/>
                <w:tab w:val="left" w:pos="362"/>
              </w:tabs>
              <w:rPr>
                <w:rFonts w:ascii="Arial" w:hAnsi="Arial"/>
                <w:sz w:val="18"/>
                <w:szCs w:val="18"/>
              </w:rPr>
            </w:pPr>
            <w:r>
              <w:rPr>
                <w:rFonts w:ascii="Arial" w:hAnsi="Arial"/>
                <w:b/>
                <w:sz w:val="18"/>
                <w:szCs w:val="18"/>
              </w:rPr>
              <w:t xml:space="preserve">* </w:t>
            </w:r>
            <w:r>
              <w:rPr>
                <w:rFonts w:ascii="Arial" w:hAnsi="Arial"/>
                <w:sz w:val="18"/>
                <w:szCs w:val="18"/>
              </w:rPr>
              <w:t>(d)  Appoint an administrator and delegate to the administrator the authority to operate the hospice in accordance with policies established by the governing body.</w:t>
            </w:r>
          </w:p>
        </w:tc>
        <w:tc>
          <w:tcPr>
            <w:tcW w:w="4755" w:type="dxa"/>
            <w:tcBorders>
              <w:top w:val="single" w:sz="4" w:space="0" w:color="auto"/>
              <w:bottom w:val="single" w:sz="4" w:space="0" w:color="auto"/>
              <w:right w:val="single" w:sz="12" w:space="0" w:color="auto"/>
            </w:tcBorders>
            <w:vAlign w:val="center"/>
          </w:tcPr>
          <w:p w:rsidR="00E05CD1" w:rsidRPr="004D6EE9" w:rsidRDefault="00E05CD1"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L651</w:t>
            </w:r>
          </w:p>
        </w:tc>
        <w:tc>
          <w:tcPr>
            <w:tcW w:w="3780" w:type="dxa"/>
            <w:tcBorders>
              <w:left w:val="single" w:sz="2" w:space="0" w:color="auto"/>
              <w:right w:val="single" w:sz="2" w:space="0" w:color="auto"/>
            </w:tcBorders>
            <w:shd w:val="clear" w:color="auto" w:fill="auto"/>
            <w:vAlign w:val="center"/>
          </w:tcPr>
          <w:p w:rsidR="00E05CD1" w:rsidRPr="00532832" w:rsidRDefault="00E05CD1" w:rsidP="00532832">
            <w:pPr>
              <w:tabs>
                <w:tab w:val="left" w:pos="-1320"/>
                <w:tab w:val="left" w:pos="-720"/>
                <w:tab w:val="left" w:pos="0"/>
                <w:tab w:val="left" w:pos="362"/>
              </w:tabs>
              <w:ind w:left="300" w:hanging="300"/>
              <w:jc w:val="center"/>
              <w:rPr>
                <w:rFonts w:ascii="Arial" w:hAnsi="Arial"/>
                <w:sz w:val="40"/>
                <w:szCs w:val="40"/>
              </w:rPr>
            </w:pPr>
            <w:r w:rsidRPr="00532832">
              <w:rPr>
                <w:rFonts w:ascii="Arial" w:hAnsi="Arial"/>
                <w:sz w:val="40"/>
                <w:szCs w:val="40"/>
              </w:rPr>
              <w:t>“</w:t>
            </w:r>
          </w:p>
        </w:tc>
      </w:tr>
      <w:tr w:rsidR="00E05CD1" w:rsidTr="000174BC">
        <w:trPr>
          <w:trHeight w:hRule="exact" w:val="864"/>
        </w:trPr>
        <w:tc>
          <w:tcPr>
            <w:tcW w:w="756" w:type="dxa"/>
            <w:tcBorders>
              <w:top w:val="single" w:sz="4" w:space="0" w:color="auto"/>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4335</w:t>
            </w:r>
          </w:p>
        </w:tc>
        <w:tc>
          <w:tcPr>
            <w:tcW w:w="4492" w:type="dxa"/>
            <w:tcBorders>
              <w:top w:val="single" w:sz="4" w:space="0" w:color="auto"/>
              <w:bottom w:val="single" w:sz="4" w:space="0" w:color="auto"/>
            </w:tcBorders>
            <w:vAlign w:val="center"/>
          </w:tcPr>
          <w:p w:rsidR="00E05CD1" w:rsidRPr="004D6EE9" w:rsidRDefault="00E05CD1" w:rsidP="004D6EE9">
            <w:pPr>
              <w:tabs>
                <w:tab w:val="left" w:pos="-1320"/>
                <w:tab w:val="left" w:pos="-720"/>
                <w:tab w:val="left" w:pos="0"/>
                <w:tab w:val="left" w:pos="362"/>
              </w:tabs>
              <w:rPr>
                <w:rFonts w:ascii="Arial" w:hAnsi="Arial"/>
                <w:sz w:val="18"/>
                <w:szCs w:val="18"/>
              </w:rPr>
            </w:pPr>
            <w:r>
              <w:rPr>
                <w:rFonts w:ascii="Arial" w:hAnsi="Arial"/>
                <w:b/>
                <w:sz w:val="18"/>
                <w:szCs w:val="18"/>
              </w:rPr>
              <w:t xml:space="preserve">+ </w:t>
            </w:r>
            <w:r>
              <w:rPr>
                <w:rFonts w:ascii="Arial" w:hAnsi="Arial"/>
                <w:sz w:val="18"/>
                <w:szCs w:val="18"/>
              </w:rPr>
              <w:t>(e)  Ensure that nursing and physician services and drugs and biologicals are routinely available on a 24 hour basis 7 days a week.</w:t>
            </w:r>
          </w:p>
        </w:tc>
        <w:tc>
          <w:tcPr>
            <w:tcW w:w="4755" w:type="dxa"/>
            <w:tcBorders>
              <w:top w:val="single" w:sz="4" w:space="0" w:color="auto"/>
              <w:bottom w:val="single" w:sz="4" w:space="0" w:color="auto"/>
              <w:right w:val="single" w:sz="12" w:space="0" w:color="auto"/>
            </w:tcBorders>
            <w:vAlign w:val="center"/>
          </w:tcPr>
          <w:p w:rsidR="00E05CD1" w:rsidRPr="004D6EE9" w:rsidRDefault="00E05CD1" w:rsidP="004D6EE9">
            <w:pPr>
              <w:tabs>
                <w:tab w:val="left" w:pos="-1320"/>
                <w:tab w:val="left" w:pos="-720"/>
                <w:tab w:val="left" w:pos="0"/>
                <w:tab w:val="left" w:pos="362"/>
              </w:tabs>
              <w:ind w:left="300" w:hanging="300"/>
              <w:rPr>
                <w:rFonts w:ascii="Arial" w:hAnsi="Arial"/>
                <w:sz w:val="18"/>
                <w:szCs w:val="18"/>
              </w:rPr>
            </w:pPr>
            <w:r w:rsidRPr="004111F9">
              <w:rPr>
                <w:rFonts w:ascii="Arial" w:hAnsi="Arial"/>
                <w:sz w:val="18"/>
                <w:szCs w:val="18"/>
              </w:rPr>
              <w:t xml:space="preserve">P:  </w:t>
            </w:r>
            <w:r>
              <w:rPr>
                <w:rFonts w:ascii="Arial" w:hAnsi="Arial"/>
                <w:sz w:val="18"/>
                <w:szCs w:val="18"/>
              </w:rPr>
              <w:t xml:space="preserve"> </w:t>
            </w:r>
            <w:r w:rsidRPr="004111F9">
              <w:rPr>
                <w:rFonts w:ascii="Arial" w:hAnsi="Arial"/>
                <w:sz w:val="18"/>
                <w:szCs w:val="18"/>
              </w:rPr>
              <w:t>Review on-call system developed by the hospice.</w:t>
            </w:r>
          </w:p>
        </w:tc>
        <w:tc>
          <w:tcPr>
            <w:tcW w:w="815" w:type="dxa"/>
            <w:tcBorders>
              <w:left w:val="single" w:sz="12" w:space="0" w:color="auto"/>
              <w:bottom w:val="single" w:sz="4" w:space="0" w:color="auto"/>
              <w:right w:val="single" w:sz="2" w:space="0" w:color="auto"/>
            </w:tcBorders>
            <w:shd w:val="clear" w:color="auto" w:fill="auto"/>
            <w:vAlign w:val="center"/>
          </w:tcPr>
          <w:p w:rsidR="00E05CD1" w:rsidRPr="002B720B" w:rsidRDefault="00E05CD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E05CD1" w:rsidRPr="004111F9" w:rsidRDefault="00E05CD1" w:rsidP="002B720B">
            <w:pPr>
              <w:tabs>
                <w:tab w:val="left" w:pos="-1320"/>
                <w:tab w:val="left" w:pos="-720"/>
                <w:tab w:val="left" w:pos="0"/>
                <w:tab w:val="left" w:pos="362"/>
              </w:tabs>
              <w:ind w:left="300" w:hanging="300"/>
              <w:rPr>
                <w:rFonts w:ascii="Arial" w:hAnsi="Arial"/>
                <w:sz w:val="18"/>
                <w:szCs w:val="18"/>
              </w:rPr>
            </w:pPr>
          </w:p>
        </w:tc>
      </w:tr>
      <w:tr w:rsidR="00E05CD1" w:rsidTr="000174BC">
        <w:trPr>
          <w:trHeight w:hRule="exact" w:val="1027"/>
        </w:trPr>
        <w:tc>
          <w:tcPr>
            <w:tcW w:w="756" w:type="dxa"/>
            <w:tcBorders>
              <w:top w:val="single" w:sz="4" w:space="0" w:color="auto"/>
              <w:left w:val="single" w:sz="4" w:space="0" w:color="auto"/>
              <w:bottom w:val="single" w:sz="4" w:space="0" w:color="auto"/>
            </w:tcBorders>
            <w:shd w:val="clear" w:color="auto" w:fill="auto"/>
            <w:vAlign w:val="center"/>
          </w:tcPr>
          <w:p w:rsidR="00E05CD1"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4335</w:t>
            </w:r>
          </w:p>
        </w:tc>
        <w:tc>
          <w:tcPr>
            <w:tcW w:w="4492" w:type="dxa"/>
            <w:tcBorders>
              <w:top w:val="single" w:sz="4" w:space="0" w:color="auto"/>
              <w:bottom w:val="single" w:sz="4" w:space="0" w:color="auto"/>
            </w:tcBorders>
            <w:vAlign w:val="center"/>
          </w:tcPr>
          <w:p w:rsidR="00E05CD1" w:rsidRDefault="00E05CD1" w:rsidP="004D6EE9">
            <w:pPr>
              <w:tabs>
                <w:tab w:val="left" w:pos="-1320"/>
                <w:tab w:val="left" w:pos="-720"/>
                <w:tab w:val="left" w:pos="0"/>
                <w:tab w:val="left" w:pos="362"/>
              </w:tabs>
              <w:rPr>
                <w:rFonts w:ascii="Arial" w:hAnsi="Arial"/>
                <w:sz w:val="18"/>
                <w:szCs w:val="18"/>
              </w:rPr>
            </w:pPr>
            <w:r>
              <w:rPr>
                <w:rFonts w:ascii="Arial" w:hAnsi="Arial"/>
                <w:b/>
                <w:sz w:val="18"/>
                <w:szCs w:val="18"/>
              </w:rPr>
              <w:t xml:space="preserve">+ </w:t>
            </w:r>
            <w:r>
              <w:rPr>
                <w:rFonts w:ascii="Arial" w:hAnsi="Arial"/>
                <w:sz w:val="18"/>
                <w:szCs w:val="18"/>
              </w:rPr>
              <w:t>(f)  Ensure that other covered services are available on a 24 hour basis when reasonable and necessary to meet the needs of the patient and family.</w:t>
            </w:r>
          </w:p>
        </w:tc>
        <w:tc>
          <w:tcPr>
            <w:tcW w:w="4755" w:type="dxa"/>
            <w:tcBorders>
              <w:top w:val="single" w:sz="4" w:space="0" w:color="auto"/>
              <w:bottom w:val="single" w:sz="4" w:space="0" w:color="auto"/>
              <w:right w:val="single" w:sz="12" w:space="0" w:color="auto"/>
            </w:tcBorders>
            <w:vAlign w:val="center"/>
          </w:tcPr>
          <w:p w:rsidR="00E05CD1" w:rsidRPr="004111F9" w:rsidRDefault="00E05CD1" w:rsidP="004D6EE9">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E05CD1" w:rsidRPr="002B720B" w:rsidRDefault="00E05CD1"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E05CD1" w:rsidRPr="004111F9" w:rsidRDefault="00E05CD1"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val="1997"/>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4360</w:t>
            </w:r>
          </w:p>
        </w:tc>
        <w:tc>
          <w:tcPr>
            <w:tcW w:w="4492" w:type="dxa"/>
            <w:tcBorders>
              <w:top w:val="single" w:sz="4" w:space="0" w:color="auto"/>
              <w:bottom w:val="single" w:sz="4" w:space="0" w:color="auto"/>
            </w:tcBorders>
            <w:vAlign w:val="center"/>
          </w:tcPr>
          <w:p w:rsidR="00417563" w:rsidRDefault="00417563" w:rsidP="008314AA">
            <w:pPr>
              <w:tabs>
                <w:tab w:val="left" w:pos="-1320"/>
                <w:tab w:val="left" w:pos="-720"/>
                <w:tab w:val="left" w:pos="0"/>
                <w:tab w:val="left" w:pos="362"/>
              </w:tabs>
              <w:spacing w:after="60"/>
              <w:rPr>
                <w:rFonts w:ascii="Arial" w:hAnsi="Arial"/>
                <w:sz w:val="18"/>
                <w:szCs w:val="18"/>
              </w:rPr>
            </w:pPr>
            <w:r>
              <w:rPr>
                <w:rFonts w:ascii="Arial" w:hAnsi="Arial" w:cs="Arial"/>
                <w:b/>
                <w:sz w:val="18"/>
                <w:szCs w:val="18"/>
              </w:rPr>
              <w:t>§</w:t>
            </w:r>
            <w:r>
              <w:rPr>
                <w:rFonts w:ascii="Arial" w:hAnsi="Arial"/>
                <w:b/>
                <w:sz w:val="18"/>
                <w:szCs w:val="18"/>
              </w:rPr>
              <w:t xml:space="preserve"> </w:t>
            </w:r>
            <w:r w:rsidRPr="003D0E55">
              <w:rPr>
                <w:rFonts w:ascii="Arial" w:hAnsi="Arial"/>
                <w:b/>
                <w:sz w:val="18"/>
                <w:szCs w:val="18"/>
              </w:rPr>
              <w:t>DHS 131.29 Administration.</w:t>
            </w:r>
            <w:r>
              <w:rPr>
                <w:rFonts w:ascii="Arial" w:hAnsi="Arial"/>
                <w:sz w:val="18"/>
                <w:szCs w:val="18"/>
              </w:rPr>
              <w:t xml:space="preserve">  </w:t>
            </w:r>
          </w:p>
          <w:p w:rsidR="00417563" w:rsidRDefault="00417563" w:rsidP="004D6EE9">
            <w:pPr>
              <w:tabs>
                <w:tab w:val="left" w:pos="-1320"/>
                <w:tab w:val="left" w:pos="-720"/>
                <w:tab w:val="left" w:pos="0"/>
                <w:tab w:val="left" w:pos="362"/>
              </w:tabs>
              <w:rPr>
                <w:rFonts w:ascii="Arial" w:hAnsi="Arial"/>
                <w:sz w:val="18"/>
                <w:szCs w:val="18"/>
              </w:rPr>
            </w:pPr>
            <w:r w:rsidRPr="00A17444">
              <w:rPr>
                <w:rFonts w:ascii="Arial" w:hAnsi="Arial"/>
                <w:b/>
                <w:sz w:val="18"/>
                <w:szCs w:val="18"/>
              </w:rPr>
              <w:t>(1)</w:t>
            </w:r>
            <w:r w:rsidR="008314AA">
              <w:rPr>
                <w:rFonts w:ascii="Arial" w:hAnsi="Arial"/>
                <w:sz w:val="18"/>
                <w:szCs w:val="18"/>
              </w:rPr>
              <w:t xml:space="preserve"> ADMINISTRATOR. </w:t>
            </w:r>
            <w:r>
              <w:rPr>
                <w:rFonts w:ascii="Arial" w:hAnsi="Arial"/>
                <w:sz w:val="18"/>
                <w:szCs w:val="18"/>
              </w:rPr>
              <w:t>The administrator shall be responsible for day-to-day operation of the hospice.</w:t>
            </w:r>
          </w:p>
        </w:tc>
        <w:tc>
          <w:tcPr>
            <w:tcW w:w="4755" w:type="dxa"/>
            <w:tcBorders>
              <w:top w:val="single" w:sz="4" w:space="0" w:color="auto"/>
              <w:bottom w:val="single" w:sz="4" w:space="0" w:color="auto"/>
              <w:right w:val="single" w:sz="12" w:space="0" w:color="auto"/>
            </w:tcBorders>
            <w:vAlign w:val="center"/>
          </w:tcPr>
          <w:p w:rsidR="00417563" w:rsidRPr="008F6F35" w:rsidRDefault="00417563" w:rsidP="003D0E55">
            <w:pPr>
              <w:tabs>
                <w:tab w:val="left" w:pos="-1320"/>
                <w:tab w:val="left" w:pos="-720"/>
                <w:tab w:val="left" w:pos="299"/>
              </w:tabs>
              <w:ind w:left="299" w:hanging="389"/>
              <w:rPr>
                <w:rFonts w:ascii="Arial" w:hAnsi="Arial"/>
                <w:sz w:val="18"/>
                <w:szCs w:val="18"/>
              </w:rPr>
            </w:pPr>
            <w:r>
              <w:rPr>
                <w:rFonts w:ascii="Arial" w:hAnsi="Arial"/>
                <w:sz w:val="18"/>
                <w:szCs w:val="18"/>
              </w:rPr>
              <w:t xml:space="preserve"> </w:t>
            </w:r>
            <w:r w:rsidRPr="008F6F35">
              <w:rPr>
                <w:rFonts w:ascii="Arial" w:hAnsi="Arial"/>
                <w:sz w:val="18"/>
                <w:szCs w:val="18"/>
              </w:rPr>
              <w:t xml:space="preserve">G:  </w:t>
            </w:r>
            <w:r>
              <w:rPr>
                <w:rFonts w:ascii="Arial" w:hAnsi="Arial"/>
                <w:sz w:val="18"/>
                <w:szCs w:val="18"/>
              </w:rPr>
              <w:t xml:space="preserve"> </w:t>
            </w:r>
            <w:r w:rsidRPr="008F6F35">
              <w:rPr>
                <w:rFonts w:ascii="Arial" w:hAnsi="Arial"/>
                <w:sz w:val="18"/>
                <w:szCs w:val="18"/>
              </w:rPr>
              <w:t xml:space="preserve">The Administrator shall play an active role in implementing policies, evaluating hospice performance, and establishing a functional organizational structure.  </w:t>
            </w:r>
          </w:p>
          <w:p w:rsidR="00417563" w:rsidRPr="008F6F35" w:rsidRDefault="00417563" w:rsidP="003D0E55">
            <w:pPr>
              <w:tabs>
                <w:tab w:val="left" w:pos="-1320"/>
                <w:tab w:val="left" w:pos="-720"/>
                <w:tab w:val="left" w:pos="362"/>
                <w:tab w:val="left" w:pos="389"/>
              </w:tabs>
              <w:ind w:left="389" w:hanging="389"/>
              <w:rPr>
                <w:rFonts w:ascii="Arial" w:hAnsi="Arial"/>
                <w:sz w:val="18"/>
                <w:szCs w:val="18"/>
              </w:rPr>
            </w:pPr>
          </w:p>
          <w:p w:rsidR="00417563" w:rsidRPr="004111F9" w:rsidRDefault="00417563" w:rsidP="003D0E55">
            <w:pPr>
              <w:tabs>
                <w:tab w:val="left" w:pos="-1320"/>
                <w:tab w:val="left" w:pos="-720"/>
                <w:tab w:val="left" w:pos="0"/>
                <w:tab w:val="left" w:pos="362"/>
              </w:tabs>
              <w:ind w:left="300" w:hanging="300"/>
              <w:rPr>
                <w:rFonts w:ascii="Arial" w:hAnsi="Arial"/>
                <w:sz w:val="18"/>
                <w:szCs w:val="18"/>
              </w:rPr>
            </w:pPr>
            <w:r w:rsidRPr="008F6F35">
              <w:rPr>
                <w:rFonts w:ascii="Arial" w:hAnsi="Arial"/>
                <w:sz w:val="18"/>
                <w:szCs w:val="18"/>
              </w:rPr>
              <w:t xml:space="preserve">P:  </w:t>
            </w:r>
            <w:r>
              <w:rPr>
                <w:rFonts w:ascii="Arial" w:hAnsi="Arial"/>
                <w:sz w:val="18"/>
                <w:szCs w:val="18"/>
              </w:rPr>
              <w:t xml:space="preserve"> </w:t>
            </w:r>
            <w:r w:rsidRPr="008F6F35">
              <w:rPr>
                <w:rFonts w:ascii="Arial" w:hAnsi="Arial"/>
                <w:sz w:val="18"/>
                <w:szCs w:val="18"/>
              </w:rPr>
              <w:t>Survey staff to interview the administrator in order to determine the role of the administrator in organizing, implementing and evalua</w:t>
            </w:r>
            <w:r>
              <w:rPr>
                <w:rFonts w:ascii="Arial" w:hAnsi="Arial"/>
                <w:sz w:val="18"/>
                <w:szCs w:val="18"/>
              </w:rPr>
              <w:t>ting policies of the program. (O</w:t>
            </w:r>
            <w:r w:rsidRPr="008F6F35">
              <w:rPr>
                <w:rFonts w:ascii="Arial" w:hAnsi="Arial"/>
                <w:sz w:val="18"/>
                <w:szCs w:val="18"/>
              </w:rPr>
              <w:t>utcome)</w:t>
            </w: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299"/>
              </w:tabs>
              <w:ind w:left="299" w:hanging="389"/>
              <w:jc w:val="center"/>
              <w:rPr>
                <w:rFonts w:ascii="Arial" w:hAnsi="Arial"/>
                <w:b/>
                <w:sz w:val="18"/>
                <w:szCs w:val="18"/>
              </w:rPr>
            </w:pPr>
            <w:r>
              <w:rPr>
                <w:rFonts w:ascii="Arial" w:hAnsi="Arial"/>
                <w:b/>
                <w:sz w:val="18"/>
                <w:szCs w:val="18"/>
              </w:rPr>
              <w:t>L651</w:t>
            </w:r>
          </w:p>
        </w:tc>
        <w:tc>
          <w:tcPr>
            <w:tcW w:w="3780" w:type="dxa"/>
            <w:tcBorders>
              <w:top w:val="single" w:sz="4" w:space="0" w:color="auto"/>
              <w:left w:val="single" w:sz="2" w:space="0" w:color="auto"/>
              <w:right w:val="single" w:sz="2" w:space="0" w:color="auto"/>
            </w:tcBorders>
            <w:shd w:val="clear" w:color="auto" w:fill="auto"/>
            <w:vAlign w:val="center"/>
          </w:tcPr>
          <w:p w:rsidR="00417563" w:rsidRPr="00532832" w:rsidRDefault="00417563" w:rsidP="00B5242B">
            <w:pPr>
              <w:tabs>
                <w:tab w:val="left" w:pos="-1320"/>
                <w:tab w:val="left" w:pos="-720"/>
                <w:tab w:val="left" w:pos="0"/>
                <w:tab w:val="left" w:pos="362"/>
              </w:tabs>
              <w:ind w:left="300" w:hanging="300"/>
              <w:jc w:val="center"/>
              <w:rPr>
                <w:rFonts w:ascii="Arial" w:hAnsi="Arial"/>
                <w:sz w:val="40"/>
                <w:szCs w:val="40"/>
              </w:rPr>
            </w:pPr>
            <w:r w:rsidRPr="00532832">
              <w:rPr>
                <w:rFonts w:ascii="Arial" w:hAnsi="Arial"/>
                <w:sz w:val="40"/>
                <w:szCs w:val="40"/>
              </w:rPr>
              <w:t>“</w:t>
            </w:r>
          </w:p>
        </w:tc>
      </w:tr>
      <w:tr w:rsidR="00417563"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417563"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sidRPr="00A17444">
              <w:rPr>
                <w:rFonts w:ascii="Arial" w:hAnsi="Arial"/>
                <w:b/>
                <w:sz w:val="18"/>
                <w:szCs w:val="18"/>
              </w:rPr>
              <w:t>(2)</w:t>
            </w:r>
            <w:r w:rsidR="008314AA">
              <w:rPr>
                <w:rFonts w:ascii="Arial" w:hAnsi="Arial"/>
                <w:sz w:val="18"/>
                <w:szCs w:val="18"/>
              </w:rPr>
              <w:t xml:space="preserve"> DUTIES OF THE ADMINISTRATOR. </w:t>
            </w:r>
            <w:r>
              <w:rPr>
                <w:rFonts w:ascii="Arial" w:hAnsi="Arial"/>
                <w:sz w:val="18"/>
                <w:szCs w:val="18"/>
              </w:rPr>
              <w:t>The administrator shall do all of the following:</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1152"/>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4365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(a) Implement and regularly evaluate policies for the management and operation of the hospice and evaluation of the overall program performance of the hospice, and implement and regularly evaluate procedures consistent with those policies.</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1008"/>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4365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(b) Establish an organizational structure appropriate for directing the work of the hospice’s employees in accordance with the program’s policies and procedures.</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4365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(c) Maintain a continuous liaison between the governing body and the hospice employees.</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2448"/>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4365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(d) Ensure that employees are oriented to the program and their responsibilities, that they are continuously trained and that their performance is evaluated.</w:t>
            </w:r>
          </w:p>
        </w:tc>
        <w:tc>
          <w:tcPr>
            <w:tcW w:w="4755" w:type="dxa"/>
            <w:tcBorders>
              <w:top w:val="single" w:sz="4" w:space="0" w:color="auto"/>
              <w:bottom w:val="single" w:sz="4" w:space="0" w:color="auto"/>
              <w:right w:val="single" w:sz="12" w:space="0" w:color="auto"/>
            </w:tcBorders>
            <w:vAlign w:val="center"/>
          </w:tcPr>
          <w:p w:rsidR="00417563" w:rsidRPr="008F6F35" w:rsidRDefault="00417563" w:rsidP="003D0E55">
            <w:pPr>
              <w:tabs>
                <w:tab w:val="left" w:pos="-1320"/>
                <w:tab w:val="left" w:pos="-720"/>
                <w:tab w:val="left" w:pos="0"/>
                <w:tab w:val="left" w:pos="362"/>
              </w:tabs>
              <w:spacing w:after="120"/>
              <w:ind w:left="302" w:hanging="302"/>
              <w:rPr>
                <w:rFonts w:ascii="Arial" w:hAnsi="Arial"/>
                <w:sz w:val="18"/>
                <w:szCs w:val="18"/>
              </w:rPr>
            </w:pPr>
            <w:r w:rsidRPr="008F6F35">
              <w:rPr>
                <w:rFonts w:ascii="Arial" w:hAnsi="Arial"/>
                <w:sz w:val="18"/>
                <w:szCs w:val="18"/>
              </w:rPr>
              <w:t xml:space="preserve">G: </w:t>
            </w:r>
            <w:r>
              <w:rPr>
                <w:rFonts w:ascii="Arial" w:hAnsi="Arial"/>
                <w:sz w:val="18"/>
                <w:szCs w:val="18"/>
              </w:rPr>
              <w:t xml:space="preserve"> </w:t>
            </w:r>
            <w:r w:rsidRPr="008F6F35">
              <w:rPr>
                <w:rFonts w:ascii="Arial" w:hAnsi="Arial"/>
                <w:sz w:val="18"/>
                <w:szCs w:val="18"/>
              </w:rPr>
              <w:t xml:space="preserve"> Hospice administrator to ensure that the system developed provides for adequate orientation, training and performance evaluation of hospice employees.</w:t>
            </w:r>
          </w:p>
          <w:p w:rsidR="00417563" w:rsidRPr="008F6F35" w:rsidRDefault="00417563" w:rsidP="008314AA">
            <w:pPr>
              <w:tabs>
                <w:tab w:val="left" w:pos="-1320"/>
                <w:tab w:val="left" w:pos="-720"/>
                <w:tab w:val="left" w:pos="0"/>
                <w:tab w:val="left" w:pos="362"/>
              </w:tabs>
              <w:spacing w:after="120"/>
              <w:ind w:left="299" w:hanging="299"/>
              <w:rPr>
                <w:rFonts w:ascii="Arial" w:hAnsi="Arial"/>
                <w:sz w:val="18"/>
                <w:szCs w:val="18"/>
              </w:rPr>
            </w:pPr>
            <w:r w:rsidRPr="008F6F35">
              <w:rPr>
                <w:rFonts w:ascii="Arial" w:hAnsi="Arial"/>
                <w:sz w:val="18"/>
                <w:szCs w:val="18"/>
              </w:rPr>
              <w:t xml:space="preserve">    </w:t>
            </w:r>
            <w:r>
              <w:rPr>
                <w:rFonts w:ascii="Arial" w:hAnsi="Arial"/>
                <w:sz w:val="18"/>
                <w:szCs w:val="18"/>
              </w:rPr>
              <w:t xml:space="preserve">  </w:t>
            </w:r>
            <w:r w:rsidRPr="008F6F35">
              <w:rPr>
                <w:rFonts w:ascii="Arial" w:hAnsi="Arial"/>
                <w:sz w:val="18"/>
                <w:szCs w:val="18"/>
              </w:rPr>
              <w:t>The administrator is to set up a procedure for a alternate administrator to act in the administrator's absence.</w:t>
            </w:r>
          </w:p>
          <w:p w:rsidR="00417563" w:rsidRPr="004111F9" w:rsidRDefault="00417563" w:rsidP="003D0E55">
            <w:pPr>
              <w:tabs>
                <w:tab w:val="left" w:pos="-1320"/>
                <w:tab w:val="left" w:pos="-720"/>
                <w:tab w:val="left" w:pos="0"/>
                <w:tab w:val="left" w:pos="362"/>
              </w:tabs>
              <w:ind w:left="300" w:hanging="300"/>
              <w:rPr>
                <w:rFonts w:ascii="Arial" w:hAnsi="Arial"/>
                <w:sz w:val="18"/>
                <w:szCs w:val="18"/>
              </w:rPr>
            </w:pPr>
            <w:r w:rsidRPr="008F6F35">
              <w:rPr>
                <w:rFonts w:ascii="Arial" w:hAnsi="Arial"/>
                <w:sz w:val="18"/>
                <w:szCs w:val="18"/>
              </w:rPr>
              <w:t xml:space="preserve">P:  </w:t>
            </w:r>
            <w:r>
              <w:rPr>
                <w:rFonts w:ascii="Arial" w:hAnsi="Arial"/>
                <w:sz w:val="18"/>
                <w:szCs w:val="18"/>
              </w:rPr>
              <w:t xml:space="preserve"> </w:t>
            </w:r>
            <w:r w:rsidRPr="008F6F35">
              <w:rPr>
                <w:rFonts w:ascii="Arial" w:hAnsi="Arial"/>
                <w:sz w:val="18"/>
                <w:szCs w:val="18"/>
              </w:rPr>
              <w:t>Survey staff to review personnel records of selected employees for evidence of orientation, training, and evaluation.</w:t>
            </w: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spacing w:after="120"/>
              <w:ind w:left="302" w:hanging="302"/>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8F6F35" w:rsidRDefault="00417563" w:rsidP="002B720B">
            <w:pPr>
              <w:tabs>
                <w:tab w:val="left" w:pos="-1320"/>
                <w:tab w:val="left" w:pos="-720"/>
                <w:tab w:val="left" w:pos="0"/>
                <w:tab w:val="left" w:pos="362"/>
              </w:tabs>
              <w:spacing w:after="120"/>
              <w:ind w:left="302" w:hanging="302"/>
              <w:rPr>
                <w:rFonts w:ascii="Arial" w:hAnsi="Arial"/>
                <w:sz w:val="18"/>
                <w:szCs w:val="18"/>
              </w:rPr>
            </w:pPr>
          </w:p>
        </w:tc>
      </w:tr>
      <w:tr w:rsidR="00417563" w:rsidTr="000174BC">
        <w:trPr>
          <w:trHeight w:hRule="exact" w:val="720"/>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4365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 (e) Designate in writing, with the knowledge of the governing body, a qualified person to act in his or her absence.</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3D5F02">
            <w:pPr>
              <w:tabs>
                <w:tab w:val="left" w:pos="-1320"/>
                <w:tab w:val="left" w:pos="-720"/>
                <w:tab w:val="left" w:pos="0"/>
                <w:tab w:val="left" w:pos="362"/>
              </w:tabs>
              <w:ind w:left="302" w:hanging="302"/>
              <w:rPr>
                <w:rFonts w:ascii="Arial" w:hAnsi="Arial"/>
                <w:sz w:val="18"/>
                <w:szCs w:val="18"/>
              </w:rPr>
            </w:pPr>
            <w:r w:rsidRPr="008F6F35">
              <w:rPr>
                <w:rFonts w:ascii="Arial" w:hAnsi="Arial"/>
                <w:sz w:val="18"/>
                <w:szCs w:val="18"/>
              </w:rPr>
              <w:t xml:space="preserve">P:  </w:t>
            </w:r>
            <w:r>
              <w:rPr>
                <w:rFonts w:ascii="Arial" w:hAnsi="Arial"/>
                <w:sz w:val="18"/>
                <w:szCs w:val="18"/>
              </w:rPr>
              <w:t xml:space="preserve"> </w:t>
            </w:r>
            <w:r w:rsidRPr="008F6F35">
              <w:rPr>
                <w:rFonts w:ascii="Arial" w:hAnsi="Arial"/>
                <w:sz w:val="18"/>
                <w:szCs w:val="18"/>
              </w:rPr>
              <w:t>Survey staff to check on alternate administrator designation by governing body.</w:t>
            </w: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2" w:hanging="302"/>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417563" w:rsidRPr="008F6F35" w:rsidRDefault="00417563" w:rsidP="002B720B">
            <w:pPr>
              <w:tabs>
                <w:tab w:val="left" w:pos="-1320"/>
                <w:tab w:val="left" w:pos="-720"/>
                <w:tab w:val="left" w:pos="0"/>
                <w:tab w:val="left" w:pos="362"/>
              </w:tabs>
              <w:ind w:left="302" w:hanging="302"/>
              <w:rPr>
                <w:rFonts w:ascii="Arial" w:hAnsi="Arial"/>
                <w:sz w:val="18"/>
                <w:szCs w:val="18"/>
              </w:rPr>
            </w:pPr>
          </w:p>
        </w:tc>
      </w:tr>
      <w:tr w:rsidR="00417563" w:rsidTr="000174BC">
        <w:trPr>
          <w:trHeight w:hRule="exact" w:val="2160"/>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4370</w:t>
            </w:r>
          </w:p>
        </w:tc>
        <w:tc>
          <w:tcPr>
            <w:tcW w:w="4492" w:type="dxa"/>
            <w:tcBorders>
              <w:top w:val="single" w:sz="4" w:space="0" w:color="auto"/>
              <w:bottom w:val="single" w:sz="4" w:space="0" w:color="auto"/>
            </w:tcBorders>
            <w:vAlign w:val="center"/>
          </w:tcPr>
          <w:p w:rsidR="00417563" w:rsidRPr="003D0E55" w:rsidRDefault="00417563" w:rsidP="008314AA">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w:t>
            </w:r>
            <w:r w:rsidRPr="003D0E55">
              <w:rPr>
                <w:rFonts w:ascii="Arial" w:hAnsi="Arial"/>
                <w:b/>
                <w:sz w:val="18"/>
                <w:szCs w:val="18"/>
              </w:rPr>
              <w:t xml:space="preserve">DHS 131.30 Professional management responsibility. </w:t>
            </w:r>
          </w:p>
          <w:p w:rsidR="00417563" w:rsidRDefault="00417563" w:rsidP="004D6EE9">
            <w:pPr>
              <w:tabs>
                <w:tab w:val="left" w:pos="-1320"/>
                <w:tab w:val="left" w:pos="-720"/>
                <w:tab w:val="left" w:pos="0"/>
                <w:tab w:val="left" w:pos="362"/>
              </w:tabs>
              <w:rPr>
                <w:rFonts w:ascii="Arial" w:hAnsi="Arial"/>
                <w:sz w:val="18"/>
                <w:szCs w:val="18"/>
              </w:rPr>
            </w:pPr>
            <w:r w:rsidRPr="00A17444">
              <w:rPr>
                <w:rFonts w:ascii="Arial" w:hAnsi="Arial"/>
                <w:b/>
                <w:sz w:val="18"/>
                <w:szCs w:val="18"/>
              </w:rPr>
              <w:t>(1)</w:t>
            </w:r>
            <w:r w:rsidR="008314AA">
              <w:rPr>
                <w:rFonts w:ascii="Arial" w:hAnsi="Arial"/>
                <w:sz w:val="18"/>
                <w:szCs w:val="18"/>
              </w:rPr>
              <w:t xml:space="preserve"> RESPONSIBILITY. </w:t>
            </w:r>
            <w:r>
              <w:rPr>
                <w:rFonts w:ascii="Arial" w:hAnsi="Arial"/>
                <w:sz w:val="18"/>
                <w:szCs w:val="18"/>
              </w:rPr>
              <w:t>The hospice is responsible for providing services to the patient or family, or both, based on assessed need and as established by the plan of care.</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8314AA">
            <w:pPr>
              <w:pStyle w:val="Header"/>
              <w:tabs>
                <w:tab w:val="clear" w:pos="4320"/>
                <w:tab w:val="clear" w:pos="8640"/>
                <w:tab w:val="left" w:pos="-1320"/>
                <w:tab w:val="left" w:pos="-720"/>
                <w:tab w:val="left" w:pos="0"/>
                <w:tab w:val="left" w:pos="362"/>
              </w:tabs>
              <w:spacing w:after="120"/>
              <w:ind w:left="300" w:hanging="300"/>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Self explanatory</w:t>
            </w:r>
          </w:p>
          <w:p w:rsidR="00417563" w:rsidRPr="004111F9" w:rsidRDefault="00417563" w:rsidP="003D0E55">
            <w:pPr>
              <w:tabs>
                <w:tab w:val="left" w:pos="-1320"/>
                <w:tab w:val="left" w:pos="-720"/>
                <w:tab w:val="left" w:pos="0"/>
                <w:tab w:val="left" w:pos="362"/>
              </w:tabs>
              <w:ind w:left="300" w:hanging="300"/>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will assure that hospice has assumed responsibility to manage services provided to the patient or family as defined in the plan of care.</w:t>
            </w: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Pr="002B720B" w:rsidRDefault="00417563" w:rsidP="002067FC">
            <w:pPr>
              <w:pStyle w:val="Header"/>
              <w:tabs>
                <w:tab w:val="left" w:pos="-1320"/>
                <w:tab w:val="left" w:pos="-720"/>
                <w:tab w:val="left" w:pos="0"/>
                <w:tab w:val="left" w:pos="362"/>
              </w:tabs>
              <w:jc w:val="center"/>
              <w:rPr>
                <w:rFonts w:ascii="Arial" w:hAnsi="Arial"/>
                <w:b/>
                <w:sz w:val="18"/>
                <w:szCs w:val="18"/>
              </w:rPr>
            </w:pPr>
            <w:r>
              <w:rPr>
                <w:rFonts w:ascii="Arial" w:hAnsi="Arial"/>
                <w:b/>
                <w:sz w:val="18"/>
                <w:szCs w:val="18"/>
              </w:rPr>
              <w:t>L655</w:t>
            </w:r>
          </w:p>
        </w:tc>
        <w:tc>
          <w:tcPr>
            <w:tcW w:w="3780" w:type="dxa"/>
            <w:tcBorders>
              <w:top w:val="single" w:sz="4" w:space="0" w:color="auto"/>
              <w:left w:val="single" w:sz="4" w:space="0" w:color="auto"/>
              <w:bottom w:val="nil"/>
              <w:right w:val="single" w:sz="4" w:space="0" w:color="auto"/>
            </w:tcBorders>
            <w:shd w:val="clear" w:color="auto" w:fill="auto"/>
            <w:vAlign w:val="center"/>
          </w:tcPr>
          <w:p w:rsidR="00417563" w:rsidRPr="009D28F6" w:rsidRDefault="00417563" w:rsidP="008314AA">
            <w:pPr>
              <w:pStyle w:val="Header"/>
              <w:tabs>
                <w:tab w:val="clear" w:pos="4320"/>
                <w:tab w:val="clear" w:pos="8640"/>
                <w:tab w:val="left" w:pos="-1320"/>
                <w:tab w:val="left" w:pos="-720"/>
                <w:tab w:val="left" w:pos="0"/>
              </w:tabs>
              <w:rPr>
                <w:rFonts w:ascii="Arial" w:hAnsi="Arial"/>
                <w:sz w:val="18"/>
                <w:szCs w:val="18"/>
              </w:rPr>
            </w:pPr>
            <w:r>
              <w:rPr>
                <w:rFonts w:ascii="Arial" w:hAnsi="Arial"/>
                <w:sz w:val="18"/>
                <w:szCs w:val="18"/>
              </w:rPr>
              <w:t>A hospice that has a written agreement with another agency, individual, or organization to furnish any services under arrangement must retain administrative and financial management, and oversight of staff and services for all arranged services, to ensure the provision of quality care.  Arranged services must be supported by written agreements that require that all services be …</w:t>
            </w:r>
          </w:p>
        </w:tc>
      </w:tr>
      <w:tr w:rsidR="00417563" w:rsidTr="000174BC">
        <w:trPr>
          <w:trHeight w:hRule="exact" w:val="3312"/>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4400</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b/>
                <w:sz w:val="18"/>
                <w:szCs w:val="18"/>
              </w:rPr>
              <w:t xml:space="preserve">+ </w:t>
            </w:r>
            <w:r w:rsidRPr="00A17444">
              <w:rPr>
                <w:rFonts w:ascii="Arial" w:hAnsi="Arial"/>
                <w:b/>
                <w:sz w:val="18"/>
                <w:szCs w:val="18"/>
              </w:rPr>
              <w:t>(2)</w:t>
            </w:r>
            <w:r w:rsidR="008314AA">
              <w:rPr>
                <w:rFonts w:ascii="Arial" w:hAnsi="Arial"/>
                <w:sz w:val="18"/>
                <w:szCs w:val="18"/>
              </w:rPr>
              <w:t xml:space="preserve"> CONTRACT SERVICES. </w:t>
            </w:r>
            <w:r>
              <w:rPr>
                <w:rFonts w:ascii="Arial" w:hAnsi="Arial"/>
                <w:sz w:val="18"/>
                <w:szCs w:val="18"/>
              </w:rPr>
              <w:t>The hospice may contract with other providers for the provision of services to a patient or the patient’s family, or both, in which case the hospice shall retain responsibility for the quality, availability, safety, effectiveness, documentation and overall coordination of the care provided to the patient or the patient’s family, or both, as directed by the hospice plan of care.  The hospice shall:</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8314AA">
            <w:pPr>
              <w:tabs>
                <w:tab w:val="left" w:pos="-1320"/>
                <w:tab w:val="left" w:pos="-720"/>
                <w:tab w:val="left" w:pos="0"/>
                <w:tab w:val="left" w:pos="362"/>
              </w:tabs>
              <w:spacing w:after="120"/>
              <w:ind w:left="300" w:hanging="300"/>
              <w:rPr>
                <w:rFonts w:ascii="Arial" w:hAnsi="Arial"/>
                <w:sz w:val="18"/>
                <w:szCs w:val="18"/>
              </w:rPr>
            </w:pPr>
            <w:r w:rsidRPr="009D28F6">
              <w:rPr>
                <w:rFonts w:ascii="Arial" w:hAnsi="Arial"/>
                <w:sz w:val="18"/>
                <w:szCs w:val="18"/>
              </w:rPr>
              <w:t xml:space="preserve">G:  If hospice shall provide services under contract, these services shall be described by a legally binding written agreement between the hospice and the source of the service. </w:t>
            </w:r>
          </w:p>
          <w:p w:rsidR="00417563" w:rsidRPr="004111F9" w:rsidRDefault="00417563" w:rsidP="003D5F02">
            <w:pPr>
              <w:tabs>
                <w:tab w:val="left" w:pos="-1320"/>
                <w:tab w:val="left" w:pos="-720"/>
                <w:tab w:val="left" w:pos="0"/>
                <w:tab w:val="left" w:pos="362"/>
              </w:tabs>
              <w:ind w:left="300" w:hanging="300"/>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 xml:space="preserve">Survey staff to review this process through a sample of patient records, as well as reviewing a sample of contract language for hospice's retaining responsibility for contracted services provided.  Request a listing of contractees for sample selection. </w:t>
            </w:r>
            <w:r>
              <w:rPr>
                <w:rFonts w:ascii="Arial" w:hAnsi="Arial"/>
                <w:sz w:val="18"/>
                <w:szCs w:val="18"/>
              </w:rPr>
              <w:t xml:space="preserve"> </w:t>
            </w:r>
            <w:r w:rsidRPr="009D28F6">
              <w:rPr>
                <w:rFonts w:ascii="Arial" w:hAnsi="Arial"/>
                <w:sz w:val="18"/>
                <w:szCs w:val="18"/>
              </w:rPr>
              <w:t>For initial survey request a contract prototype for review.</w:t>
            </w: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L655</w:t>
            </w:r>
          </w:p>
        </w:tc>
        <w:tc>
          <w:tcPr>
            <w:tcW w:w="3780" w:type="dxa"/>
            <w:tcBorders>
              <w:top w:val="nil"/>
              <w:left w:val="single" w:sz="2" w:space="0" w:color="auto"/>
              <w:right w:val="single" w:sz="2" w:space="0" w:color="auto"/>
            </w:tcBorders>
            <w:shd w:val="clear" w:color="auto" w:fill="auto"/>
            <w:vAlign w:val="center"/>
          </w:tcPr>
          <w:p w:rsidR="00417563" w:rsidRDefault="00417563" w:rsidP="00F66FCE">
            <w:pPr>
              <w:numPr>
                <w:ilvl w:val="0"/>
                <w:numId w:val="17"/>
              </w:numPr>
              <w:tabs>
                <w:tab w:val="clear" w:pos="720"/>
                <w:tab w:val="left" w:pos="0"/>
                <w:tab w:val="left" w:pos="362"/>
              </w:tabs>
              <w:spacing w:after="60"/>
              <w:ind w:hanging="720"/>
              <w:rPr>
                <w:rFonts w:ascii="Arial" w:hAnsi="Arial"/>
                <w:sz w:val="18"/>
                <w:szCs w:val="18"/>
              </w:rPr>
            </w:pPr>
            <w:r>
              <w:rPr>
                <w:rFonts w:ascii="Arial" w:hAnsi="Arial"/>
                <w:sz w:val="18"/>
                <w:szCs w:val="18"/>
              </w:rPr>
              <w:t>Authorized by the hospice;</w:t>
            </w:r>
          </w:p>
          <w:p w:rsidR="00417563" w:rsidRDefault="00417563" w:rsidP="00F66FCE">
            <w:pPr>
              <w:numPr>
                <w:ilvl w:val="0"/>
                <w:numId w:val="17"/>
              </w:numPr>
              <w:tabs>
                <w:tab w:val="clear" w:pos="720"/>
                <w:tab w:val="left" w:pos="0"/>
                <w:tab w:val="left" w:pos="362"/>
              </w:tabs>
              <w:spacing w:after="60"/>
              <w:ind w:hanging="720"/>
              <w:rPr>
                <w:rFonts w:ascii="Arial" w:hAnsi="Arial"/>
                <w:sz w:val="18"/>
                <w:szCs w:val="18"/>
              </w:rPr>
            </w:pPr>
            <w:r>
              <w:rPr>
                <w:rFonts w:ascii="Arial" w:hAnsi="Arial"/>
                <w:sz w:val="18"/>
                <w:szCs w:val="18"/>
              </w:rPr>
              <w:t>Furnished in a safe and effective manner by qualified personnel; and</w:t>
            </w:r>
          </w:p>
          <w:p w:rsidR="00417563" w:rsidRDefault="00417563" w:rsidP="00F66FCE">
            <w:pPr>
              <w:numPr>
                <w:ilvl w:val="0"/>
                <w:numId w:val="17"/>
              </w:numPr>
              <w:tabs>
                <w:tab w:val="clear" w:pos="720"/>
                <w:tab w:val="left" w:pos="0"/>
                <w:tab w:val="left" w:pos="362"/>
              </w:tabs>
              <w:spacing w:after="60"/>
              <w:ind w:hanging="720"/>
              <w:rPr>
                <w:rFonts w:ascii="Arial" w:hAnsi="Arial"/>
                <w:sz w:val="18"/>
                <w:szCs w:val="18"/>
              </w:rPr>
            </w:pPr>
            <w:r>
              <w:rPr>
                <w:rFonts w:ascii="Arial" w:hAnsi="Arial"/>
                <w:sz w:val="18"/>
                <w:szCs w:val="18"/>
              </w:rPr>
              <w:t>Delivered in accordance with the patient’s plan of care.</w:t>
            </w:r>
          </w:p>
          <w:p w:rsidR="00417563" w:rsidRPr="009D28F6" w:rsidRDefault="00417563" w:rsidP="00F66FCE">
            <w:pPr>
              <w:tabs>
                <w:tab w:val="left" w:pos="0"/>
              </w:tabs>
              <w:ind w:hanging="360"/>
              <w:rPr>
                <w:rFonts w:ascii="Arial" w:hAnsi="Arial"/>
                <w:sz w:val="18"/>
                <w:szCs w:val="18"/>
              </w:rPr>
            </w:pPr>
            <w:r>
              <w:rPr>
                <w:rFonts w:ascii="Arial" w:hAnsi="Arial"/>
                <w:sz w:val="18"/>
                <w:szCs w:val="18"/>
              </w:rPr>
              <w:t xml:space="preserve">       The hospice must assume responsibility for professional management of the resident’s hospice services provided, in accordance with the hospice plan of care and the hospice conditions of participation, and make any arrangements necessary for hospice-related inpatient care in a participating Medicare/Medicaid facility according to </w:t>
            </w:r>
            <w:r w:rsidRPr="008B07B4">
              <w:rPr>
                <w:rFonts w:ascii="Arial" w:hAnsi="Arial"/>
                <w:sz w:val="18"/>
                <w:szCs w:val="18"/>
              </w:rPr>
              <w:t>418.110 and 418.108.</w:t>
            </w:r>
          </w:p>
        </w:tc>
      </w:tr>
      <w:tr w:rsidR="00417563" w:rsidTr="000174BC">
        <w:trPr>
          <w:trHeight w:hRule="exact" w:val="2088"/>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4400</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(a) Ensure that there is continuity of care for the patient or the patient’s family, or both, in the relevant care setting.</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A809E7">
            <w:pPr>
              <w:tabs>
                <w:tab w:val="left" w:pos="-1320"/>
                <w:tab w:val="left" w:pos="-720"/>
                <w:tab w:val="left" w:pos="0"/>
                <w:tab w:val="left" w:pos="362"/>
              </w:tabs>
              <w:spacing w:after="120"/>
              <w:ind w:left="390" w:hanging="390"/>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Hospice shall provide smooth provision of services within a defined care setting, or from one location (setting</w:t>
            </w:r>
            <w:r>
              <w:rPr>
                <w:rFonts w:ascii="Arial" w:hAnsi="Arial"/>
                <w:sz w:val="18"/>
                <w:szCs w:val="18"/>
              </w:rPr>
              <w:t xml:space="preserve">) to another. </w:t>
            </w:r>
          </w:p>
          <w:p w:rsidR="00417563" w:rsidRPr="004111F9" w:rsidRDefault="00417563" w:rsidP="00A809E7">
            <w:pPr>
              <w:tabs>
                <w:tab w:val="left" w:pos="-1320"/>
                <w:tab w:val="left" w:pos="-720"/>
                <w:tab w:val="left" w:pos="0"/>
                <w:tab w:val="left" w:pos="379"/>
              </w:tabs>
              <w:ind w:left="379" w:hanging="379"/>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 xml:space="preserve">Survey staff shall review a sample of patient records and conduct home visits to assure that continuity of care has occurred in the relevant care setting. </w:t>
            </w:r>
            <w:r>
              <w:rPr>
                <w:rFonts w:ascii="Arial" w:hAnsi="Arial"/>
                <w:sz w:val="18"/>
                <w:szCs w:val="18"/>
              </w:rPr>
              <w:t xml:space="preserve"> </w:t>
            </w:r>
            <w:r w:rsidRPr="009D28F6">
              <w:rPr>
                <w:rFonts w:ascii="Arial" w:hAnsi="Arial"/>
                <w:sz w:val="18"/>
                <w:szCs w:val="18"/>
              </w:rPr>
              <w:t>(</w:t>
            </w:r>
            <w:r>
              <w:rPr>
                <w:rFonts w:ascii="Arial" w:hAnsi="Arial"/>
                <w:sz w:val="18"/>
                <w:szCs w:val="18"/>
              </w:rPr>
              <w:t>O</w:t>
            </w:r>
            <w:r w:rsidRPr="009D28F6">
              <w:rPr>
                <w:rFonts w:ascii="Arial" w:hAnsi="Arial"/>
                <w:sz w:val="18"/>
                <w:szCs w:val="18"/>
              </w:rPr>
              <w:t>utcome)</w:t>
            </w: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L762</w:t>
            </w:r>
          </w:p>
        </w:tc>
        <w:tc>
          <w:tcPr>
            <w:tcW w:w="3780" w:type="dxa"/>
            <w:tcBorders>
              <w:left w:val="single" w:sz="2" w:space="0" w:color="auto"/>
              <w:bottom w:val="single" w:sz="4" w:space="0" w:color="auto"/>
              <w:right w:val="single" w:sz="2" w:space="0" w:color="auto"/>
            </w:tcBorders>
            <w:shd w:val="clear" w:color="auto" w:fill="auto"/>
            <w:vAlign w:val="center"/>
          </w:tcPr>
          <w:p w:rsidR="00417563" w:rsidRPr="009D28F6" w:rsidRDefault="00417563" w:rsidP="005A32B2">
            <w:pPr>
              <w:tabs>
                <w:tab w:val="left" w:pos="-1320"/>
                <w:tab w:val="left" w:pos="-720"/>
                <w:tab w:val="left" w:pos="0"/>
              </w:tabs>
              <w:rPr>
                <w:rFonts w:ascii="Arial" w:hAnsi="Arial"/>
                <w:sz w:val="18"/>
                <w:szCs w:val="18"/>
              </w:rPr>
            </w:pPr>
            <w:r>
              <w:rPr>
                <w:rFonts w:ascii="Arial" w:hAnsi="Arial"/>
                <w:sz w:val="18"/>
                <w:szCs w:val="18"/>
              </w:rPr>
              <w:t xml:space="preserve">The hospice must assume responsibility for professional management of the resident’s hospice services provided, in accordance with the hospice plan of care and the hospice conditions of participation, and make any arrangements necessary for hospice-related inpatient care in a participating Medicare/Medicaid facility according to </w:t>
            </w:r>
            <w:r w:rsidRPr="008B07B4">
              <w:rPr>
                <w:rFonts w:ascii="Arial" w:hAnsi="Arial"/>
                <w:sz w:val="18"/>
                <w:szCs w:val="18"/>
              </w:rPr>
              <w:t>418.110 and 418.108.</w:t>
            </w:r>
          </w:p>
        </w:tc>
      </w:tr>
      <w:tr w:rsidR="00417563" w:rsidTr="000174BC">
        <w:trPr>
          <w:trHeight w:hRule="exact" w:val="3600"/>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4405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(b) Be responsible for all services delivered to the patient or the patient’s family, or both, through the contract.  The written contract shall include all of the following:</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A809E7">
            <w:pPr>
              <w:tabs>
                <w:tab w:val="left" w:pos="-1320"/>
                <w:tab w:val="left" w:pos="-720"/>
                <w:tab w:val="left" w:pos="0"/>
                <w:tab w:val="left" w:pos="362"/>
              </w:tabs>
              <w:spacing w:after="120"/>
              <w:ind w:left="390" w:hanging="390"/>
              <w:rPr>
                <w:rFonts w:ascii="Arial" w:hAnsi="Arial"/>
                <w:sz w:val="18"/>
                <w:szCs w:val="18"/>
              </w:rPr>
            </w:pPr>
            <w:r w:rsidRPr="009D28F6">
              <w:rPr>
                <w:rFonts w:ascii="Arial" w:hAnsi="Arial"/>
                <w:sz w:val="18"/>
                <w:szCs w:val="18"/>
              </w:rPr>
              <w:t>G:   The hospice shall retain the program and clinical responsibility for services provided to the patient/family under the terms of this agreement. The hospice plans for the patient's care,</w:t>
            </w:r>
            <w:r>
              <w:rPr>
                <w:rFonts w:ascii="Arial" w:hAnsi="Arial"/>
                <w:sz w:val="18"/>
                <w:szCs w:val="18"/>
              </w:rPr>
              <w:t xml:space="preserve"> </w:t>
            </w:r>
            <w:r w:rsidRPr="009D28F6">
              <w:rPr>
                <w:rFonts w:ascii="Arial" w:hAnsi="Arial"/>
                <w:sz w:val="18"/>
                <w:szCs w:val="18"/>
              </w:rPr>
              <w:t>assures management</w:t>
            </w:r>
            <w:r>
              <w:rPr>
                <w:rFonts w:ascii="Arial" w:hAnsi="Arial"/>
                <w:sz w:val="18"/>
                <w:szCs w:val="18"/>
              </w:rPr>
              <w:t xml:space="preserve"> for,</w:t>
            </w:r>
            <w:r w:rsidRPr="009D28F6">
              <w:rPr>
                <w:rFonts w:ascii="Arial" w:hAnsi="Arial"/>
                <w:sz w:val="18"/>
                <w:szCs w:val="18"/>
              </w:rPr>
              <w:t xml:space="preserve"> and retains responsibility of that care. The hospice must assure that services offered are consistent with the hospice philosophy of palliative and supportive care. The contract specifies the services to be provided, personnel qualifications, the role and responsibility of each party, and a stipulation that all services provided will be in accordance with the direction defined in the hospice's plan of care.</w:t>
            </w:r>
          </w:p>
          <w:p w:rsidR="00417563" w:rsidRPr="004111F9" w:rsidRDefault="00417563" w:rsidP="003D5F02">
            <w:pPr>
              <w:tabs>
                <w:tab w:val="left" w:pos="-1320"/>
                <w:tab w:val="left" w:pos="-720"/>
                <w:tab w:val="left" w:pos="0"/>
                <w:tab w:val="left" w:pos="389"/>
              </w:tabs>
              <w:ind w:left="389" w:hanging="389"/>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to review contract for language compliance.  Selected</w:t>
            </w:r>
            <w:r>
              <w:rPr>
                <w:rFonts w:ascii="Arial" w:hAnsi="Arial"/>
                <w:sz w:val="18"/>
                <w:szCs w:val="18"/>
              </w:rPr>
              <w:t xml:space="preserve"> </w:t>
            </w:r>
            <w:r w:rsidRPr="009D28F6">
              <w:rPr>
                <w:rFonts w:ascii="Arial" w:hAnsi="Arial"/>
                <w:sz w:val="18"/>
                <w:szCs w:val="18"/>
              </w:rPr>
              <w:t>interviews</w:t>
            </w:r>
            <w:r>
              <w:rPr>
                <w:rFonts w:ascii="Arial" w:hAnsi="Arial"/>
                <w:sz w:val="18"/>
                <w:szCs w:val="18"/>
              </w:rPr>
              <w:t xml:space="preserve"> </w:t>
            </w:r>
            <w:r w:rsidRPr="009D28F6">
              <w:rPr>
                <w:rFonts w:ascii="Arial" w:hAnsi="Arial"/>
                <w:sz w:val="18"/>
                <w:szCs w:val="18"/>
              </w:rPr>
              <w:t xml:space="preserve">with </w:t>
            </w:r>
            <w:r w:rsidR="00404695" w:rsidRPr="009D28F6">
              <w:rPr>
                <w:rFonts w:ascii="Arial" w:hAnsi="Arial"/>
                <w:sz w:val="18"/>
                <w:szCs w:val="18"/>
              </w:rPr>
              <w:t>contractors</w:t>
            </w:r>
            <w:r w:rsidRPr="009D28F6">
              <w:rPr>
                <w:rFonts w:ascii="Arial" w:hAnsi="Arial"/>
                <w:sz w:val="18"/>
                <w:szCs w:val="18"/>
              </w:rPr>
              <w:t xml:space="preserve"> may be conducted, if warranted. </w:t>
            </w:r>
            <w:r>
              <w:rPr>
                <w:rFonts w:ascii="Arial" w:hAnsi="Arial"/>
                <w:sz w:val="18"/>
                <w:szCs w:val="18"/>
              </w:rPr>
              <w:t xml:space="preserve"> </w:t>
            </w:r>
            <w:r w:rsidRPr="009D28F6">
              <w:rPr>
                <w:rFonts w:ascii="Arial" w:hAnsi="Arial"/>
                <w:sz w:val="18"/>
                <w:szCs w:val="18"/>
              </w:rPr>
              <w:t>(</w:t>
            </w:r>
            <w:r>
              <w:rPr>
                <w:rFonts w:ascii="Arial" w:hAnsi="Arial"/>
                <w:sz w:val="18"/>
                <w:szCs w:val="18"/>
              </w:rPr>
              <w:t>O</w:t>
            </w:r>
            <w:r w:rsidRPr="009D28F6">
              <w:rPr>
                <w:rFonts w:ascii="Arial" w:hAnsi="Arial"/>
                <w:sz w:val="18"/>
                <w:szCs w:val="18"/>
              </w:rPr>
              <w:t>utcome)</w:t>
            </w: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Pr="002B720B" w:rsidRDefault="00417563"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L763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17563" w:rsidRPr="009D28F6" w:rsidRDefault="00417563" w:rsidP="004660D9">
            <w:pPr>
              <w:tabs>
                <w:tab w:val="left" w:pos="-1320"/>
                <w:tab w:val="left" w:pos="-720"/>
                <w:tab w:val="left" w:pos="0"/>
                <w:tab w:val="left" w:pos="362"/>
              </w:tabs>
              <w:rPr>
                <w:rFonts w:ascii="Arial" w:hAnsi="Arial"/>
                <w:sz w:val="18"/>
                <w:szCs w:val="18"/>
              </w:rPr>
            </w:pPr>
            <w:r>
              <w:rPr>
                <w:rFonts w:ascii="Arial" w:hAnsi="Arial"/>
                <w:sz w:val="18"/>
                <w:szCs w:val="18"/>
              </w:rPr>
              <w:t>The hospice and SNF/NF or ICF/MR must have a written agreement that specifies the provision of hospice services in the facility.  The agreement must be signed by authorized representatives of the hospice and the SNF/NF or ICF/MR before the provision of hospice services.</w:t>
            </w:r>
          </w:p>
        </w:tc>
      </w:tr>
      <w:tr w:rsidR="00417563" w:rsidTr="000174BC">
        <w:trPr>
          <w:trHeight w:hRule="exact" w:val="1728"/>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4405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1.  Identification of the services to be provided.</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L767</w:t>
            </w:r>
          </w:p>
        </w:tc>
        <w:tc>
          <w:tcPr>
            <w:tcW w:w="3780" w:type="dxa"/>
            <w:tcBorders>
              <w:top w:val="single" w:sz="4" w:space="0" w:color="auto"/>
              <w:left w:val="single" w:sz="2" w:space="0" w:color="auto"/>
              <w:right w:val="single" w:sz="2" w:space="0" w:color="auto"/>
            </w:tcBorders>
            <w:shd w:val="clear" w:color="auto" w:fill="auto"/>
            <w:vAlign w:val="center"/>
          </w:tcPr>
          <w:p w:rsidR="00417563" w:rsidRPr="004111F9" w:rsidRDefault="00417563" w:rsidP="004660D9">
            <w:pPr>
              <w:tabs>
                <w:tab w:val="left" w:pos="-1320"/>
                <w:tab w:val="left" w:pos="-720"/>
                <w:tab w:val="left" w:pos="0"/>
              </w:tabs>
              <w:rPr>
                <w:rFonts w:ascii="Arial" w:hAnsi="Arial"/>
                <w:sz w:val="18"/>
                <w:szCs w:val="18"/>
              </w:rPr>
            </w:pPr>
            <w:r>
              <w:rPr>
                <w:rFonts w:ascii="Arial" w:hAnsi="Arial"/>
                <w:sz w:val="18"/>
                <w:szCs w:val="18"/>
              </w:rPr>
              <w:t>An agreement that it is the SNF/NF or ICF/MR responsibility to continue to furnish 24 hour room and board care, meeting the personal care and nursing needs that would have been provided by the primary caregiver at home at the same level of care provided before hospice care was elected.</w:t>
            </w:r>
          </w:p>
        </w:tc>
      </w:tr>
      <w:tr w:rsidR="00417563" w:rsidTr="000174BC">
        <w:trPr>
          <w:trHeight w:hRule="exact" w:val="1224"/>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4405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2.  Stipulation that services are to be provided only with the authorization of the hospice and as directed by the hospice plan of care for the patient.</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L776</w:t>
            </w:r>
          </w:p>
        </w:tc>
        <w:tc>
          <w:tcPr>
            <w:tcW w:w="3780" w:type="dxa"/>
            <w:tcBorders>
              <w:left w:val="single" w:sz="2" w:space="0" w:color="auto"/>
              <w:right w:val="single" w:sz="2" w:space="0" w:color="auto"/>
            </w:tcBorders>
            <w:shd w:val="clear" w:color="auto" w:fill="auto"/>
            <w:vAlign w:val="center"/>
          </w:tcPr>
          <w:p w:rsidR="00417563" w:rsidRPr="004111F9" w:rsidRDefault="00417563" w:rsidP="004660D9">
            <w:pPr>
              <w:tabs>
                <w:tab w:val="left" w:pos="-1320"/>
                <w:tab w:val="left" w:pos="-720"/>
                <w:tab w:val="left" w:pos="0"/>
              </w:tabs>
              <w:rPr>
                <w:rFonts w:ascii="Arial" w:hAnsi="Arial"/>
                <w:sz w:val="18"/>
                <w:szCs w:val="18"/>
              </w:rPr>
            </w:pPr>
            <w:r>
              <w:rPr>
                <w:rFonts w:ascii="Arial" w:hAnsi="Arial"/>
                <w:sz w:val="18"/>
                <w:szCs w:val="18"/>
              </w:rPr>
              <w:t>Any changes in the hospice plan of care must be discussed with the patient or representative, and SNF/NF or ICF/MR representatives, and must be approved by the hospice before implementation.</w:t>
            </w:r>
          </w:p>
        </w:tc>
      </w:tr>
      <w:tr w:rsidR="00417563" w:rsidTr="000174BC">
        <w:trPr>
          <w:trHeight w:hRule="exact" w:val="1224"/>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4405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3.  The manner in which the contracted services are coordinated and supervised by the hospice.</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L776</w:t>
            </w:r>
          </w:p>
        </w:tc>
        <w:tc>
          <w:tcPr>
            <w:tcW w:w="3780" w:type="dxa"/>
            <w:tcBorders>
              <w:left w:val="single" w:sz="2" w:space="0" w:color="auto"/>
              <w:right w:val="single" w:sz="2" w:space="0" w:color="auto"/>
            </w:tcBorders>
            <w:shd w:val="clear" w:color="auto" w:fill="auto"/>
            <w:vAlign w:val="center"/>
          </w:tcPr>
          <w:p w:rsidR="00417563" w:rsidRPr="004111F9" w:rsidRDefault="00417563" w:rsidP="004660D9">
            <w:pPr>
              <w:tabs>
                <w:tab w:val="left" w:pos="-1320"/>
                <w:tab w:val="left" w:pos="-720"/>
                <w:tab w:val="left" w:pos="0"/>
              </w:tabs>
              <w:rPr>
                <w:rFonts w:ascii="Arial" w:hAnsi="Arial"/>
                <w:sz w:val="18"/>
                <w:szCs w:val="18"/>
              </w:rPr>
            </w:pPr>
            <w:r>
              <w:rPr>
                <w:rFonts w:ascii="Arial" w:hAnsi="Arial"/>
                <w:sz w:val="18"/>
                <w:szCs w:val="18"/>
              </w:rPr>
              <w:t>A provision stating that the hospice assumes responsibility for determining the appropriate course of hospice care, including the determination to change the level of services provided.</w:t>
            </w:r>
          </w:p>
        </w:tc>
      </w:tr>
      <w:tr w:rsidR="00417563" w:rsidTr="000174BC">
        <w:trPr>
          <w:trHeight w:hRule="exact" w:val="3053"/>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4405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4.  The delineation of the roles of the hospice and service provider in the admission process, assessment, interdisciplinary group meetings and ongoing provision of palliative and supportive care.</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L769</w:t>
            </w:r>
          </w:p>
        </w:tc>
        <w:tc>
          <w:tcPr>
            <w:tcW w:w="3780" w:type="dxa"/>
            <w:tcBorders>
              <w:left w:val="single" w:sz="2" w:space="0" w:color="auto"/>
              <w:bottom w:val="single" w:sz="4" w:space="0" w:color="auto"/>
              <w:right w:val="single" w:sz="2" w:space="0" w:color="auto"/>
            </w:tcBorders>
            <w:shd w:val="clear" w:color="auto" w:fill="auto"/>
            <w:vAlign w:val="center"/>
          </w:tcPr>
          <w:p w:rsidR="00417563" w:rsidRPr="004111F9" w:rsidRDefault="00417563" w:rsidP="004660D9">
            <w:pPr>
              <w:tabs>
                <w:tab w:val="left" w:pos="-1320"/>
                <w:tab w:val="left" w:pos="-720"/>
                <w:tab w:val="left" w:pos="0"/>
              </w:tabs>
              <w:rPr>
                <w:rFonts w:ascii="Arial" w:hAnsi="Arial"/>
                <w:sz w:val="18"/>
                <w:szCs w:val="18"/>
              </w:rPr>
            </w:pPr>
            <w:r>
              <w:rPr>
                <w:rFonts w:ascii="Arial" w:hAnsi="Arial"/>
                <w:sz w:val="18"/>
                <w:szCs w:val="18"/>
              </w:rPr>
              <w:t>A delineation of the hospice’s responsibilities, which include, but are not limited to the following providing medical direction and management of the patient; nursing; counseling (including spiritual, dietary and bereavement); social work; provision of medical supplies, durable medical equipment and drugs necessary for the palliation of pain and symptoms associated with the terminal illness and related conditions; and all other hospice services that are necessary for the care of the resident’s terminal illness and related conditions.</w:t>
            </w:r>
          </w:p>
        </w:tc>
      </w:tr>
      <w:tr w:rsidR="00417563" w:rsidTr="000174BC">
        <w:trPr>
          <w:trHeight w:hRule="exact" w:val="3888"/>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4405</w:t>
            </w:r>
          </w:p>
        </w:tc>
        <w:tc>
          <w:tcPr>
            <w:tcW w:w="4492" w:type="dxa"/>
            <w:tcBorders>
              <w:top w:val="single" w:sz="4" w:space="0" w:color="auto"/>
              <w:bottom w:val="single" w:sz="4" w:space="0" w:color="auto"/>
            </w:tcBorders>
            <w:vAlign w:val="center"/>
          </w:tcPr>
          <w:p w:rsidR="00417563" w:rsidRDefault="00417563" w:rsidP="005D4537">
            <w:pPr>
              <w:tabs>
                <w:tab w:val="left" w:pos="-1320"/>
                <w:tab w:val="left" w:pos="-720"/>
                <w:tab w:val="left" w:pos="0"/>
                <w:tab w:val="left" w:pos="362"/>
              </w:tabs>
              <w:rPr>
                <w:rFonts w:ascii="Arial" w:hAnsi="Arial"/>
                <w:sz w:val="18"/>
                <w:szCs w:val="18"/>
              </w:rPr>
            </w:pPr>
            <w:r>
              <w:rPr>
                <w:rFonts w:ascii="Arial" w:hAnsi="Arial"/>
                <w:sz w:val="18"/>
                <w:szCs w:val="18"/>
              </w:rPr>
              <w:t xml:space="preserve">5.  A method of evaluation of the effectiveness of those contracted services through the quality assurance program under </w:t>
            </w:r>
            <w:r>
              <w:rPr>
                <w:rFonts w:ascii="Arial" w:hAnsi="Arial" w:cs="Arial"/>
                <w:sz w:val="18"/>
                <w:szCs w:val="18"/>
              </w:rPr>
              <w:t>§</w:t>
            </w:r>
            <w:r>
              <w:rPr>
                <w:rFonts w:ascii="Arial" w:hAnsi="Arial"/>
                <w:sz w:val="18"/>
                <w:szCs w:val="18"/>
              </w:rPr>
              <w:t xml:space="preserve"> DHS 131.22.</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A809E7">
            <w:pPr>
              <w:tabs>
                <w:tab w:val="left" w:pos="-1320"/>
                <w:tab w:val="left" w:pos="-720"/>
                <w:tab w:val="left" w:pos="0"/>
                <w:tab w:val="left" w:pos="362"/>
              </w:tabs>
              <w:ind w:left="300" w:hanging="300"/>
              <w:jc w:val="center"/>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Default="00417563" w:rsidP="009B42F2">
            <w:pPr>
              <w:tabs>
                <w:tab w:val="left" w:pos="-1320"/>
                <w:tab w:val="left" w:pos="-720"/>
                <w:tab w:val="left" w:pos="0"/>
                <w:tab w:val="left" w:pos="362"/>
              </w:tabs>
              <w:spacing w:after="120"/>
              <w:ind w:left="302" w:hanging="302"/>
              <w:rPr>
                <w:rFonts w:ascii="Arial" w:hAnsi="Arial"/>
                <w:b/>
                <w:sz w:val="18"/>
                <w:szCs w:val="18"/>
              </w:rPr>
            </w:pPr>
          </w:p>
          <w:p w:rsidR="00417563" w:rsidRDefault="00417563" w:rsidP="009B42F2">
            <w:pPr>
              <w:tabs>
                <w:tab w:val="left" w:pos="-1320"/>
                <w:tab w:val="left" w:pos="-720"/>
                <w:tab w:val="left" w:pos="0"/>
                <w:tab w:val="left" w:pos="362"/>
              </w:tabs>
              <w:spacing w:after="120"/>
              <w:ind w:left="302" w:hanging="302"/>
              <w:rPr>
                <w:rFonts w:ascii="Arial" w:hAnsi="Arial"/>
                <w:b/>
                <w:sz w:val="18"/>
                <w:szCs w:val="18"/>
              </w:rPr>
            </w:pPr>
            <w:r w:rsidRPr="00133D1A">
              <w:rPr>
                <w:rFonts w:ascii="Arial" w:hAnsi="Arial"/>
                <w:b/>
                <w:sz w:val="18"/>
                <w:szCs w:val="18"/>
              </w:rPr>
              <w:t>L560</w:t>
            </w:r>
          </w:p>
          <w:p w:rsidR="00417563" w:rsidRDefault="00417563" w:rsidP="009B42F2">
            <w:pPr>
              <w:tabs>
                <w:tab w:val="left" w:pos="-1320"/>
                <w:tab w:val="left" w:pos="-720"/>
                <w:tab w:val="left" w:pos="0"/>
                <w:tab w:val="left" w:pos="362"/>
              </w:tabs>
              <w:spacing w:after="120"/>
              <w:ind w:left="302" w:hanging="302"/>
              <w:rPr>
                <w:rFonts w:ascii="Arial" w:hAnsi="Arial"/>
                <w:b/>
                <w:sz w:val="18"/>
                <w:szCs w:val="18"/>
              </w:rPr>
            </w:pPr>
            <w:r>
              <w:rPr>
                <w:rFonts w:ascii="Arial" w:hAnsi="Arial"/>
                <w:b/>
                <w:sz w:val="18"/>
                <w:szCs w:val="18"/>
              </w:rPr>
              <w:t xml:space="preserve">  </w:t>
            </w:r>
          </w:p>
          <w:p w:rsidR="00417563" w:rsidRPr="00133D1A" w:rsidRDefault="00417563" w:rsidP="009B42F2">
            <w:pPr>
              <w:tabs>
                <w:tab w:val="left" w:pos="-1320"/>
                <w:tab w:val="left" w:pos="-720"/>
                <w:tab w:val="left" w:pos="0"/>
                <w:tab w:val="left" w:pos="362"/>
              </w:tabs>
              <w:spacing w:after="120"/>
              <w:ind w:left="302" w:hanging="302"/>
              <w:rPr>
                <w:rFonts w:ascii="Arial" w:hAnsi="Arial"/>
                <w:b/>
                <w:sz w:val="18"/>
                <w:szCs w:val="18"/>
              </w:rPr>
            </w:pP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rsidR="00417563" w:rsidRPr="009B42F2" w:rsidRDefault="00417563" w:rsidP="00A809E7">
            <w:pPr>
              <w:tabs>
                <w:tab w:val="left" w:pos="-1320"/>
                <w:tab w:val="left" w:pos="-720"/>
                <w:tab w:val="left" w:pos="0"/>
              </w:tabs>
              <w:spacing w:after="40"/>
              <w:ind w:left="29" w:hanging="29"/>
              <w:rPr>
                <w:rFonts w:ascii="Arial" w:hAnsi="Arial"/>
                <w:b/>
                <w:sz w:val="18"/>
                <w:szCs w:val="18"/>
              </w:rPr>
            </w:pPr>
            <w:r w:rsidRPr="009B42F2">
              <w:rPr>
                <w:rFonts w:ascii="Arial" w:hAnsi="Arial"/>
                <w:b/>
                <w:sz w:val="18"/>
                <w:szCs w:val="18"/>
              </w:rPr>
              <w:t>POSSIBLE:</w:t>
            </w:r>
          </w:p>
          <w:p w:rsidR="00417563" w:rsidRPr="009D28F6" w:rsidRDefault="00417563" w:rsidP="00A809E7">
            <w:pPr>
              <w:tabs>
                <w:tab w:val="left" w:pos="-1320"/>
                <w:tab w:val="left" w:pos="-720"/>
                <w:tab w:val="left" w:pos="0"/>
              </w:tabs>
              <w:ind w:left="29" w:hanging="29"/>
              <w:rPr>
                <w:rFonts w:ascii="Arial" w:hAnsi="Arial"/>
                <w:sz w:val="18"/>
                <w:szCs w:val="18"/>
              </w:rPr>
            </w:pPr>
            <w:r>
              <w:rPr>
                <w:rFonts w:ascii="Arial" w:hAnsi="Arial"/>
                <w:sz w:val="18"/>
                <w:szCs w:val="18"/>
              </w:rPr>
              <w:t>The hospice must develop, implement, and maintain an effective, ongoing, hospice-wide data-driven quality assessment and performance improvement program.  The hospice’s governing body must ensure that the program:  reflects the complexity of its organization and services; involves all hospice services (including those services furnished under contract or arrangement); focuses on indicators related to improved palliative outcomes; and takes actions to demonstrate improvement in hospice performance.  The hospice must maintain documentary evidence of its quality assessment and performance improvement program and be able to demonstrate its operation to CMS.</w:t>
            </w:r>
          </w:p>
        </w:tc>
      </w:tr>
      <w:tr w:rsidR="00417563" w:rsidTr="000174BC">
        <w:trPr>
          <w:trHeight w:hRule="exact" w:val="2592"/>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4405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6.  The qualifications of the personnel providing the services.</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L784</w:t>
            </w:r>
          </w:p>
        </w:tc>
        <w:tc>
          <w:tcPr>
            <w:tcW w:w="3780" w:type="dxa"/>
            <w:tcBorders>
              <w:top w:val="single" w:sz="4" w:space="0" w:color="auto"/>
              <w:left w:val="single" w:sz="2" w:space="0" w:color="auto"/>
              <w:right w:val="single" w:sz="12" w:space="0" w:color="auto"/>
            </w:tcBorders>
            <w:shd w:val="clear" w:color="auto" w:fill="auto"/>
            <w:vAlign w:val="center"/>
          </w:tcPr>
          <w:p w:rsidR="00417563" w:rsidRPr="004111F9" w:rsidRDefault="00417563" w:rsidP="009B42F2">
            <w:pPr>
              <w:tabs>
                <w:tab w:val="left" w:pos="-1320"/>
                <w:tab w:val="left" w:pos="-720"/>
                <w:tab w:val="left" w:pos="0"/>
              </w:tabs>
              <w:rPr>
                <w:rFonts w:ascii="Arial" w:hAnsi="Arial"/>
                <w:sz w:val="18"/>
                <w:szCs w:val="18"/>
              </w:rPr>
            </w:pPr>
            <w:r>
              <w:rPr>
                <w:rFonts w:ascii="Arial" w:hAnsi="Arial"/>
                <w:sz w:val="18"/>
                <w:szCs w:val="18"/>
              </w:rPr>
              <w:t>Except as specified in paragraph (c) of this section, all professionals who furnish services directly, under an individual contract, or under arrangements with a hospice, must be legally authorized (licensed, certified or registered) in accordance with applicable federal, state and local laws, and must act only within the scope of his or her state license, or state certification, or registration.  All personnel qualifications must be kept current at all times.</w:t>
            </w:r>
          </w:p>
        </w:tc>
      </w:tr>
      <w:tr w:rsidR="00417563" w:rsidTr="000174BC">
        <w:trPr>
          <w:trHeight w:hRule="exact" w:val="1541"/>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4410</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(c) Evaluate the services provided under a contractual arrangement on an annual basis.</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A809E7">
            <w:pPr>
              <w:tabs>
                <w:tab w:val="left" w:pos="-1320"/>
                <w:tab w:val="left" w:pos="-720"/>
                <w:tab w:val="left" w:pos="0"/>
                <w:tab w:val="left" w:pos="362"/>
              </w:tabs>
              <w:spacing w:after="120"/>
              <w:ind w:left="390" w:hanging="390"/>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The hospice must annually evaluate services provided under contractual arrangements to ens</w:t>
            </w:r>
            <w:r>
              <w:rPr>
                <w:rFonts w:ascii="Arial" w:hAnsi="Arial"/>
                <w:sz w:val="18"/>
                <w:szCs w:val="18"/>
              </w:rPr>
              <w:t>ure contract compliance and out</w:t>
            </w:r>
            <w:r w:rsidRPr="009D28F6">
              <w:rPr>
                <w:rFonts w:ascii="Arial" w:hAnsi="Arial"/>
                <w:sz w:val="18"/>
                <w:szCs w:val="18"/>
              </w:rPr>
              <w:t>comes of patient care.</w:t>
            </w:r>
          </w:p>
          <w:p w:rsidR="00417563" w:rsidRPr="004111F9" w:rsidRDefault="00417563" w:rsidP="001122D7">
            <w:pPr>
              <w:tabs>
                <w:tab w:val="left" w:pos="-1320"/>
                <w:tab w:val="left" w:pos="-720"/>
                <w:tab w:val="left" w:pos="0"/>
                <w:tab w:val="left" w:pos="362"/>
              </w:tabs>
              <w:ind w:left="389" w:hanging="389"/>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 xml:space="preserve">Survey staff will review a sample of </w:t>
            </w:r>
            <w:r w:rsidR="00AB2A37" w:rsidRPr="009D28F6">
              <w:rPr>
                <w:rFonts w:ascii="Arial" w:hAnsi="Arial"/>
                <w:sz w:val="18"/>
                <w:szCs w:val="18"/>
              </w:rPr>
              <w:t xml:space="preserve">contract </w:t>
            </w:r>
            <w:r w:rsidR="00AB2A37">
              <w:rPr>
                <w:rFonts w:ascii="Arial" w:hAnsi="Arial"/>
                <w:sz w:val="18"/>
                <w:szCs w:val="18"/>
              </w:rPr>
              <w:t>evaluations</w:t>
            </w:r>
            <w:r w:rsidRPr="009D28F6">
              <w:rPr>
                <w:rFonts w:ascii="Arial" w:hAnsi="Arial"/>
                <w:sz w:val="18"/>
                <w:szCs w:val="18"/>
              </w:rPr>
              <w:t>. (</w:t>
            </w:r>
            <w:r>
              <w:rPr>
                <w:rFonts w:ascii="Arial" w:hAnsi="Arial"/>
                <w:sz w:val="18"/>
                <w:szCs w:val="18"/>
              </w:rPr>
              <w:t>O</w:t>
            </w:r>
            <w:r w:rsidRPr="009D28F6">
              <w:rPr>
                <w:rFonts w:ascii="Arial" w:hAnsi="Arial"/>
                <w:sz w:val="18"/>
                <w:szCs w:val="18"/>
              </w:rPr>
              <w:t>utcome)</w:t>
            </w: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90" w:hanging="39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9D28F6" w:rsidRDefault="00417563" w:rsidP="002B720B">
            <w:pPr>
              <w:tabs>
                <w:tab w:val="left" w:pos="-1320"/>
                <w:tab w:val="left" w:pos="-720"/>
                <w:tab w:val="left" w:pos="0"/>
                <w:tab w:val="left" w:pos="362"/>
              </w:tabs>
              <w:ind w:left="390" w:hanging="390"/>
              <w:rPr>
                <w:rFonts w:ascii="Arial" w:hAnsi="Arial"/>
                <w:sz w:val="18"/>
                <w:szCs w:val="18"/>
              </w:rPr>
            </w:pPr>
          </w:p>
        </w:tc>
      </w:tr>
      <w:tr w:rsidR="00417563" w:rsidTr="000174BC">
        <w:trPr>
          <w:trHeight w:hRule="exact" w:val="1008"/>
        </w:trPr>
        <w:tc>
          <w:tcPr>
            <w:tcW w:w="756" w:type="dxa"/>
            <w:tcBorders>
              <w:top w:val="single" w:sz="4" w:space="0" w:color="auto"/>
              <w:left w:val="single" w:sz="4" w:space="0" w:color="auto"/>
              <w:bottom w:val="single" w:sz="4" w:space="0" w:color="auto"/>
            </w:tcBorders>
            <w:shd w:val="clear" w:color="auto" w:fill="auto"/>
            <w:vAlign w:val="center"/>
          </w:tcPr>
          <w:p w:rsidR="00417563" w:rsidRDefault="00417563"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p>
        </w:tc>
        <w:tc>
          <w:tcPr>
            <w:tcW w:w="4755" w:type="dxa"/>
            <w:tcBorders>
              <w:top w:val="single" w:sz="4" w:space="0" w:color="auto"/>
              <w:bottom w:val="single" w:sz="4" w:space="0" w:color="auto"/>
              <w:right w:val="single" w:sz="12" w:space="0" w:color="auto"/>
            </w:tcBorders>
            <w:vAlign w:val="center"/>
          </w:tcPr>
          <w:p w:rsidR="00417563" w:rsidRPr="009D28F6" w:rsidRDefault="00417563" w:rsidP="003244B1">
            <w:pPr>
              <w:tabs>
                <w:tab w:val="left" w:pos="-1320"/>
                <w:tab w:val="left" w:pos="-720"/>
                <w:tab w:val="left" w:pos="0"/>
                <w:tab w:val="left" w:pos="362"/>
              </w:tabs>
              <w:ind w:left="390" w:hanging="390"/>
              <w:rPr>
                <w:rFonts w:ascii="Arial" w:hAnsi="Arial"/>
                <w:sz w:val="18"/>
                <w:szCs w:val="18"/>
              </w:rPr>
            </w:pPr>
          </w:p>
        </w:tc>
        <w:tc>
          <w:tcPr>
            <w:tcW w:w="4595" w:type="dxa"/>
            <w:gridSpan w:val="2"/>
            <w:tcBorders>
              <w:left w:val="single" w:sz="12" w:space="0" w:color="auto"/>
              <w:right w:val="single" w:sz="2" w:space="0" w:color="auto"/>
            </w:tcBorders>
            <w:shd w:val="clear" w:color="auto" w:fill="auto"/>
            <w:vAlign w:val="center"/>
          </w:tcPr>
          <w:p w:rsidR="00417563" w:rsidRPr="00F64ABC" w:rsidRDefault="00417563" w:rsidP="00F64ABC">
            <w:pPr>
              <w:tabs>
                <w:tab w:val="left" w:pos="-1320"/>
                <w:tab w:val="left" w:pos="-720"/>
                <w:tab w:val="left" w:pos="0"/>
              </w:tabs>
              <w:rPr>
                <w:rFonts w:ascii="Arial" w:hAnsi="Arial"/>
                <w:b/>
                <w:sz w:val="18"/>
                <w:szCs w:val="18"/>
              </w:rPr>
            </w:pPr>
            <w:r w:rsidRPr="00F64ABC">
              <w:rPr>
                <w:rFonts w:ascii="Arial" w:hAnsi="Arial"/>
                <w:b/>
                <w:sz w:val="18"/>
                <w:szCs w:val="18"/>
              </w:rPr>
              <w:t xml:space="preserve">NOTE:  </w:t>
            </w:r>
            <w:r w:rsidRPr="00F64ABC">
              <w:rPr>
                <w:rFonts w:ascii="Arial" w:hAnsi="Arial"/>
                <w:b/>
                <w:i/>
                <w:sz w:val="18"/>
                <w:szCs w:val="18"/>
              </w:rPr>
              <w:t xml:space="preserve">There may be </w:t>
            </w:r>
            <w:r>
              <w:rPr>
                <w:rFonts w:ascii="Arial" w:hAnsi="Arial"/>
                <w:b/>
                <w:i/>
                <w:sz w:val="18"/>
                <w:szCs w:val="18"/>
              </w:rPr>
              <w:t xml:space="preserve">alternate requirements at </w:t>
            </w:r>
            <w:r w:rsidR="00A809E7">
              <w:rPr>
                <w:rFonts w:ascii="Arial" w:hAnsi="Arial"/>
                <w:b/>
                <w:i/>
                <w:sz w:val="18"/>
                <w:szCs w:val="18"/>
              </w:rPr>
              <w:t xml:space="preserve">42 CFR </w:t>
            </w:r>
            <w:r>
              <w:rPr>
                <w:rFonts w:ascii="Arial" w:hAnsi="Arial"/>
                <w:b/>
                <w:i/>
                <w:sz w:val="18"/>
                <w:szCs w:val="18"/>
              </w:rPr>
              <w:t>418.100</w:t>
            </w:r>
            <w:r w:rsidRPr="00F64ABC">
              <w:rPr>
                <w:rFonts w:ascii="Arial" w:hAnsi="Arial"/>
                <w:b/>
                <w:i/>
                <w:sz w:val="18"/>
                <w:szCs w:val="18"/>
              </w:rPr>
              <w:t xml:space="preserve"> more appropriate in specific situations than those referenced above as related to </w:t>
            </w:r>
            <w:r>
              <w:rPr>
                <w:rFonts w:ascii="Arial" w:hAnsi="Arial" w:cs="Arial"/>
                <w:b/>
                <w:i/>
                <w:sz w:val="18"/>
                <w:szCs w:val="18"/>
              </w:rPr>
              <w:t>§</w:t>
            </w:r>
            <w:r>
              <w:rPr>
                <w:rFonts w:ascii="Arial" w:hAnsi="Arial"/>
                <w:b/>
                <w:i/>
                <w:sz w:val="18"/>
                <w:szCs w:val="18"/>
              </w:rPr>
              <w:t xml:space="preserve"> </w:t>
            </w:r>
            <w:r w:rsidRPr="00F64ABC">
              <w:rPr>
                <w:rFonts w:ascii="Arial" w:hAnsi="Arial"/>
                <w:b/>
                <w:i/>
                <w:sz w:val="18"/>
                <w:szCs w:val="18"/>
              </w:rPr>
              <w:t>DHS 131.30.</w:t>
            </w:r>
          </w:p>
        </w:tc>
      </w:tr>
      <w:tr w:rsidR="00417563" w:rsidTr="000174BC">
        <w:trPr>
          <w:trHeight w:hRule="exact" w:val="1728"/>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4415</w:t>
            </w:r>
          </w:p>
        </w:tc>
        <w:tc>
          <w:tcPr>
            <w:tcW w:w="4492" w:type="dxa"/>
            <w:tcBorders>
              <w:top w:val="single" w:sz="4" w:space="0" w:color="auto"/>
              <w:bottom w:val="single" w:sz="4" w:space="0" w:color="auto"/>
            </w:tcBorders>
            <w:vAlign w:val="center"/>
          </w:tcPr>
          <w:p w:rsidR="00417563" w:rsidRPr="003244B1" w:rsidRDefault="00417563" w:rsidP="00A809E7">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w:t>
            </w:r>
            <w:r w:rsidRPr="003244B1">
              <w:rPr>
                <w:rFonts w:ascii="Arial" w:hAnsi="Arial"/>
                <w:b/>
                <w:sz w:val="18"/>
                <w:szCs w:val="18"/>
              </w:rPr>
              <w:t>DHS 131.31 Employees.</w:t>
            </w:r>
          </w:p>
          <w:p w:rsidR="00417563" w:rsidRDefault="00417563" w:rsidP="00A809E7">
            <w:pPr>
              <w:tabs>
                <w:tab w:val="left" w:pos="-1320"/>
                <w:tab w:val="left" w:pos="-720"/>
                <w:tab w:val="left" w:pos="0"/>
                <w:tab w:val="left" w:pos="362"/>
              </w:tabs>
              <w:rPr>
                <w:rFonts w:ascii="Arial" w:hAnsi="Arial"/>
                <w:sz w:val="18"/>
                <w:szCs w:val="18"/>
              </w:rPr>
            </w:pPr>
            <w:r w:rsidRPr="003244B1">
              <w:rPr>
                <w:rFonts w:ascii="Arial" w:hAnsi="Arial"/>
                <w:b/>
                <w:sz w:val="18"/>
                <w:szCs w:val="18"/>
              </w:rPr>
              <w:t>(1)</w:t>
            </w:r>
            <w:r w:rsidR="00A809E7">
              <w:rPr>
                <w:rFonts w:ascii="Arial" w:hAnsi="Arial"/>
                <w:sz w:val="18"/>
                <w:szCs w:val="18"/>
              </w:rPr>
              <w:t xml:space="preserve">  CAREGIVER BACKGROUND CHECKS. </w:t>
            </w:r>
            <w:r>
              <w:rPr>
                <w:rFonts w:ascii="Arial" w:hAnsi="Arial"/>
                <w:sz w:val="18"/>
                <w:szCs w:val="18"/>
              </w:rPr>
              <w:t xml:space="preserve">Each hospice shall comply with the caregiver background check and misconduct reporting requirements in </w:t>
            </w:r>
            <w:r w:rsidR="00A809E7">
              <w:rPr>
                <w:rFonts w:ascii="Arial" w:hAnsi="Arial"/>
                <w:sz w:val="18"/>
                <w:szCs w:val="18"/>
              </w:rPr>
              <w:t xml:space="preserve">Wis. Stat. </w:t>
            </w:r>
            <w:r w:rsidR="00A809E7" w:rsidRPr="00A809E7">
              <w:rPr>
                <w:rFonts w:ascii="Arial" w:hAnsi="Arial" w:cs="Arial"/>
                <w:sz w:val="18"/>
                <w:szCs w:val="18"/>
              </w:rPr>
              <w:t xml:space="preserve">§ </w:t>
            </w:r>
            <w:r>
              <w:rPr>
                <w:rFonts w:ascii="Arial" w:hAnsi="Arial"/>
                <w:sz w:val="18"/>
                <w:szCs w:val="18"/>
              </w:rPr>
              <w:t>50.065</w:t>
            </w:r>
            <w:r w:rsidR="00A809E7">
              <w:rPr>
                <w:rFonts w:ascii="Arial" w:hAnsi="Arial"/>
                <w:sz w:val="18"/>
                <w:szCs w:val="18"/>
              </w:rPr>
              <w:t xml:space="preserve"> </w:t>
            </w:r>
            <w:r>
              <w:rPr>
                <w:rFonts w:ascii="Arial" w:hAnsi="Arial"/>
                <w:sz w:val="18"/>
                <w:szCs w:val="18"/>
              </w:rPr>
              <w:t>and ch. DHS 12, and the caregiver misconduct reporting and investigation requirements in ch. DHS 13.</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2880"/>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4440</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sidRPr="003244B1">
              <w:rPr>
                <w:rFonts w:ascii="Arial" w:hAnsi="Arial"/>
                <w:b/>
                <w:sz w:val="18"/>
                <w:szCs w:val="18"/>
              </w:rPr>
              <w:t>(2)</w:t>
            </w:r>
            <w:r w:rsidR="00A809E7">
              <w:rPr>
                <w:rFonts w:ascii="Arial" w:hAnsi="Arial"/>
                <w:sz w:val="18"/>
                <w:szCs w:val="18"/>
              </w:rPr>
              <w:t xml:space="preserve">  GENERAL REQUIREMENTS. </w:t>
            </w:r>
            <w:r>
              <w:rPr>
                <w:rFonts w:ascii="Arial" w:hAnsi="Arial"/>
                <w:sz w:val="18"/>
                <w:szCs w:val="18"/>
              </w:rPr>
              <w:t>Prior to beginning patient care, every employee or contracted staff shall be oriented to the hospice program and the job to which he or she is assigned.</w:t>
            </w:r>
          </w:p>
        </w:tc>
        <w:tc>
          <w:tcPr>
            <w:tcW w:w="4755" w:type="dxa"/>
            <w:tcBorders>
              <w:top w:val="single" w:sz="4" w:space="0" w:color="auto"/>
              <w:bottom w:val="single" w:sz="4" w:space="0" w:color="auto"/>
              <w:right w:val="single" w:sz="12" w:space="0" w:color="auto"/>
            </w:tcBorders>
            <w:shd w:val="clear" w:color="auto" w:fill="auto"/>
            <w:vAlign w:val="center"/>
          </w:tcPr>
          <w:p w:rsidR="00417563" w:rsidRPr="008F6F35" w:rsidRDefault="00417563" w:rsidP="003244B1">
            <w:pPr>
              <w:tabs>
                <w:tab w:val="left" w:pos="-1320"/>
                <w:tab w:val="left" w:pos="-720"/>
                <w:tab w:val="left" w:pos="0"/>
                <w:tab w:val="left" w:pos="362"/>
              </w:tabs>
              <w:spacing w:after="120"/>
              <w:ind w:left="302" w:hanging="302"/>
              <w:rPr>
                <w:rFonts w:ascii="Arial" w:hAnsi="Arial"/>
                <w:sz w:val="18"/>
                <w:szCs w:val="18"/>
              </w:rPr>
            </w:pPr>
            <w:r w:rsidRPr="008F6F35">
              <w:rPr>
                <w:rFonts w:ascii="Arial" w:hAnsi="Arial"/>
                <w:sz w:val="18"/>
                <w:szCs w:val="18"/>
              </w:rPr>
              <w:t xml:space="preserve">G:  </w:t>
            </w:r>
            <w:r>
              <w:rPr>
                <w:rFonts w:ascii="Arial" w:hAnsi="Arial"/>
                <w:sz w:val="18"/>
                <w:szCs w:val="18"/>
              </w:rPr>
              <w:t xml:space="preserve"> </w:t>
            </w:r>
            <w:r w:rsidRPr="008F6F35">
              <w:rPr>
                <w:rFonts w:ascii="Arial" w:hAnsi="Arial"/>
                <w:sz w:val="18"/>
                <w:szCs w:val="18"/>
              </w:rPr>
              <w:t>Hospice shall establish both general orientation as well as specific job-focused training. Orientation and training shall be established by policy.</w:t>
            </w:r>
          </w:p>
          <w:p w:rsidR="00417563" w:rsidRDefault="00417563" w:rsidP="00A809E7">
            <w:pPr>
              <w:tabs>
                <w:tab w:val="left" w:pos="-1320"/>
                <w:tab w:val="left" w:pos="-720"/>
                <w:tab w:val="left" w:pos="0"/>
                <w:tab w:val="left" w:pos="362"/>
              </w:tabs>
              <w:spacing w:after="120"/>
              <w:ind w:left="300" w:hanging="300"/>
              <w:rPr>
                <w:rFonts w:ascii="Arial" w:hAnsi="Arial"/>
                <w:sz w:val="18"/>
                <w:szCs w:val="18"/>
              </w:rPr>
            </w:pPr>
            <w:r w:rsidRPr="008F6F35">
              <w:rPr>
                <w:rFonts w:ascii="Arial" w:hAnsi="Arial"/>
                <w:sz w:val="18"/>
                <w:szCs w:val="18"/>
              </w:rPr>
              <w:t xml:space="preserve">    </w:t>
            </w:r>
            <w:r>
              <w:rPr>
                <w:rFonts w:ascii="Arial" w:hAnsi="Arial"/>
                <w:sz w:val="18"/>
                <w:szCs w:val="18"/>
              </w:rPr>
              <w:t xml:space="preserve">   </w:t>
            </w:r>
            <w:r w:rsidRPr="008F6F35">
              <w:rPr>
                <w:rFonts w:ascii="Arial" w:hAnsi="Arial"/>
                <w:sz w:val="18"/>
                <w:szCs w:val="18"/>
              </w:rPr>
              <w:t>Hospice shall, based on orientation and training, assign only those duties for which the empl</w:t>
            </w:r>
            <w:r>
              <w:rPr>
                <w:rFonts w:ascii="Arial" w:hAnsi="Arial"/>
                <w:sz w:val="18"/>
                <w:szCs w:val="18"/>
              </w:rPr>
              <w:t>oyee demonstrates competency. (O</w:t>
            </w:r>
            <w:r w:rsidRPr="008F6F35">
              <w:rPr>
                <w:rFonts w:ascii="Arial" w:hAnsi="Arial"/>
                <w:sz w:val="18"/>
                <w:szCs w:val="18"/>
              </w:rPr>
              <w:t>utcome)</w:t>
            </w:r>
          </w:p>
          <w:p w:rsidR="00417563" w:rsidRPr="004111F9" w:rsidRDefault="00417563" w:rsidP="004D6EE9">
            <w:pPr>
              <w:tabs>
                <w:tab w:val="left" w:pos="-1320"/>
                <w:tab w:val="left" w:pos="-720"/>
                <w:tab w:val="left" w:pos="0"/>
                <w:tab w:val="left" w:pos="362"/>
              </w:tabs>
              <w:ind w:left="300" w:hanging="300"/>
              <w:rPr>
                <w:rFonts w:ascii="Arial" w:hAnsi="Arial"/>
                <w:sz w:val="18"/>
                <w:szCs w:val="18"/>
              </w:rPr>
            </w:pPr>
            <w:r w:rsidRPr="008F6F35">
              <w:rPr>
                <w:rFonts w:ascii="Arial" w:hAnsi="Arial"/>
                <w:sz w:val="18"/>
                <w:szCs w:val="18"/>
              </w:rPr>
              <w:t xml:space="preserve">P:  </w:t>
            </w:r>
            <w:r>
              <w:rPr>
                <w:rFonts w:ascii="Arial" w:hAnsi="Arial"/>
                <w:sz w:val="18"/>
                <w:szCs w:val="18"/>
              </w:rPr>
              <w:t xml:space="preserve"> </w:t>
            </w:r>
            <w:r w:rsidRPr="008F6F35">
              <w:rPr>
                <w:rFonts w:ascii="Arial" w:hAnsi="Arial"/>
                <w:sz w:val="18"/>
                <w:szCs w:val="18"/>
              </w:rPr>
              <w:t>Survey staff to review hospice orientation and training through review of selected personnel records to affirm that employees received an orientation and demonstrated competency in specific duties prior to assignment.  Selected staff may be interviewed.</w:t>
            </w:r>
          </w:p>
        </w:tc>
        <w:tc>
          <w:tcPr>
            <w:tcW w:w="815" w:type="dxa"/>
            <w:tcBorders>
              <w:top w:val="single" w:sz="4" w:space="0" w:color="auto"/>
              <w:left w:val="single" w:sz="12" w:space="0" w:color="auto"/>
              <w:right w:val="single" w:sz="2" w:space="0" w:color="auto"/>
            </w:tcBorders>
            <w:shd w:val="clear" w:color="auto" w:fill="auto"/>
            <w:vAlign w:val="center"/>
          </w:tcPr>
          <w:p w:rsidR="00417563" w:rsidRDefault="00417563" w:rsidP="00B70073">
            <w:pPr>
              <w:tabs>
                <w:tab w:val="left" w:pos="-1320"/>
                <w:tab w:val="left" w:pos="-720"/>
                <w:tab w:val="left" w:pos="0"/>
                <w:tab w:val="left" w:pos="362"/>
              </w:tabs>
              <w:spacing w:after="120"/>
              <w:ind w:left="302" w:hanging="302"/>
              <w:jc w:val="center"/>
              <w:rPr>
                <w:rFonts w:ascii="Arial" w:hAnsi="Arial"/>
                <w:b/>
                <w:sz w:val="18"/>
                <w:szCs w:val="18"/>
              </w:rPr>
            </w:pPr>
            <w:r>
              <w:rPr>
                <w:rFonts w:ascii="Arial" w:hAnsi="Arial"/>
                <w:b/>
                <w:sz w:val="18"/>
                <w:szCs w:val="18"/>
              </w:rPr>
              <w:t>L661</w:t>
            </w:r>
          </w:p>
          <w:p w:rsidR="00417563" w:rsidRDefault="00417563" w:rsidP="00B70073">
            <w:pPr>
              <w:tabs>
                <w:tab w:val="left" w:pos="-1320"/>
                <w:tab w:val="left" w:pos="-720"/>
                <w:tab w:val="left" w:pos="0"/>
                <w:tab w:val="left" w:pos="362"/>
              </w:tabs>
              <w:spacing w:after="120"/>
              <w:ind w:left="302" w:hanging="302"/>
              <w:jc w:val="center"/>
              <w:rPr>
                <w:rFonts w:ascii="Arial" w:hAnsi="Arial"/>
                <w:b/>
                <w:sz w:val="18"/>
                <w:szCs w:val="18"/>
              </w:rPr>
            </w:pPr>
          </w:p>
          <w:p w:rsidR="00417563" w:rsidRDefault="00417563" w:rsidP="00B70073">
            <w:pPr>
              <w:tabs>
                <w:tab w:val="left" w:pos="-1320"/>
                <w:tab w:val="left" w:pos="-720"/>
                <w:tab w:val="left" w:pos="0"/>
                <w:tab w:val="left" w:pos="362"/>
              </w:tabs>
              <w:spacing w:after="120"/>
              <w:ind w:left="302" w:hanging="302"/>
              <w:jc w:val="center"/>
              <w:rPr>
                <w:rFonts w:ascii="Arial" w:hAnsi="Arial"/>
                <w:b/>
                <w:sz w:val="18"/>
                <w:szCs w:val="18"/>
              </w:rPr>
            </w:pPr>
          </w:p>
          <w:p w:rsidR="00417563" w:rsidRPr="002B720B" w:rsidRDefault="00417563" w:rsidP="00B70073">
            <w:pPr>
              <w:tabs>
                <w:tab w:val="left" w:pos="-1320"/>
                <w:tab w:val="left" w:pos="-720"/>
                <w:tab w:val="left" w:pos="0"/>
                <w:tab w:val="left" w:pos="362"/>
              </w:tabs>
              <w:spacing w:after="120"/>
              <w:ind w:left="302" w:hanging="302"/>
              <w:jc w:val="center"/>
              <w:rPr>
                <w:rFonts w:ascii="Arial" w:hAnsi="Arial"/>
                <w:b/>
                <w:sz w:val="18"/>
                <w:szCs w:val="18"/>
              </w:rPr>
            </w:pPr>
            <w:r>
              <w:rPr>
                <w:rFonts w:ascii="Arial" w:hAnsi="Arial"/>
                <w:b/>
                <w:sz w:val="18"/>
                <w:szCs w:val="18"/>
              </w:rPr>
              <w:t>L662</w:t>
            </w:r>
          </w:p>
        </w:tc>
        <w:tc>
          <w:tcPr>
            <w:tcW w:w="3780" w:type="dxa"/>
            <w:tcBorders>
              <w:left w:val="single" w:sz="2" w:space="0" w:color="auto"/>
              <w:right w:val="single" w:sz="2" w:space="0" w:color="auto"/>
            </w:tcBorders>
            <w:shd w:val="clear" w:color="auto" w:fill="auto"/>
            <w:vAlign w:val="center"/>
          </w:tcPr>
          <w:p w:rsidR="00417563" w:rsidRDefault="00417563" w:rsidP="00BF3B9A">
            <w:pPr>
              <w:tabs>
                <w:tab w:val="left" w:pos="-1320"/>
                <w:tab w:val="left" w:pos="-720"/>
                <w:tab w:val="left" w:pos="0"/>
                <w:tab w:val="left" w:pos="362"/>
              </w:tabs>
              <w:spacing w:after="240"/>
              <w:rPr>
                <w:rFonts w:ascii="Arial" w:hAnsi="Arial"/>
                <w:sz w:val="18"/>
                <w:szCs w:val="18"/>
              </w:rPr>
            </w:pPr>
            <w:r w:rsidRPr="00BF3B9A">
              <w:rPr>
                <w:rFonts w:ascii="Arial" w:hAnsi="Arial"/>
                <w:sz w:val="18"/>
                <w:szCs w:val="18"/>
              </w:rPr>
              <w:t>(1</w:t>
            </w:r>
            <w:r>
              <w:rPr>
                <w:rFonts w:ascii="Arial" w:hAnsi="Arial"/>
                <w:sz w:val="18"/>
                <w:szCs w:val="18"/>
              </w:rPr>
              <w:t>)  A hospice must provide orientation about the hospice philosophy to all employees and contracted staff who have patient and family contact.</w:t>
            </w:r>
          </w:p>
          <w:p w:rsidR="00417563" w:rsidRPr="008F6F35" w:rsidRDefault="00417563" w:rsidP="00BF3B9A">
            <w:pPr>
              <w:tabs>
                <w:tab w:val="left" w:pos="-1320"/>
                <w:tab w:val="left" w:pos="-720"/>
                <w:tab w:val="left" w:pos="0"/>
                <w:tab w:val="left" w:pos="362"/>
              </w:tabs>
              <w:spacing w:after="120"/>
              <w:rPr>
                <w:rFonts w:ascii="Arial" w:hAnsi="Arial"/>
                <w:sz w:val="18"/>
                <w:szCs w:val="18"/>
              </w:rPr>
            </w:pPr>
            <w:r>
              <w:rPr>
                <w:rFonts w:ascii="Arial" w:hAnsi="Arial"/>
                <w:sz w:val="18"/>
                <w:szCs w:val="18"/>
              </w:rPr>
              <w:t>(2)  A hospice must provide an initial orientation for each employee that addresses the employee’s specific job duties.</w:t>
            </w:r>
          </w:p>
        </w:tc>
      </w:tr>
      <w:tr w:rsidR="00417563"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417563"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sidRPr="00E2132A">
              <w:rPr>
                <w:rFonts w:ascii="Arial" w:hAnsi="Arial"/>
                <w:b/>
                <w:sz w:val="18"/>
                <w:szCs w:val="18"/>
              </w:rPr>
              <w:t>(3)</w:t>
            </w:r>
            <w:r>
              <w:rPr>
                <w:rFonts w:ascii="Arial" w:hAnsi="Arial"/>
                <w:sz w:val="18"/>
                <w:szCs w:val="18"/>
              </w:rPr>
              <w:t xml:space="preserve">  ORIENTATION PROGRAM.  A hospice’s orientation program shall include all of the following:</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4445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sidRPr="001122D7">
              <w:rPr>
                <w:rFonts w:ascii="Arial" w:hAnsi="Arial"/>
                <w:b/>
                <w:sz w:val="18"/>
                <w:szCs w:val="18"/>
              </w:rPr>
              <w:t xml:space="preserve">* </w:t>
            </w:r>
            <w:r>
              <w:rPr>
                <w:rFonts w:ascii="Arial" w:hAnsi="Arial"/>
                <w:sz w:val="18"/>
                <w:szCs w:val="18"/>
              </w:rPr>
              <w:t>(a)  An overview of the hospice’s goal in providing palliative care.</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CD29BB" w:rsidP="00286FE4">
            <w:pPr>
              <w:tabs>
                <w:tab w:val="left" w:pos="-1320"/>
                <w:tab w:val="left" w:pos="-720"/>
                <w:tab w:val="left" w:pos="0"/>
                <w:tab w:val="left" w:pos="362"/>
              </w:tabs>
              <w:rPr>
                <w:rFonts w:ascii="Arial" w:hAnsi="Arial"/>
                <w:b/>
                <w:sz w:val="18"/>
                <w:szCs w:val="18"/>
              </w:rPr>
            </w:pPr>
            <w:r>
              <w:rPr>
                <w:rFonts w:ascii="Arial" w:hAnsi="Arial"/>
                <w:b/>
                <w:sz w:val="18"/>
                <w:szCs w:val="18"/>
              </w:rPr>
              <w:t>4445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sidRPr="001122D7">
              <w:rPr>
                <w:rFonts w:ascii="Arial" w:hAnsi="Arial"/>
                <w:b/>
                <w:sz w:val="18"/>
                <w:szCs w:val="18"/>
              </w:rPr>
              <w:t>*</w:t>
            </w:r>
            <w:r>
              <w:rPr>
                <w:rFonts w:ascii="Arial" w:hAnsi="Arial"/>
                <w:sz w:val="18"/>
                <w:szCs w:val="18"/>
              </w:rPr>
              <w:t xml:space="preserve"> (b)  Policies and services of the program.</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93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4445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sidRPr="001122D7">
              <w:rPr>
                <w:rFonts w:ascii="Arial" w:hAnsi="Arial"/>
                <w:b/>
                <w:sz w:val="18"/>
                <w:szCs w:val="18"/>
              </w:rPr>
              <w:t>*</w:t>
            </w:r>
            <w:r>
              <w:rPr>
                <w:rFonts w:ascii="Arial" w:hAnsi="Arial"/>
                <w:sz w:val="18"/>
                <w:szCs w:val="18"/>
              </w:rPr>
              <w:t xml:space="preserve"> (c)  Information concerning specific job duties.</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L622</w:t>
            </w:r>
          </w:p>
        </w:tc>
        <w:tc>
          <w:tcPr>
            <w:tcW w:w="3780" w:type="dxa"/>
            <w:tcBorders>
              <w:left w:val="single" w:sz="2" w:space="0" w:color="auto"/>
              <w:right w:val="single" w:sz="2" w:space="0" w:color="auto"/>
            </w:tcBorders>
            <w:shd w:val="clear" w:color="auto" w:fill="auto"/>
            <w:vAlign w:val="center"/>
          </w:tcPr>
          <w:p w:rsidR="00417563" w:rsidRPr="004111F9" w:rsidRDefault="00417563" w:rsidP="00BF3B9A">
            <w:pPr>
              <w:tabs>
                <w:tab w:val="left" w:pos="-1320"/>
                <w:tab w:val="left" w:pos="-720"/>
                <w:tab w:val="left" w:pos="0"/>
              </w:tabs>
              <w:rPr>
                <w:rFonts w:ascii="Arial" w:hAnsi="Arial"/>
                <w:sz w:val="18"/>
                <w:szCs w:val="18"/>
              </w:rPr>
            </w:pPr>
            <w:r>
              <w:rPr>
                <w:rFonts w:ascii="Arial" w:hAnsi="Arial"/>
                <w:sz w:val="18"/>
                <w:szCs w:val="18"/>
              </w:rPr>
              <w:t>(2)  A hospice must provide an initial orientation for each employee that addresses the employee’s specific job duties.</w:t>
            </w:r>
          </w:p>
        </w:tc>
      </w:tr>
      <w:tr w:rsidR="00417563"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4445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b/>
                <w:sz w:val="18"/>
                <w:szCs w:val="18"/>
              </w:rPr>
              <w:t xml:space="preserve">* </w:t>
            </w:r>
            <w:r>
              <w:rPr>
                <w:rFonts w:ascii="Arial" w:hAnsi="Arial"/>
                <w:sz w:val="18"/>
                <w:szCs w:val="18"/>
              </w:rPr>
              <w:t>(d)  The role of the plan of care in determining the services to be provided.</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4445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b/>
                <w:sz w:val="18"/>
                <w:szCs w:val="18"/>
              </w:rPr>
              <w:t xml:space="preserve">* </w:t>
            </w:r>
            <w:r>
              <w:rPr>
                <w:rFonts w:ascii="Arial" w:hAnsi="Arial"/>
                <w:sz w:val="18"/>
                <w:szCs w:val="18"/>
              </w:rPr>
              <w:t>(e)  Ethics, confidentiality of patient information, patient rights and grievance procedures.</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1008"/>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4450</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 xml:space="preserve">* </w:t>
            </w:r>
            <w:r w:rsidRPr="00E2132A">
              <w:rPr>
                <w:rFonts w:ascii="Arial" w:hAnsi="Arial"/>
                <w:b/>
                <w:sz w:val="18"/>
                <w:szCs w:val="18"/>
              </w:rPr>
              <w:t>(4)</w:t>
            </w:r>
            <w:r>
              <w:rPr>
                <w:rFonts w:ascii="Arial" w:hAnsi="Arial"/>
                <w:sz w:val="18"/>
                <w:szCs w:val="18"/>
              </w:rPr>
              <w:t xml:space="preserve">  DUTIES.  Hospice employees or contracted staff may be assigned only those duties for which they are capable, as evidenced by documented training or possession of a license or certificate.</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2448"/>
        </w:trPr>
        <w:tc>
          <w:tcPr>
            <w:tcW w:w="756" w:type="dxa"/>
            <w:tcBorders>
              <w:top w:val="single" w:sz="4" w:space="0" w:color="auto"/>
              <w:left w:val="single" w:sz="4" w:space="0" w:color="auto"/>
              <w:bottom w:val="single" w:sz="4" w:space="0" w:color="auto"/>
            </w:tcBorders>
            <w:shd w:val="clear" w:color="auto" w:fill="auto"/>
            <w:vAlign w:val="center"/>
          </w:tcPr>
          <w:p w:rsidR="00417563" w:rsidRDefault="00417563" w:rsidP="00286FE4">
            <w:pPr>
              <w:tabs>
                <w:tab w:val="left" w:pos="-1320"/>
                <w:tab w:val="left" w:pos="-720"/>
                <w:tab w:val="left" w:pos="0"/>
                <w:tab w:val="left" w:pos="362"/>
              </w:tabs>
              <w:rPr>
                <w:rFonts w:ascii="Arial" w:hAnsi="Arial"/>
                <w:b/>
                <w:sz w:val="18"/>
                <w:szCs w:val="18"/>
              </w:rPr>
            </w:pPr>
          </w:p>
          <w:p w:rsidR="005560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4455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b/>
                <w:sz w:val="18"/>
                <w:szCs w:val="18"/>
              </w:rPr>
              <w:t xml:space="preserve">* </w:t>
            </w:r>
            <w:r w:rsidRPr="00E2132A">
              <w:rPr>
                <w:rFonts w:ascii="Arial" w:hAnsi="Arial"/>
                <w:b/>
                <w:sz w:val="18"/>
                <w:szCs w:val="18"/>
              </w:rPr>
              <w:t>(5)</w:t>
            </w:r>
            <w:r>
              <w:rPr>
                <w:rFonts w:ascii="Arial" w:hAnsi="Arial"/>
                <w:sz w:val="18"/>
                <w:szCs w:val="18"/>
              </w:rPr>
              <w:t xml:space="preserve">  CONTINUOUS TRAINING. A program of continuing training directed at maintenance of appropriate skill levels shall be provided for all hospice employees providing services to patients and their families.</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r w:rsidRPr="00DA4E59">
              <w:rPr>
                <w:rFonts w:ascii="Arial" w:hAnsi="Arial"/>
                <w:sz w:val="18"/>
                <w:szCs w:val="18"/>
              </w:rPr>
              <w:t xml:space="preserve">G:  </w:t>
            </w:r>
            <w:r>
              <w:rPr>
                <w:rFonts w:ascii="Arial" w:hAnsi="Arial"/>
                <w:sz w:val="18"/>
                <w:szCs w:val="18"/>
              </w:rPr>
              <w:t xml:space="preserve"> </w:t>
            </w:r>
            <w:r w:rsidRPr="00DA4E59">
              <w:rPr>
                <w:rFonts w:ascii="Arial" w:hAnsi="Arial"/>
                <w:sz w:val="18"/>
                <w:szCs w:val="18"/>
              </w:rPr>
              <w:t>Hospice shall provide a program of continuing training to all hospice employees to ensure maintenance of appropriate skill levels.</w:t>
            </w: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L663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17563" w:rsidRPr="00DA4E59" w:rsidRDefault="00417563" w:rsidP="00BF3B9A">
            <w:pPr>
              <w:tabs>
                <w:tab w:val="left" w:pos="-1320"/>
                <w:tab w:val="left" w:pos="-720"/>
                <w:tab w:val="left" w:pos="0"/>
              </w:tabs>
              <w:spacing w:before="60"/>
              <w:rPr>
                <w:rFonts w:ascii="Arial" w:hAnsi="Arial"/>
                <w:sz w:val="18"/>
                <w:szCs w:val="18"/>
              </w:rPr>
            </w:pPr>
            <w:r>
              <w:rPr>
                <w:rFonts w:ascii="Arial" w:hAnsi="Arial"/>
                <w:sz w:val="18"/>
                <w:szCs w:val="18"/>
              </w:rPr>
              <w:t>(3)  A hospice must assess the skills and competence of all individuals furnishing care, including volunteers furnishing services, and, as necessary, provide in-service training and education programs where required.  The hospice must have written policies and procedures describing its method(s) of assessment of competency and maintain a written description of the in-service training provided during the previous 12 months.</w:t>
            </w:r>
          </w:p>
        </w:tc>
      </w:tr>
      <w:tr w:rsidR="00417563" w:rsidTr="000174BC">
        <w:trPr>
          <w:trHeight w:hRule="exact" w:val="152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4465</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sidRPr="00E2132A">
              <w:rPr>
                <w:rFonts w:ascii="Arial" w:hAnsi="Arial"/>
                <w:b/>
                <w:sz w:val="18"/>
                <w:szCs w:val="18"/>
              </w:rPr>
              <w:t>(6)</w:t>
            </w:r>
            <w:r>
              <w:rPr>
                <w:rFonts w:ascii="Arial" w:hAnsi="Arial"/>
                <w:sz w:val="18"/>
                <w:szCs w:val="18"/>
              </w:rPr>
              <w:t xml:space="preserve"> EVALUATIO</w:t>
            </w:r>
            <w:r w:rsidR="00A809E7">
              <w:rPr>
                <w:rFonts w:ascii="Arial" w:hAnsi="Arial"/>
                <w:sz w:val="18"/>
                <w:szCs w:val="18"/>
              </w:rPr>
              <w:t xml:space="preserve">N. </w:t>
            </w:r>
            <w:r>
              <w:rPr>
                <w:rFonts w:ascii="Arial" w:hAnsi="Arial"/>
                <w:sz w:val="18"/>
                <w:szCs w:val="18"/>
              </w:rPr>
              <w:t>A hospice shall evaluate every employee annually for quality of performance and adherence to the hospice’s policies.  Evaluations shall be followed up with appropriate action.</w:t>
            </w:r>
          </w:p>
        </w:tc>
        <w:tc>
          <w:tcPr>
            <w:tcW w:w="4755" w:type="dxa"/>
            <w:tcBorders>
              <w:top w:val="single" w:sz="4" w:space="0" w:color="auto"/>
              <w:bottom w:val="single" w:sz="4" w:space="0" w:color="auto"/>
              <w:right w:val="single" w:sz="12" w:space="0" w:color="auto"/>
            </w:tcBorders>
            <w:vAlign w:val="center"/>
          </w:tcPr>
          <w:p w:rsidR="00417563" w:rsidRPr="00DA4E59" w:rsidRDefault="00417563" w:rsidP="00A809E7">
            <w:pPr>
              <w:tabs>
                <w:tab w:val="left" w:pos="-1320"/>
                <w:tab w:val="left" w:pos="-720"/>
                <w:tab w:val="left" w:pos="0"/>
                <w:tab w:val="left" w:pos="362"/>
              </w:tabs>
              <w:spacing w:after="120"/>
              <w:ind w:left="300" w:hanging="300"/>
              <w:rPr>
                <w:rFonts w:ascii="Arial" w:hAnsi="Arial"/>
                <w:sz w:val="18"/>
                <w:szCs w:val="18"/>
              </w:rPr>
            </w:pPr>
            <w:r w:rsidRPr="00DA4E59">
              <w:rPr>
                <w:rFonts w:ascii="Arial" w:hAnsi="Arial"/>
                <w:sz w:val="18"/>
                <w:szCs w:val="18"/>
              </w:rPr>
              <w:t xml:space="preserve">G:  </w:t>
            </w:r>
            <w:r>
              <w:rPr>
                <w:rFonts w:ascii="Arial" w:hAnsi="Arial"/>
                <w:sz w:val="18"/>
                <w:szCs w:val="18"/>
              </w:rPr>
              <w:t xml:space="preserve"> </w:t>
            </w:r>
            <w:r w:rsidRPr="00DA4E59">
              <w:rPr>
                <w:rFonts w:ascii="Arial" w:hAnsi="Arial"/>
                <w:sz w:val="18"/>
                <w:szCs w:val="18"/>
              </w:rPr>
              <w:t>Hospice shall establish procedures for the annual evaluation of employees.</w:t>
            </w:r>
          </w:p>
          <w:p w:rsidR="00417563" w:rsidRPr="004111F9" w:rsidRDefault="00417563" w:rsidP="00E2132A">
            <w:pPr>
              <w:tabs>
                <w:tab w:val="left" w:pos="-1320"/>
                <w:tab w:val="left" w:pos="-720"/>
                <w:tab w:val="left" w:pos="0"/>
                <w:tab w:val="left" w:pos="362"/>
              </w:tabs>
              <w:ind w:left="300" w:hanging="300"/>
              <w:rPr>
                <w:rFonts w:ascii="Arial" w:hAnsi="Arial"/>
                <w:sz w:val="18"/>
                <w:szCs w:val="18"/>
              </w:rPr>
            </w:pPr>
            <w:r w:rsidRPr="00DA4E59">
              <w:rPr>
                <w:rFonts w:ascii="Arial" w:hAnsi="Arial"/>
                <w:sz w:val="18"/>
                <w:szCs w:val="18"/>
              </w:rPr>
              <w:t xml:space="preserve">P:  </w:t>
            </w:r>
            <w:r>
              <w:rPr>
                <w:rFonts w:ascii="Arial" w:hAnsi="Arial"/>
                <w:sz w:val="18"/>
                <w:szCs w:val="18"/>
              </w:rPr>
              <w:t xml:space="preserve"> </w:t>
            </w:r>
            <w:r w:rsidRPr="00DA4E59">
              <w:rPr>
                <w:rFonts w:ascii="Arial" w:hAnsi="Arial"/>
                <w:sz w:val="18"/>
                <w:szCs w:val="18"/>
              </w:rPr>
              <w:t>Survey staff shall review selected employee</w:t>
            </w:r>
            <w:r>
              <w:rPr>
                <w:rFonts w:ascii="Arial" w:hAnsi="Arial"/>
                <w:sz w:val="18"/>
                <w:szCs w:val="18"/>
              </w:rPr>
              <w:t xml:space="preserve"> </w:t>
            </w:r>
            <w:r w:rsidRPr="00DA4E59">
              <w:rPr>
                <w:rFonts w:ascii="Arial" w:hAnsi="Arial"/>
                <w:sz w:val="18"/>
                <w:szCs w:val="18"/>
              </w:rPr>
              <w:t>performance evaluations.  The sample may include the administrator, core team members and contracted staff.</w:t>
            </w: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vAlign w:val="center"/>
          </w:tcPr>
          <w:p w:rsidR="00417563" w:rsidRPr="00532832" w:rsidRDefault="00417563" w:rsidP="00B5242B">
            <w:pPr>
              <w:tabs>
                <w:tab w:val="left" w:pos="-1320"/>
                <w:tab w:val="left" w:pos="-720"/>
                <w:tab w:val="left" w:pos="0"/>
                <w:tab w:val="left" w:pos="362"/>
              </w:tabs>
              <w:ind w:left="300" w:hanging="300"/>
              <w:jc w:val="center"/>
              <w:rPr>
                <w:rFonts w:ascii="Arial" w:hAnsi="Arial"/>
                <w:sz w:val="40"/>
                <w:szCs w:val="40"/>
              </w:rPr>
            </w:pPr>
          </w:p>
        </w:tc>
      </w:tr>
      <w:tr w:rsidR="00417563" w:rsidTr="000174BC">
        <w:trPr>
          <w:trHeight w:hRule="exact" w:val="792"/>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4470</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sidRPr="00E2132A">
              <w:rPr>
                <w:rFonts w:ascii="Arial" w:hAnsi="Arial"/>
                <w:b/>
                <w:sz w:val="18"/>
                <w:szCs w:val="18"/>
              </w:rPr>
              <w:t>(7)</w:t>
            </w:r>
            <w:r w:rsidR="00A809E7">
              <w:rPr>
                <w:rFonts w:ascii="Arial" w:hAnsi="Arial"/>
                <w:sz w:val="18"/>
                <w:szCs w:val="18"/>
              </w:rPr>
              <w:t xml:space="preserve"> PERSONNEL PRACTICES. </w:t>
            </w:r>
            <w:r>
              <w:rPr>
                <w:rFonts w:ascii="Arial" w:hAnsi="Arial"/>
                <w:sz w:val="18"/>
                <w:szCs w:val="18"/>
              </w:rPr>
              <w:t>(a) Hospice personnel practices shall be supported by appropriate written personnel policies.</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1008"/>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55603C">
            <w:pPr>
              <w:tabs>
                <w:tab w:val="left" w:pos="-1320"/>
                <w:tab w:val="left" w:pos="-720"/>
                <w:tab w:val="left" w:pos="0"/>
                <w:tab w:val="left" w:pos="362"/>
              </w:tabs>
              <w:rPr>
                <w:rFonts w:ascii="Arial" w:hAnsi="Arial"/>
                <w:b/>
                <w:sz w:val="18"/>
                <w:szCs w:val="18"/>
              </w:rPr>
            </w:pPr>
            <w:r>
              <w:rPr>
                <w:rFonts w:ascii="Arial" w:hAnsi="Arial"/>
                <w:b/>
                <w:sz w:val="18"/>
                <w:szCs w:val="18"/>
              </w:rPr>
              <w:t>4470</w:t>
            </w:r>
          </w:p>
        </w:tc>
        <w:tc>
          <w:tcPr>
            <w:tcW w:w="4492" w:type="dxa"/>
            <w:tcBorders>
              <w:top w:val="single" w:sz="4" w:space="0" w:color="auto"/>
              <w:bottom w:val="single" w:sz="4" w:space="0" w:color="auto"/>
            </w:tcBorders>
            <w:vAlign w:val="center"/>
          </w:tcPr>
          <w:p w:rsidR="00417563" w:rsidRDefault="00417563" w:rsidP="004D6EE9">
            <w:pPr>
              <w:tabs>
                <w:tab w:val="left" w:pos="-1320"/>
                <w:tab w:val="left" w:pos="-720"/>
                <w:tab w:val="left" w:pos="0"/>
                <w:tab w:val="left" w:pos="362"/>
              </w:tabs>
              <w:rPr>
                <w:rFonts w:ascii="Arial" w:hAnsi="Arial"/>
                <w:sz w:val="18"/>
                <w:szCs w:val="18"/>
              </w:rPr>
            </w:pPr>
            <w:r>
              <w:rPr>
                <w:rFonts w:ascii="Arial" w:hAnsi="Arial"/>
                <w:sz w:val="18"/>
                <w:szCs w:val="18"/>
              </w:rPr>
              <w:t>(b) Personnel records shall include evidence of qualifications, licensure, performance evaluations and continuing training, and shall be kept up-to-date.</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shall review a selected sample of personnel records for evidence of qualifications and/or licensure.</w:t>
            </w: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9D28F6"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2880"/>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4505</w:t>
            </w:r>
          </w:p>
        </w:tc>
        <w:tc>
          <w:tcPr>
            <w:tcW w:w="4492" w:type="dxa"/>
            <w:tcBorders>
              <w:top w:val="single" w:sz="4" w:space="0" w:color="auto"/>
              <w:bottom w:val="single" w:sz="4" w:space="0" w:color="auto"/>
            </w:tcBorders>
            <w:vAlign w:val="center"/>
          </w:tcPr>
          <w:p w:rsidR="00417563" w:rsidRPr="00357D3C" w:rsidRDefault="00417563" w:rsidP="00C733F9">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DHS </w:t>
            </w:r>
            <w:r w:rsidRPr="00357D3C">
              <w:rPr>
                <w:rFonts w:ascii="Arial" w:hAnsi="Arial"/>
                <w:b/>
                <w:sz w:val="18"/>
                <w:szCs w:val="18"/>
              </w:rPr>
              <w:t xml:space="preserve">131.32 Medical Director.  </w:t>
            </w:r>
          </w:p>
          <w:p w:rsidR="00417563" w:rsidRDefault="00417563" w:rsidP="004D6EE9">
            <w:pPr>
              <w:tabs>
                <w:tab w:val="left" w:pos="-1320"/>
                <w:tab w:val="left" w:pos="-720"/>
                <w:tab w:val="left" w:pos="0"/>
                <w:tab w:val="left" w:pos="362"/>
              </w:tabs>
              <w:rPr>
                <w:rFonts w:ascii="Arial" w:hAnsi="Arial"/>
                <w:sz w:val="18"/>
                <w:szCs w:val="18"/>
              </w:rPr>
            </w:pPr>
            <w:r w:rsidRPr="00357D3C">
              <w:rPr>
                <w:rFonts w:ascii="Arial" w:hAnsi="Arial"/>
                <w:b/>
                <w:sz w:val="18"/>
                <w:szCs w:val="18"/>
              </w:rPr>
              <w:t>(1)</w:t>
            </w:r>
            <w:r>
              <w:rPr>
                <w:rFonts w:ascii="Arial" w:hAnsi="Arial"/>
                <w:sz w:val="18"/>
                <w:szCs w:val="18"/>
              </w:rPr>
              <w:t xml:space="preserve"> The hospice shall have a medical director who shall be a medical doctor or a doctor of osteopathy.</w:t>
            </w:r>
          </w:p>
        </w:tc>
        <w:tc>
          <w:tcPr>
            <w:tcW w:w="4755" w:type="dxa"/>
            <w:tcBorders>
              <w:top w:val="single" w:sz="4" w:space="0" w:color="auto"/>
              <w:bottom w:val="single" w:sz="4" w:space="0" w:color="auto"/>
              <w:right w:val="single" w:sz="12" w:space="0" w:color="auto"/>
            </w:tcBorders>
            <w:vAlign w:val="center"/>
          </w:tcPr>
          <w:p w:rsidR="00417563" w:rsidRPr="007A1C86" w:rsidRDefault="00417563" w:rsidP="00A809E7">
            <w:pPr>
              <w:tabs>
                <w:tab w:val="left" w:pos="-1320"/>
                <w:tab w:val="left" w:pos="-720"/>
                <w:tab w:val="left" w:pos="0"/>
                <w:tab w:val="left" w:pos="362"/>
              </w:tabs>
              <w:spacing w:after="120"/>
              <w:ind w:left="300" w:hanging="300"/>
              <w:rPr>
                <w:rFonts w:ascii="Arial" w:hAnsi="Arial"/>
                <w:sz w:val="18"/>
                <w:szCs w:val="18"/>
              </w:rPr>
            </w:pPr>
            <w:r w:rsidRPr="007A1C86">
              <w:rPr>
                <w:rFonts w:ascii="Arial" w:hAnsi="Arial"/>
                <w:sz w:val="18"/>
                <w:szCs w:val="18"/>
              </w:rPr>
              <w:t xml:space="preserve">G:  </w:t>
            </w:r>
            <w:r>
              <w:rPr>
                <w:rFonts w:ascii="Arial" w:hAnsi="Arial"/>
                <w:sz w:val="18"/>
                <w:szCs w:val="18"/>
              </w:rPr>
              <w:t xml:space="preserve"> </w:t>
            </w:r>
            <w:r w:rsidRPr="007A1C86">
              <w:rPr>
                <w:rFonts w:ascii="Arial" w:hAnsi="Arial"/>
                <w:sz w:val="18"/>
                <w:szCs w:val="18"/>
              </w:rPr>
              <w:t xml:space="preserve">Hospice shall assure that the medical director has assumed the overall responsibility for direction for the medical components of the program, and that s/he ensures the terminal status of each individual admitted to the program.  </w:t>
            </w:r>
          </w:p>
          <w:p w:rsidR="00417563" w:rsidRPr="007A1C86" w:rsidRDefault="00417563" w:rsidP="00357D3C">
            <w:pPr>
              <w:tabs>
                <w:tab w:val="left" w:pos="-1320"/>
                <w:tab w:val="left" w:pos="-720"/>
                <w:tab w:val="left" w:pos="0"/>
                <w:tab w:val="left" w:pos="362"/>
              </w:tabs>
              <w:ind w:left="300" w:hanging="300"/>
              <w:rPr>
                <w:rFonts w:ascii="Arial" w:hAnsi="Arial"/>
                <w:sz w:val="18"/>
                <w:szCs w:val="18"/>
              </w:rPr>
            </w:pPr>
            <w:r w:rsidRPr="007A1C86">
              <w:rPr>
                <w:rFonts w:ascii="Arial" w:hAnsi="Arial"/>
                <w:sz w:val="18"/>
                <w:szCs w:val="18"/>
              </w:rPr>
              <w:t>P:  Survey staff to:</w:t>
            </w:r>
          </w:p>
          <w:p w:rsidR="00417563" w:rsidRPr="007A1C86" w:rsidRDefault="00A809E7" w:rsidP="00081F1E">
            <w:pPr>
              <w:numPr>
                <w:ilvl w:val="0"/>
                <w:numId w:val="6"/>
              </w:numPr>
              <w:tabs>
                <w:tab w:val="clear" w:pos="1950"/>
                <w:tab w:val="left" w:pos="-1320"/>
                <w:tab w:val="left" w:pos="-720"/>
                <w:tab w:val="left" w:pos="0"/>
                <w:tab w:val="left" w:pos="362"/>
                <w:tab w:val="num" w:pos="569"/>
              </w:tabs>
              <w:spacing w:before="40"/>
              <w:ind w:left="569" w:hanging="270"/>
              <w:rPr>
                <w:rFonts w:ascii="Arial" w:hAnsi="Arial"/>
                <w:sz w:val="18"/>
                <w:szCs w:val="18"/>
              </w:rPr>
            </w:pPr>
            <w:r>
              <w:rPr>
                <w:rFonts w:ascii="Arial" w:hAnsi="Arial"/>
                <w:sz w:val="18"/>
                <w:szCs w:val="18"/>
              </w:rPr>
              <w:t>R</w:t>
            </w:r>
            <w:r w:rsidR="00417563" w:rsidRPr="007A1C86">
              <w:rPr>
                <w:rFonts w:ascii="Arial" w:hAnsi="Arial"/>
                <w:sz w:val="18"/>
                <w:szCs w:val="18"/>
              </w:rPr>
              <w:t>eview personnel folder of medical director to verify qualifications, and</w:t>
            </w:r>
          </w:p>
          <w:p w:rsidR="00417563" w:rsidRPr="004111F9" w:rsidRDefault="00A809E7" w:rsidP="00081F1E">
            <w:pPr>
              <w:numPr>
                <w:ilvl w:val="0"/>
                <w:numId w:val="6"/>
              </w:numPr>
              <w:tabs>
                <w:tab w:val="clear" w:pos="1950"/>
                <w:tab w:val="left" w:pos="-1320"/>
                <w:tab w:val="left" w:pos="-720"/>
                <w:tab w:val="left" w:pos="0"/>
                <w:tab w:val="left" w:pos="362"/>
                <w:tab w:val="num" w:pos="569"/>
              </w:tabs>
              <w:ind w:left="569" w:hanging="270"/>
              <w:rPr>
                <w:rFonts w:ascii="Arial" w:hAnsi="Arial"/>
                <w:sz w:val="18"/>
                <w:szCs w:val="18"/>
              </w:rPr>
            </w:pPr>
            <w:r>
              <w:rPr>
                <w:rFonts w:ascii="Arial" w:hAnsi="Arial"/>
                <w:sz w:val="18"/>
                <w:szCs w:val="18"/>
              </w:rPr>
              <w:t>R</w:t>
            </w:r>
            <w:r w:rsidR="00417563" w:rsidRPr="007A1C86">
              <w:rPr>
                <w:rFonts w:ascii="Arial" w:hAnsi="Arial"/>
                <w:sz w:val="18"/>
                <w:szCs w:val="18"/>
              </w:rPr>
              <w:t xml:space="preserve">eview sample of patient records to verify that the </w:t>
            </w:r>
            <w:r w:rsidR="00417563">
              <w:rPr>
                <w:rFonts w:ascii="Arial" w:hAnsi="Arial"/>
                <w:sz w:val="18"/>
                <w:szCs w:val="18"/>
              </w:rPr>
              <w:t xml:space="preserve"> </w:t>
            </w:r>
            <w:r w:rsidR="00417563" w:rsidRPr="007A1C86">
              <w:rPr>
                <w:rFonts w:ascii="Arial" w:hAnsi="Arial"/>
                <w:sz w:val="18"/>
                <w:szCs w:val="18"/>
              </w:rPr>
              <w:t>medical director has concurred with the prognostic status of the patient at the time of admission.</w:t>
            </w: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L665</w:t>
            </w:r>
          </w:p>
        </w:tc>
        <w:tc>
          <w:tcPr>
            <w:tcW w:w="3780" w:type="dxa"/>
            <w:tcBorders>
              <w:left w:val="single" w:sz="2" w:space="0" w:color="auto"/>
              <w:right w:val="single" w:sz="2" w:space="0" w:color="auto"/>
            </w:tcBorders>
            <w:shd w:val="clear" w:color="auto" w:fill="auto"/>
            <w:vAlign w:val="center"/>
          </w:tcPr>
          <w:p w:rsidR="00417563" w:rsidRPr="007A1C86" w:rsidRDefault="00417563" w:rsidP="00BF3B9A">
            <w:pPr>
              <w:tabs>
                <w:tab w:val="left" w:pos="-1320"/>
                <w:tab w:val="left" w:pos="-720"/>
                <w:tab w:val="left" w:pos="0"/>
              </w:tabs>
              <w:rPr>
                <w:rFonts w:ascii="Arial" w:hAnsi="Arial"/>
                <w:sz w:val="18"/>
                <w:szCs w:val="18"/>
              </w:rPr>
            </w:pPr>
            <w:r>
              <w:rPr>
                <w:rFonts w:ascii="Arial" w:hAnsi="Arial"/>
                <w:sz w:val="18"/>
                <w:szCs w:val="18"/>
              </w:rPr>
              <w:t>The hospice must designate a physician to serve as medical director.  The medical director must be a doctor of medicine or osteopathy who is an employee, or is under contract with, the hospice.  When the medical director is not available, a physician designated by the hospice assumes the same responsibilities and obligations as the medical director.</w:t>
            </w:r>
          </w:p>
        </w:tc>
      </w:tr>
      <w:tr w:rsidR="00417563"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417563"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bottom w:val="single" w:sz="4" w:space="0" w:color="auto"/>
            </w:tcBorders>
            <w:vAlign w:val="center"/>
          </w:tcPr>
          <w:p w:rsidR="00417563" w:rsidRPr="00357D3C" w:rsidRDefault="00417563" w:rsidP="009D02FD">
            <w:pPr>
              <w:tabs>
                <w:tab w:val="left" w:pos="-1320"/>
                <w:tab w:val="left" w:pos="-720"/>
                <w:tab w:val="left" w:pos="0"/>
                <w:tab w:val="left" w:pos="362"/>
              </w:tabs>
              <w:rPr>
                <w:rFonts w:ascii="Arial" w:hAnsi="Arial"/>
                <w:b/>
                <w:sz w:val="18"/>
                <w:szCs w:val="18"/>
              </w:rPr>
            </w:pPr>
            <w:r>
              <w:rPr>
                <w:rFonts w:ascii="Arial" w:hAnsi="Arial"/>
                <w:b/>
                <w:sz w:val="18"/>
                <w:szCs w:val="18"/>
              </w:rPr>
              <w:t xml:space="preserve">(2) </w:t>
            </w:r>
            <w:r w:rsidRPr="00357D3C">
              <w:rPr>
                <w:rFonts w:ascii="Arial" w:hAnsi="Arial"/>
                <w:sz w:val="18"/>
                <w:szCs w:val="18"/>
              </w:rPr>
              <w:t>The medical director shall do all of the following:</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417563" w:rsidRPr="004111F9" w:rsidRDefault="00417563" w:rsidP="002B720B">
            <w:pPr>
              <w:tabs>
                <w:tab w:val="left" w:pos="-1320"/>
                <w:tab w:val="left" w:pos="-720"/>
                <w:tab w:val="left" w:pos="0"/>
                <w:tab w:val="left" w:pos="362"/>
              </w:tabs>
              <w:ind w:left="300" w:hanging="300"/>
              <w:rPr>
                <w:rFonts w:ascii="Arial" w:hAnsi="Arial"/>
                <w:sz w:val="18"/>
                <w:szCs w:val="18"/>
              </w:rPr>
            </w:pPr>
          </w:p>
        </w:tc>
      </w:tr>
      <w:tr w:rsidR="00417563" w:rsidTr="000174BC">
        <w:trPr>
          <w:trHeight w:hRule="exact" w:val="1008"/>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4510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b/>
                <w:sz w:val="18"/>
                <w:szCs w:val="18"/>
              </w:rPr>
            </w:pPr>
            <w:r w:rsidRPr="00357D3C">
              <w:rPr>
                <w:rFonts w:ascii="Arial" w:hAnsi="Arial"/>
                <w:sz w:val="18"/>
                <w:szCs w:val="18"/>
              </w:rPr>
              <w:t>(a)</w:t>
            </w:r>
            <w:r>
              <w:rPr>
                <w:rFonts w:ascii="Arial" w:hAnsi="Arial"/>
                <w:b/>
                <w:sz w:val="18"/>
                <w:szCs w:val="18"/>
              </w:rPr>
              <w:t xml:space="preserve"> </w:t>
            </w:r>
            <w:r w:rsidRPr="00357D3C">
              <w:rPr>
                <w:rFonts w:ascii="Arial" w:hAnsi="Arial"/>
                <w:sz w:val="18"/>
                <w:szCs w:val="18"/>
              </w:rPr>
              <w:t>Direct the medical components of the program.</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4D6EE9">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L669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17563" w:rsidRPr="004111F9" w:rsidRDefault="00417563" w:rsidP="00015BCE">
            <w:pPr>
              <w:tabs>
                <w:tab w:val="left" w:pos="-1320"/>
                <w:tab w:val="left" w:pos="-720"/>
                <w:tab w:val="left" w:pos="0"/>
              </w:tabs>
              <w:rPr>
                <w:rFonts w:ascii="Arial" w:hAnsi="Arial"/>
                <w:sz w:val="18"/>
                <w:szCs w:val="18"/>
              </w:rPr>
            </w:pPr>
            <w:r>
              <w:rPr>
                <w:rFonts w:ascii="Arial" w:hAnsi="Arial"/>
                <w:sz w:val="18"/>
                <w:szCs w:val="18"/>
              </w:rPr>
              <w:t>The medical director or physician designee has responsibility for the medical component of the hospice’s patient care program.</w:t>
            </w:r>
          </w:p>
        </w:tc>
      </w:tr>
      <w:tr w:rsidR="00417563" w:rsidTr="000174BC">
        <w:trPr>
          <w:trHeight w:hRule="exact" w:val="4032"/>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4510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sidRPr="00357D3C">
              <w:rPr>
                <w:rFonts w:ascii="Arial" w:hAnsi="Arial"/>
                <w:sz w:val="18"/>
                <w:szCs w:val="18"/>
              </w:rPr>
              <w:t>(b) Ensure that the terminal status of each individual admitted to the program has been established.</w:t>
            </w:r>
          </w:p>
        </w:tc>
        <w:tc>
          <w:tcPr>
            <w:tcW w:w="4755" w:type="dxa"/>
            <w:tcBorders>
              <w:top w:val="single" w:sz="4" w:space="0" w:color="auto"/>
              <w:bottom w:val="single" w:sz="4" w:space="0" w:color="auto"/>
              <w:right w:val="single" w:sz="12" w:space="0" w:color="auto"/>
            </w:tcBorders>
            <w:vAlign w:val="center"/>
          </w:tcPr>
          <w:p w:rsidR="00417563" w:rsidRPr="004111F9"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L667</w:t>
            </w:r>
          </w:p>
        </w:tc>
        <w:tc>
          <w:tcPr>
            <w:tcW w:w="3780" w:type="dxa"/>
            <w:tcBorders>
              <w:top w:val="single" w:sz="4" w:space="0" w:color="auto"/>
              <w:left w:val="single" w:sz="2" w:space="0" w:color="auto"/>
              <w:right w:val="single" w:sz="2" w:space="0" w:color="auto"/>
            </w:tcBorders>
            <w:shd w:val="clear" w:color="auto" w:fill="auto"/>
            <w:vAlign w:val="center"/>
          </w:tcPr>
          <w:p w:rsidR="00417563" w:rsidRDefault="00417563" w:rsidP="00015BCE">
            <w:pPr>
              <w:tabs>
                <w:tab w:val="left" w:pos="-1320"/>
                <w:tab w:val="left" w:pos="-720"/>
                <w:tab w:val="left" w:pos="0"/>
              </w:tabs>
              <w:spacing w:before="60" w:after="60"/>
              <w:rPr>
                <w:rFonts w:ascii="Arial" w:hAnsi="Arial"/>
                <w:sz w:val="18"/>
                <w:szCs w:val="18"/>
              </w:rPr>
            </w:pPr>
            <w:r>
              <w:rPr>
                <w:rFonts w:ascii="Arial" w:hAnsi="Arial"/>
                <w:sz w:val="18"/>
                <w:szCs w:val="18"/>
              </w:rPr>
              <w:t>The medical director or physician designee reviews the clinical information for each hospice patient and provides written certification that it is anticipated that the patient’s life expectancy is 6 months or less if the illness runs its normal course.  The physician must consider the following when making this determination:</w:t>
            </w:r>
          </w:p>
          <w:p w:rsidR="00417563" w:rsidRDefault="00417563" w:rsidP="00015BCE">
            <w:pPr>
              <w:numPr>
                <w:ilvl w:val="0"/>
                <w:numId w:val="19"/>
              </w:numPr>
              <w:tabs>
                <w:tab w:val="clear" w:pos="720"/>
                <w:tab w:val="left" w:pos="-1320"/>
                <w:tab w:val="left" w:pos="-720"/>
                <w:tab w:val="left" w:pos="0"/>
                <w:tab w:val="num" w:pos="360"/>
              </w:tabs>
              <w:spacing w:after="60"/>
              <w:ind w:left="0" w:firstLine="0"/>
              <w:rPr>
                <w:rFonts w:ascii="Arial" w:hAnsi="Arial"/>
                <w:sz w:val="18"/>
                <w:szCs w:val="18"/>
              </w:rPr>
            </w:pPr>
            <w:r>
              <w:rPr>
                <w:rFonts w:ascii="Arial" w:hAnsi="Arial"/>
                <w:sz w:val="18"/>
                <w:szCs w:val="18"/>
              </w:rPr>
              <w:t>The primary terminal condition;</w:t>
            </w:r>
          </w:p>
          <w:p w:rsidR="00417563" w:rsidRDefault="00417563" w:rsidP="00015BCE">
            <w:pPr>
              <w:numPr>
                <w:ilvl w:val="0"/>
                <w:numId w:val="19"/>
              </w:numPr>
              <w:tabs>
                <w:tab w:val="clear" w:pos="720"/>
                <w:tab w:val="left" w:pos="-1320"/>
                <w:tab w:val="left" w:pos="-720"/>
                <w:tab w:val="left" w:pos="0"/>
                <w:tab w:val="num" w:pos="360"/>
              </w:tabs>
              <w:spacing w:after="60"/>
              <w:ind w:left="0" w:firstLine="0"/>
              <w:rPr>
                <w:rFonts w:ascii="Arial" w:hAnsi="Arial"/>
                <w:sz w:val="18"/>
                <w:szCs w:val="18"/>
              </w:rPr>
            </w:pPr>
            <w:r>
              <w:rPr>
                <w:rFonts w:ascii="Arial" w:hAnsi="Arial"/>
                <w:sz w:val="18"/>
                <w:szCs w:val="18"/>
              </w:rPr>
              <w:t>Related diagnosis(es), if any;</w:t>
            </w:r>
          </w:p>
          <w:p w:rsidR="00417563" w:rsidRDefault="00417563" w:rsidP="00015BCE">
            <w:pPr>
              <w:numPr>
                <w:ilvl w:val="0"/>
                <w:numId w:val="19"/>
              </w:numPr>
              <w:tabs>
                <w:tab w:val="clear" w:pos="720"/>
                <w:tab w:val="left" w:pos="-1320"/>
                <w:tab w:val="left" w:pos="-720"/>
                <w:tab w:val="left" w:pos="0"/>
                <w:tab w:val="num" w:pos="360"/>
              </w:tabs>
              <w:spacing w:after="60"/>
              <w:ind w:left="0" w:firstLine="0"/>
              <w:rPr>
                <w:rFonts w:ascii="Arial" w:hAnsi="Arial"/>
                <w:sz w:val="18"/>
                <w:szCs w:val="18"/>
              </w:rPr>
            </w:pPr>
            <w:r>
              <w:rPr>
                <w:rFonts w:ascii="Arial" w:hAnsi="Arial"/>
                <w:sz w:val="18"/>
                <w:szCs w:val="18"/>
              </w:rPr>
              <w:t>Current subjective and objective medical findings;</w:t>
            </w:r>
          </w:p>
          <w:p w:rsidR="00417563" w:rsidRDefault="00417563" w:rsidP="00015BCE">
            <w:pPr>
              <w:numPr>
                <w:ilvl w:val="0"/>
                <w:numId w:val="19"/>
              </w:numPr>
              <w:tabs>
                <w:tab w:val="clear" w:pos="720"/>
                <w:tab w:val="left" w:pos="-1320"/>
                <w:tab w:val="left" w:pos="-720"/>
                <w:tab w:val="left" w:pos="0"/>
                <w:tab w:val="num" w:pos="360"/>
              </w:tabs>
              <w:spacing w:after="60"/>
              <w:ind w:left="0" w:firstLine="0"/>
              <w:rPr>
                <w:rFonts w:ascii="Arial" w:hAnsi="Arial"/>
                <w:sz w:val="18"/>
                <w:szCs w:val="18"/>
              </w:rPr>
            </w:pPr>
            <w:r>
              <w:rPr>
                <w:rFonts w:ascii="Arial" w:hAnsi="Arial"/>
                <w:sz w:val="18"/>
                <w:szCs w:val="18"/>
              </w:rPr>
              <w:t>Current medication and treatment orders; and</w:t>
            </w:r>
          </w:p>
          <w:p w:rsidR="00417563" w:rsidRPr="004111F9" w:rsidRDefault="00417563" w:rsidP="00015BCE">
            <w:pPr>
              <w:numPr>
                <w:ilvl w:val="0"/>
                <w:numId w:val="19"/>
              </w:numPr>
              <w:tabs>
                <w:tab w:val="clear" w:pos="720"/>
                <w:tab w:val="left" w:pos="-1320"/>
                <w:tab w:val="left" w:pos="-720"/>
                <w:tab w:val="left" w:pos="0"/>
                <w:tab w:val="num" w:pos="360"/>
              </w:tabs>
              <w:ind w:left="0" w:firstLine="0"/>
              <w:rPr>
                <w:rFonts w:ascii="Arial" w:hAnsi="Arial"/>
                <w:sz w:val="18"/>
                <w:szCs w:val="18"/>
              </w:rPr>
            </w:pPr>
            <w:r>
              <w:rPr>
                <w:rFonts w:ascii="Arial" w:hAnsi="Arial"/>
                <w:sz w:val="18"/>
                <w:szCs w:val="18"/>
              </w:rPr>
              <w:t>Information about the medical management of any of the patient’s conditions unrelated to the terminal illness.</w:t>
            </w:r>
          </w:p>
        </w:tc>
      </w:tr>
      <w:tr w:rsidR="00417563" w:rsidRPr="00357D3C" w:rsidTr="000174BC">
        <w:trPr>
          <w:trHeight w:hRule="exact" w:val="3888"/>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4510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sidRPr="00357D3C">
              <w:rPr>
                <w:rFonts w:ascii="Arial" w:hAnsi="Arial"/>
                <w:sz w:val="18"/>
                <w:szCs w:val="18"/>
              </w:rPr>
              <w:t xml:space="preserve">(c) </w:t>
            </w:r>
            <w:r>
              <w:rPr>
                <w:rFonts w:ascii="Arial" w:hAnsi="Arial"/>
                <w:sz w:val="18"/>
                <w:szCs w:val="18"/>
              </w:rPr>
              <w:t>Ensure that medications are used within accepted standards of practice.</w:t>
            </w:r>
          </w:p>
        </w:tc>
        <w:tc>
          <w:tcPr>
            <w:tcW w:w="4755" w:type="dxa"/>
            <w:tcBorders>
              <w:top w:val="single" w:sz="4" w:space="0" w:color="auto"/>
              <w:bottom w:val="single" w:sz="4" w:space="0" w:color="auto"/>
              <w:right w:val="single" w:sz="12" w:space="0" w:color="auto"/>
            </w:tcBorders>
            <w:vAlign w:val="center"/>
          </w:tcPr>
          <w:p w:rsidR="00417563" w:rsidRPr="007A1C86" w:rsidRDefault="00417563" w:rsidP="00C733F9">
            <w:pPr>
              <w:tabs>
                <w:tab w:val="left" w:pos="-1320"/>
                <w:tab w:val="left" w:pos="-720"/>
                <w:tab w:val="left" w:pos="0"/>
                <w:tab w:val="left" w:pos="299"/>
              </w:tabs>
              <w:spacing w:after="120"/>
              <w:ind w:left="300" w:hanging="300"/>
              <w:rPr>
                <w:rFonts w:ascii="Arial" w:hAnsi="Arial"/>
                <w:sz w:val="18"/>
                <w:szCs w:val="18"/>
              </w:rPr>
            </w:pPr>
            <w:r w:rsidRPr="007A1C86">
              <w:rPr>
                <w:rFonts w:ascii="Arial" w:hAnsi="Arial"/>
                <w:sz w:val="18"/>
                <w:szCs w:val="18"/>
              </w:rPr>
              <w:t xml:space="preserve">G:  Hospice shall assure that the medical director through the role of directing </w:t>
            </w:r>
            <w:r>
              <w:rPr>
                <w:rFonts w:ascii="Arial" w:hAnsi="Arial"/>
                <w:sz w:val="18"/>
                <w:szCs w:val="18"/>
              </w:rPr>
              <w:t xml:space="preserve">   </w:t>
            </w:r>
            <w:r w:rsidRPr="007A1C86">
              <w:rPr>
                <w:rFonts w:ascii="Arial" w:hAnsi="Arial"/>
                <w:sz w:val="18"/>
                <w:szCs w:val="18"/>
              </w:rPr>
              <w:t>the medical component of the program ensures that medications are used within accepted standards, that a system has been developed to document the disposal of controlled substances, and ensures that the medical needs of the patients are being met.</w:t>
            </w:r>
          </w:p>
          <w:p w:rsidR="00417563" w:rsidRPr="007A1C86" w:rsidRDefault="00417563" w:rsidP="00357D3C">
            <w:pPr>
              <w:tabs>
                <w:tab w:val="left" w:pos="-1320"/>
                <w:tab w:val="left" w:pos="-720"/>
                <w:tab w:val="left" w:pos="0"/>
                <w:tab w:val="left" w:pos="362"/>
              </w:tabs>
              <w:ind w:left="300" w:hanging="300"/>
              <w:rPr>
                <w:rFonts w:ascii="Arial" w:hAnsi="Arial"/>
                <w:sz w:val="18"/>
                <w:szCs w:val="18"/>
              </w:rPr>
            </w:pPr>
            <w:r w:rsidRPr="007A1C86">
              <w:rPr>
                <w:rFonts w:ascii="Arial" w:hAnsi="Arial"/>
                <w:sz w:val="18"/>
                <w:szCs w:val="18"/>
              </w:rPr>
              <w:t xml:space="preserve">P: </w:t>
            </w:r>
            <w:r>
              <w:rPr>
                <w:rFonts w:ascii="Arial" w:hAnsi="Arial"/>
                <w:sz w:val="18"/>
                <w:szCs w:val="18"/>
              </w:rPr>
              <w:t xml:space="preserve"> </w:t>
            </w:r>
            <w:r w:rsidRPr="007A1C86">
              <w:rPr>
                <w:rFonts w:ascii="Arial" w:hAnsi="Arial"/>
                <w:sz w:val="18"/>
                <w:szCs w:val="18"/>
              </w:rPr>
              <w:t xml:space="preserve"> Survey staff to review medication usage and disposal through sample selection of patient records, as well as review policy for the disposal of controlled substances. </w:t>
            </w:r>
          </w:p>
          <w:p w:rsidR="00417563" w:rsidRPr="00357D3C" w:rsidRDefault="00417563" w:rsidP="00357D3C">
            <w:pPr>
              <w:tabs>
                <w:tab w:val="left" w:pos="-1320"/>
                <w:tab w:val="left" w:pos="-720"/>
                <w:tab w:val="left" w:pos="0"/>
                <w:tab w:val="left" w:pos="362"/>
              </w:tabs>
              <w:ind w:left="300" w:hanging="300"/>
              <w:rPr>
                <w:rFonts w:ascii="Arial" w:hAnsi="Arial"/>
                <w:sz w:val="18"/>
                <w:szCs w:val="18"/>
              </w:rPr>
            </w:pPr>
            <w:r w:rsidRPr="007A1C86">
              <w:rPr>
                <w:rFonts w:ascii="Arial" w:hAnsi="Arial"/>
                <w:sz w:val="18"/>
                <w:szCs w:val="18"/>
              </w:rPr>
              <w:t xml:space="preserve">    </w:t>
            </w:r>
            <w:r>
              <w:rPr>
                <w:rFonts w:ascii="Arial" w:hAnsi="Arial"/>
                <w:sz w:val="18"/>
                <w:szCs w:val="18"/>
              </w:rPr>
              <w:t xml:space="preserve">  </w:t>
            </w:r>
            <w:r w:rsidRPr="007A1C86">
              <w:rPr>
                <w:rFonts w:ascii="Arial" w:hAnsi="Arial"/>
                <w:sz w:val="18"/>
                <w:szCs w:val="18"/>
              </w:rPr>
              <w:t>Review patient records to determine how medical director was involved in situations where the medical needs of the patients were not being met - e.g., patient either had no attending physician, or the attending physician's efforts proved insufficient to meet the patient's needs.</w:t>
            </w: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299"/>
              </w:tabs>
              <w:ind w:left="300" w:hanging="30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417563" w:rsidRPr="007A1C86" w:rsidRDefault="00417563" w:rsidP="002B720B">
            <w:pPr>
              <w:tabs>
                <w:tab w:val="left" w:pos="-1320"/>
                <w:tab w:val="left" w:pos="-720"/>
                <w:tab w:val="left" w:pos="0"/>
                <w:tab w:val="left" w:pos="299"/>
              </w:tabs>
              <w:ind w:left="300" w:hanging="300"/>
              <w:rPr>
                <w:rFonts w:ascii="Arial" w:hAnsi="Arial"/>
                <w:sz w:val="18"/>
                <w:szCs w:val="18"/>
              </w:rPr>
            </w:pPr>
          </w:p>
        </w:tc>
      </w:tr>
      <w:tr w:rsidR="00417563" w:rsidRPr="00357D3C" w:rsidTr="000174BC">
        <w:trPr>
          <w:trHeight w:hRule="exact" w:val="1872"/>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4510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(d) Ensure that a system is established and maintained to document the disposal of controlled drugs.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L694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17563" w:rsidRDefault="00417563" w:rsidP="00015BCE">
            <w:pPr>
              <w:numPr>
                <w:ilvl w:val="0"/>
                <w:numId w:val="16"/>
              </w:numPr>
              <w:tabs>
                <w:tab w:val="clear" w:pos="720"/>
                <w:tab w:val="left" w:pos="-1320"/>
                <w:tab w:val="left" w:pos="-720"/>
                <w:tab w:val="num" w:pos="0"/>
                <w:tab w:val="left" w:pos="362"/>
              </w:tabs>
              <w:spacing w:after="60"/>
              <w:ind w:left="0" w:firstLine="0"/>
              <w:rPr>
                <w:rFonts w:ascii="Arial" w:hAnsi="Arial"/>
                <w:sz w:val="18"/>
                <w:szCs w:val="18"/>
              </w:rPr>
            </w:pPr>
            <w:r>
              <w:rPr>
                <w:rFonts w:ascii="Arial" w:hAnsi="Arial"/>
                <w:sz w:val="18"/>
                <w:szCs w:val="18"/>
              </w:rPr>
              <w:t>Disposing.</w:t>
            </w:r>
          </w:p>
          <w:p w:rsidR="00417563" w:rsidRPr="00357D3C" w:rsidRDefault="00417563" w:rsidP="00015BCE">
            <w:pPr>
              <w:tabs>
                <w:tab w:val="left" w:pos="-1320"/>
                <w:tab w:val="left" w:pos="-720"/>
                <w:tab w:val="num" w:pos="0"/>
                <w:tab w:val="left" w:pos="362"/>
              </w:tabs>
              <w:rPr>
                <w:rFonts w:ascii="Arial" w:hAnsi="Arial"/>
                <w:sz w:val="18"/>
                <w:szCs w:val="18"/>
              </w:rPr>
            </w:pPr>
            <w:r>
              <w:rPr>
                <w:rFonts w:ascii="Arial" w:hAnsi="Arial"/>
                <w:sz w:val="18"/>
                <w:szCs w:val="18"/>
              </w:rPr>
              <w:t xml:space="preserve">(i)  Safe use and disposal of controlled drugs in the patient’s home.  The hospice must have written policies and procedures for the management and disposal of controlled drugs in the patient’s home.  At the time when controlled drugs are first ordered, the hospice must:  </w:t>
            </w: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4510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(e) Ensure that the medical needs of the patients are being met.</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4510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(f) Provide liaison as necessary between the core team and the attending physician.</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1440"/>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4510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(g) Ensure that a system is established for the disposal of controlled drugs.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CD665C">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L694</w:t>
            </w:r>
          </w:p>
        </w:tc>
        <w:tc>
          <w:tcPr>
            <w:tcW w:w="3780" w:type="dxa"/>
            <w:tcBorders>
              <w:left w:val="single" w:sz="2" w:space="0" w:color="auto"/>
              <w:right w:val="single" w:sz="2" w:space="0" w:color="auto"/>
            </w:tcBorders>
            <w:shd w:val="clear" w:color="auto" w:fill="auto"/>
            <w:vAlign w:val="center"/>
          </w:tcPr>
          <w:p w:rsidR="00417563" w:rsidRDefault="00417563" w:rsidP="00CD665C">
            <w:pPr>
              <w:numPr>
                <w:ilvl w:val="0"/>
                <w:numId w:val="16"/>
              </w:numPr>
              <w:tabs>
                <w:tab w:val="clear" w:pos="720"/>
                <w:tab w:val="left" w:pos="-1320"/>
                <w:tab w:val="left" w:pos="-720"/>
                <w:tab w:val="num" w:pos="0"/>
                <w:tab w:val="left" w:pos="362"/>
              </w:tabs>
              <w:spacing w:after="60"/>
              <w:ind w:left="0" w:firstLine="0"/>
              <w:rPr>
                <w:rFonts w:ascii="Arial" w:hAnsi="Arial"/>
                <w:sz w:val="18"/>
                <w:szCs w:val="18"/>
              </w:rPr>
            </w:pPr>
            <w:r>
              <w:rPr>
                <w:rFonts w:ascii="Arial" w:hAnsi="Arial"/>
                <w:sz w:val="18"/>
                <w:szCs w:val="18"/>
              </w:rPr>
              <w:t>Disposing.</w:t>
            </w:r>
          </w:p>
          <w:p w:rsidR="00417563" w:rsidRPr="00357D3C" w:rsidRDefault="00417563" w:rsidP="00CD665C">
            <w:pPr>
              <w:tabs>
                <w:tab w:val="left" w:pos="-1320"/>
                <w:tab w:val="left" w:pos="-720"/>
                <w:tab w:val="num" w:pos="0"/>
                <w:tab w:val="left" w:pos="362"/>
              </w:tabs>
              <w:rPr>
                <w:rFonts w:ascii="Arial" w:hAnsi="Arial"/>
                <w:sz w:val="18"/>
                <w:szCs w:val="18"/>
              </w:rPr>
            </w:pPr>
            <w:r>
              <w:rPr>
                <w:rFonts w:ascii="Arial" w:hAnsi="Arial"/>
                <w:sz w:val="18"/>
                <w:szCs w:val="18"/>
              </w:rPr>
              <w:t xml:space="preserve">(i)  Safe use and disposal of controlled drugs in the patient’s home.  The hospice must have written policies and procedures for the management and disposal of controlled drugs in the patient’s home.  </w:t>
            </w:r>
          </w:p>
        </w:tc>
      </w:tr>
      <w:tr w:rsidR="00417563" w:rsidRPr="00357D3C" w:rsidTr="000174BC">
        <w:trPr>
          <w:trHeight w:hRule="exact" w:val="2592"/>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4515</w:t>
            </w:r>
          </w:p>
        </w:tc>
        <w:tc>
          <w:tcPr>
            <w:tcW w:w="4492" w:type="dxa"/>
            <w:tcBorders>
              <w:top w:val="single" w:sz="4" w:space="0" w:color="auto"/>
              <w:bottom w:val="single" w:sz="4" w:space="0" w:color="auto"/>
            </w:tcBorders>
            <w:vAlign w:val="center"/>
          </w:tcPr>
          <w:p w:rsidR="00417563" w:rsidRPr="001B4055" w:rsidRDefault="00417563" w:rsidP="00C733F9">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w:t>
            </w:r>
            <w:r w:rsidRPr="001B4055">
              <w:rPr>
                <w:rFonts w:ascii="Arial" w:hAnsi="Arial"/>
                <w:b/>
                <w:sz w:val="18"/>
                <w:szCs w:val="18"/>
              </w:rPr>
              <w:t xml:space="preserve">DHS 131.33 Clinical record.  </w:t>
            </w:r>
          </w:p>
          <w:p w:rsidR="00417563" w:rsidRPr="00357D3C" w:rsidRDefault="00417563" w:rsidP="00357D3C">
            <w:pPr>
              <w:tabs>
                <w:tab w:val="left" w:pos="-1320"/>
                <w:tab w:val="left" w:pos="-720"/>
                <w:tab w:val="left" w:pos="0"/>
                <w:tab w:val="left" w:pos="362"/>
              </w:tabs>
              <w:rPr>
                <w:rFonts w:ascii="Arial" w:hAnsi="Arial"/>
                <w:sz w:val="18"/>
                <w:szCs w:val="18"/>
              </w:rPr>
            </w:pPr>
            <w:r w:rsidRPr="001B4055">
              <w:rPr>
                <w:rFonts w:ascii="Arial" w:hAnsi="Arial"/>
                <w:b/>
                <w:sz w:val="18"/>
                <w:szCs w:val="18"/>
              </w:rPr>
              <w:t>(1)</w:t>
            </w:r>
            <w:r w:rsidR="00C733F9">
              <w:rPr>
                <w:rFonts w:ascii="Arial" w:hAnsi="Arial"/>
                <w:sz w:val="18"/>
                <w:szCs w:val="18"/>
              </w:rPr>
              <w:t xml:space="preserve"> GENERAL.</w:t>
            </w:r>
            <w:r>
              <w:rPr>
                <w:rFonts w:ascii="Arial" w:hAnsi="Arial"/>
                <w:sz w:val="18"/>
                <w:szCs w:val="18"/>
              </w:rPr>
              <w:t xml:space="preserve"> A hospice shall establish a single and complete clinical record for every patient.  Clinical record information shall remain confidential except as required by law or a third-party payment contract.</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C733F9">
            <w:pPr>
              <w:tabs>
                <w:tab w:val="left" w:pos="-1320"/>
                <w:tab w:val="left" w:pos="-720"/>
                <w:tab w:val="left" w:pos="0"/>
                <w:tab w:val="left" w:pos="362"/>
              </w:tabs>
              <w:spacing w:after="120"/>
              <w:ind w:left="390" w:hanging="390"/>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The hospice must maintain a single, complete clinical record for each individual admitted to the hospice. The record reflects the course and effects of services/events with respect to the patient's illness.</w:t>
            </w:r>
          </w:p>
          <w:p w:rsidR="00417563" w:rsidRDefault="00417563" w:rsidP="001B4055">
            <w:pPr>
              <w:tabs>
                <w:tab w:val="left" w:pos="-1320"/>
                <w:tab w:val="left" w:pos="-720"/>
                <w:tab w:val="left" w:pos="0"/>
                <w:tab w:val="left" w:pos="362"/>
              </w:tabs>
              <w:ind w:left="300" w:hanging="300"/>
              <w:rPr>
                <w:rFonts w:ascii="Arial" w:hAnsi="Arial"/>
                <w:sz w:val="18"/>
                <w:szCs w:val="18"/>
              </w:rPr>
            </w:pPr>
            <w:r w:rsidRPr="009D28F6">
              <w:rPr>
                <w:rFonts w:ascii="Arial" w:hAnsi="Arial"/>
                <w:sz w:val="18"/>
                <w:szCs w:val="18"/>
              </w:rPr>
              <w:t xml:space="preserve">P:   The survey staff to review a sample of patient </w:t>
            </w:r>
            <w:r>
              <w:rPr>
                <w:rFonts w:ascii="Arial" w:hAnsi="Arial"/>
                <w:sz w:val="18"/>
                <w:szCs w:val="18"/>
              </w:rPr>
              <w:t xml:space="preserve">  </w:t>
            </w:r>
          </w:p>
          <w:p w:rsidR="00417563" w:rsidRPr="00357D3C" w:rsidRDefault="00417563" w:rsidP="001B4055">
            <w:pPr>
              <w:tabs>
                <w:tab w:val="left" w:pos="-1320"/>
                <w:tab w:val="left" w:pos="-720"/>
                <w:tab w:val="left" w:pos="0"/>
                <w:tab w:val="left" w:pos="362"/>
              </w:tabs>
              <w:ind w:left="300" w:hanging="300"/>
              <w:rPr>
                <w:rFonts w:ascii="Arial" w:hAnsi="Arial"/>
                <w:sz w:val="18"/>
                <w:szCs w:val="18"/>
              </w:rPr>
            </w:pPr>
            <w:r>
              <w:rPr>
                <w:rFonts w:ascii="Arial" w:hAnsi="Arial"/>
                <w:sz w:val="18"/>
                <w:szCs w:val="18"/>
              </w:rPr>
              <w:t xml:space="preserve">       </w:t>
            </w:r>
            <w:r w:rsidRPr="009D28F6">
              <w:rPr>
                <w:rFonts w:ascii="Arial" w:hAnsi="Arial"/>
                <w:sz w:val="18"/>
                <w:szCs w:val="18"/>
              </w:rPr>
              <w:t>records.</w:t>
            </w:r>
          </w:p>
        </w:tc>
        <w:tc>
          <w:tcPr>
            <w:tcW w:w="815" w:type="dxa"/>
            <w:tcBorders>
              <w:left w:val="single" w:sz="12" w:space="0" w:color="auto"/>
              <w:bottom w:val="single" w:sz="4" w:space="0" w:color="auto"/>
              <w:right w:val="single" w:sz="2" w:space="0" w:color="auto"/>
            </w:tcBorders>
            <w:shd w:val="clear" w:color="auto" w:fill="auto"/>
            <w:vAlign w:val="center"/>
          </w:tcPr>
          <w:p w:rsidR="00417563" w:rsidRDefault="00417563"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L671</w:t>
            </w:r>
          </w:p>
          <w:p w:rsidR="00417563" w:rsidRDefault="00417563" w:rsidP="00B70073">
            <w:pPr>
              <w:tabs>
                <w:tab w:val="left" w:pos="-1320"/>
                <w:tab w:val="left" w:pos="-720"/>
                <w:tab w:val="left" w:pos="0"/>
                <w:tab w:val="left" w:pos="362"/>
              </w:tabs>
              <w:ind w:left="390" w:hanging="390"/>
              <w:jc w:val="center"/>
              <w:rPr>
                <w:rFonts w:ascii="Arial" w:hAnsi="Arial"/>
                <w:b/>
                <w:sz w:val="18"/>
                <w:szCs w:val="18"/>
              </w:rPr>
            </w:pPr>
          </w:p>
          <w:p w:rsidR="00417563" w:rsidRDefault="00417563" w:rsidP="00B70073">
            <w:pPr>
              <w:tabs>
                <w:tab w:val="left" w:pos="-1320"/>
                <w:tab w:val="left" w:pos="-720"/>
                <w:tab w:val="left" w:pos="0"/>
                <w:tab w:val="left" w:pos="362"/>
              </w:tabs>
              <w:ind w:left="390" w:hanging="390"/>
              <w:jc w:val="center"/>
              <w:rPr>
                <w:rFonts w:ascii="Arial" w:hAnsi="Arial"/>
                <w:b/>
                <w:sz w:val="18"/>
                <w:szCs w:val="18"/>
              </w:rPr>
            </w:pPr>
          </w:p>
          <w:p w:rsidR="00417563" w:rsidRDefault="00417563" w:rsidP="00B70073">
            <w:pPr>
              <w:tabs>
                <w:tab w:val="left" w:pos="-1320"/>
                <w:tab w:val="left" w:pos="-720"/>
                <w:tab w:val="left" w:pos="0"/>
                <w:tab w:val="left" w:pos="362"/>
              </w:tabs>
              <w:ind w:left="390" w:hanging="390"/>
              <w:jc w:val="center"/>
              <w:rPr>
                <w:rFonts w:ascii="Arial" w:hAnsi="Arial"/>
                <w:b/>
                <w:sz w:val="18"/>
                <w:szCs w:val="18"/>
              </w:rPr>
            </w:pPr>
          </w:p>
          <w:p w:rsidR="00417563" w:rsidRDefault="00417563" w:rsidP="00B70073">
            <w:pPr>
              <w:tabs>
                <w:tab w:val="left" w:pos="-1320"/>
                <w:tab w:val="left" w:pos="-720"/>
                <w:tab w:val="left" w:pos="0"/>
                <w:tab w:val="left" w:pos="362"/>
              </w:tabs>
              <w:ind w:left="390" w:hanging="390"/>
              <w:jc w:val="center"/>
              <w:rPr>
                <w:rFonts w:ascii="Arial" w:hAnsi="Arial"/>
                <w:b/>
                <w:sz w:val="18"/>
                <w:szCs w:val="18"/>
              </w:rPr>
            </w:pPr>
          </w:p>
          <w:p w:rsidR="00417563" w:rsidRDefault="00417563" w:rsidP="00B70073">
            <w:pPr>
              <w:tabs>
                <w:tab w:val="left" w:pos="-1320"/>
                <w:tab w:val="left" w:pos="-720"/>
                <w:tab w:val="left" w:pos="0"/>
                <w:tab w:val="left" w:pos="362"/>
              </w:tabs>
              <w:ind w:left="390" w:hanging="390"/>
              <w:jc w:val="center"/>
              <w:rPr>
                <w:rFonts w:ascii="Arial" w:hAnsi="Arial"/>
                <w:b/>
                <w:sz w:val="18"/>
                <w:szCs w:val="18"/>
              </w:rPr>
            </w:pPr>
          </w:p>
          <w:p w:rsidR="00417563" w:rsidRDefault="00417563" w:rsidP="00B70073">
            <w:pPr>
              <w:tabs>
                <w:tab w:val="left" w:pos="-1320"/>
                <w:tab w:val="left" w:pos="-720"/>
                <w:tab w:val="left" w:pos="0"/>
                <w:tab w:val="left" w:pos="362"/>
              </w:tabs>
              <w:ind w:left="390" w:hanging="390"/>
              <w:jc w:val="center"/>
              <w:rPr>
                <w:rFonts w:ascii="Arial" w:hAnsi="Arial"/>
                <w:b/>
                <w:sz w:val="18"/>
                <w:szCs w:val="18"/>
              </w:rPr>
            </w:pPr>
          </w:p>
          <w:p w:rsidR="00417563" w:rsidRPr="002B720B" w:rsidRDefault="00417563" w:rsidP="00B70073">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L680</w:t>
            </w:r>
          </w:p>
        </w:tc>
        <w:tc>
          <w:tcPr>
            <w:tcW w:w="3780" w:type="dxa"/>
            <w:tcBorders>
              <w:left w:val="single" w:sz="2" w:space="0" w:color="auto"/>
              <w:bottom w:val="single" w:sz="4" w:space="0" w:color="auto"/>
              <w:right w:val="single" w:sz="2" w:space="0" w:color="auto"/>
            </w:tcBorders>
            <w:shd w:val="clear" w:color="auto" w:fill="auto"/>
            <w:vAlign w:val="center"/>
          </w:tcPr>
          <w:p w:rsidR="00417563" w:rsidRDefault="00417563" w:rsidP="00015BCE">
            <w:pPr>
              <w:tabs>
                <w:tab w:val="left" w:pos="-1320"/>
                <w:tab w:val="left" w:pos="-720"/>
                <w:tab w:val="left" w:pos="0"/>
              </w:tabs>
              <w:spacing w:after="120"/>
              <w:rPr>
                <w:rFonts w:ascii="Arial" w:hAnsi="Arial"/>
                <w:sz w:val="18"/>
                <w:szCs w:val="18"/>
              </w:rPr>
            </w:pPr>
            <w:r>
              <w:rPr>
                <w:rFonts w:ascii="Arial" w:hAnsi="Arial"/>
                <w:sz w:val="18"/>
                <w:szCs w:val="18"/>
              </w:rPr>
              <w:t>A clinical record containing past and current findings is maintained for each hospice patient.  The clinical record must contain correct clinical information that is available to the patient’s attending physician and hospice staff.  The clinical record may be maintained electronically.</w:t>
            </w:r>
          </w:p>
          <w:p w:rsidR="00417563" w:rsidRPr="009D28F6" w:rsidRDefault="00417563" w:rsidP="00015BCE">
            <w:pPr>
              <w:tabs>
                <w:tab w:val="left" w:pos="-1320"/>
                <w:tab w:val="left" w:pos="-720"/>
                <w:tab w:val="left" w:pos="0"/>
              </w:tabs>
              <w:rPr>
                <w:rFonts w:ascii="Arial" w:hAnsi="Arial"/>
                <w:sz w:val="18"/>
                <w:szCs w:val="18"/>
              </w:rPr>
            </w:pPr>
            <w:r>
              <w:rPr>
                <w:rFonts w:ascii="Arial" w:hAnsi="Arial"/>
                <w:sz w:val="18"/>
                <w:szCs w:val="18"/>
              </w:rPr>
              <w:t xml:space="preserve">The clinical record, its contents and the information contained therein must be safeguarded against loss or unauthorized use.  </w:t>
            </w:r>
          </w:p>
        </w:tc>
      </w:tr>
      <w:tr w:rsidR="00417563" w:rsidRPr="00357D3C" w:rsidTr="000174BC">
        <w:trPr>
          <w:trHeight w:hRule="exact" w:val="3888"/>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4595</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b/>
                <w:sz w:val="18"/>
                <w:szCs w:val="18"/>
              </w:rPr>
              <w:t xml:space="preserve">* </w:t>
            </w:r>
            <w:r w:rsidRPr="001B4055">
              <w:rPr>
                <w:rFonts w:ascii="Arial" w:hAnsi="Arial"/>
                <w:b/>
                <w:sz w:val="18"/>
                <w:szCs w:val="18"/>
              </w:rPr>
              <w:t>(2)</w:t>
            </w:r>
            <w:r>
              <w:rPr>
                <w:rFonts w:ascii="Arial" w:hAnsi="Arial"/>
                <w:sz w:val="18"/>
                <w:szCs w:val="18"/>
              </w:rPr>
              <w:t xml:space="preserve"> DOCUMENTATION AND ACCESSIBILITY.  The clinical record shall be completely accurate and up-to-date, readily accessible to all individuals providing services to the patient or the patient’s family, or both, and shall be systematically organized to facilitate prompt retrieval of information.</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1B4055">
            <w:pPr>
              <w:tabs>
                <w:tab w:val="left" w:pos="-1320"/>
                <w:tab w:val="left" w:pos="-720"/>
                <w:tab w:val="left" w:pos="0"/>
                <w:tab w:val="left" w:pos="362"/>
              </w:tabs>
              <w:spacing w:after="120"/>
              <w:ind w:left="389" w:hanging="389"/>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 xml:space="preserve">Hospice shall assure that all information pertinent to patient/family care is documented in such a manner to assure accuracy.  Such information needs to be retrievable by all employees in a timely manner so that patient/family needs can be determined and acted on by the hospice employees. </w:t>
            </w:r>
          </w:p>
          <w:p w:rsidR="00417563" w:rsidRPr="009D28F6" w:rsidRDefault="00417563" w:rsidP="00C733F9">
            <w:pPr>
              <w:tabs>
                <w:tab w:val="left" w:pos="-1320"/>
                <w:tab w:val="left" w:pos="-720"/>
                <w:tab w:val="left" w:pos="0"/>
                <w:tab w:val="left" w:pos="362"/>
              </w:tabs>
              <w:spacing w:after="120"/>
              <w:ind w:left="390" w:hanging="390"/>
              <w:rPr>
                <w:rFonts w:ascii="Arial" w:hAnsi="Arial"/>
                <w:sz w:val="18"/>
                <w:szCs w:val="18"/>
              </w:rPr>
            </w:pPr>
            <w:r w:rsidRPr="009D28F6">
              <w:rPr>
                <w:rFonts w:ascii="Arial" w:hAnsi="Arial"/>
                <w:sz w:val="18"/>
                <w:szCs w:val="18"/>
              </w:rPr>
              <w:t xml:space="preserve">       </w:t>
            </w:r>
            <w:r>
              <w:rPr>
                <w:rFonts w:ascii="Arial" w:hAnsi="Arial"/>
                <w:sz w:val="18"/>
                <w:szCs w:val="18"/>
              </w:rPr>
              <w:t xml:space="preserve"> </w:t>
            </w:r>
            <w:r w:rsidRPr="009D28F6">
              <w:rPr>
                <w:rFonts w:ascii="Arial" w:hAnsi="Arial"/>
                <w:sz w:val="18"/>
                <w:szCs w:val="18"/>
              </w:rPr>
              <w:t>Hospice shall develop health care policies that ensure record information is safeguarded.</w:t>
            </w:r>
          </w:p>
          <w:p w:rsidR="00417563" w:rsidRPr="009D28F6" w:rsidRDefault="00417563" w:rsidP="001B4055">
            <w:pPr>
              <w:tabs>
                <w:tab w:val="left" w:pos="-1320"/>
                <w:tab w:val="left" w:pos="-720"/>
                <w:tab w:val="left" w:pos="0"/>
                <w:tab w:val="left" w:pos="362"/>
              </w:tabs>
              <w:spacing w:after="120"/>
              <w:ind w:left="389" w:hanging="389"/>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 xml:space="preserve">Survey staff to verify, through record review, that all services (direct or under contract) are documented and that this documentation system allows for accessibility to all employees. </w:t>
            </w:r>
          </w:p>
          <w:p w:rsidR="00417563" w:rsidRPr="00357D3C" w:rsidRDefault="00417563" w:rsidP="001B4055">
            <w:pPr>
              <w:tabs>
                <w:tab w:val="left" w:pos="-1320"/>
                <w:tab w:val="left" w:pos="-720"/>
                <w:tab w:val="left" w:pos="0"/>
                <w:tab w:val="left" w:pos="389"/>
              </w:tabs>
              <w:ind w:left="389" w:hanging="389"/>
              <w:rPr>
                <w:rFonts w:ascii="Arial" w:hAnsi="Arial"/>
                <w:sz w:val="18"/>
                <w:szCs w:val="18"/>
              </w:rPr>
            </w:pPr>
            <w:r w:rsidRPr="009D28F6">
              <w:rPr>
                <w:rFonts w:ascii="Arial" w:hAnsi="Arial"/>
                <w:sz w:val="18"/>
                <w:szCs w:val="18"/>
              </w:rPr>
              <w:t xml:space="preserve">      </w:t>
            </w:r>
            <w:r>
              <w:rPr>
                <w:rFonts w:ascii="Arial" w:hAnsi="Arial"/>
                <w:sz w:val="18"/>
                <w:szCs w:val="18"/>
              </w:rPr>
              <w:t xml:space="preserve"> </w:t>
            </w:r>
            <w:r w:rsidRPr="009D28F6">
              <w:rPr>
                <w:rFonts w:ascii="Arial" w:hAnsi="Arial"/>
                <w:sz w:val="18"/>
                <w:szCs w:val="18"/>
              </w:rPr>
              <w:t xml:space="preserve"> Survey staff may verify that the storage area for records affords protection </w:t>
            </w:r>
            <w:r>
              <w:rPr>
                <w:rFonts w:ascii="Arial" w:hAnsi="Arial"/>
                <w:sz w:val="18"/>
                <w:szCs w:val="18"/>
              </w:rPr>
              <w:t>f</w:t>
            </w:r>
            <w:r w:rsidRPr="009D28F6">
              <w:rPr>
                <w:rFonts w:ascii="Arial" w:hAnsi="Arial"/>
                <w:sz w:val="18"/>
                <w:szCs w:val="18"/>
              </w:rPr>
              <w:t>rom fire, water</w:t>
            </w:r>
            <w:r>
              <w:rPr>
                <w:rFonts w:ascii="Arial" w:hAnsi="Arial"/>
                <w:sz w:val="18"/>
                <w:szCs w:val="18"/>
              </w:rPr>
              <w:t>, and environmental threats.  (O</w:t>
            </w:r>
            <w:r w:rsidRPr="009D28F6">
              <w:rPr>
                <w:rFonts w:ascii="Arial" w:hAnsi="Arial"/>
                <w:sz w:val="18"/>
                <w:szCs w:val="18"/>
              </w:rPr>
              <w:t>utcome)</w:t>
            </w: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Default="00417563" w:rsidP="00B77660">
            <w:pPr>
              <w:tabs>
                <w:tab w:val="left" w:pos="-1320"/>
                <w:tab w:val="left" w:pos="-720"/>
                <w:tab w:val="left" w:pos="0"/>
                <w:tab w:val="left" w:pos="362"/>
              </w:tabs>
              <w:ind w:left="390" w:hanging="390"/>
              <w:jc w:val="center"/>
              <w:rPr>
                <w:rFonts w:ascii="Arial" w:hAnsi="Arial"/>
                <w:b/>
                <w:sz w:val="18"/>
                <w:szCs w:val="18"/>
              </w:rPr>
            </w:pPr>
            <w:r>
              <w:rPr>
                <w:rFonts w:ascii="Arial" w:hAnsi="Arial"/>
                <w:b/>
                <w:sz w:val="18"/>
                <w:szCs w:val="18"/>
              </w:rPr>
              <w:t>L671</w:t>
            </w:r>
          </w:p>
          <w:p w:rsidR="00417563" w:rsidRDefault="00417563" w:rsidP="00B77660">
            <w:pPr>
              <w:tabs>
                <w:tab w:val="left" w:pos="-1320"/>
                <w:tab w:val="left" w:pos="-720"/>
                <w:tab w:val="left" w:pos="0"/>
                <w:tab w:val="left" w:pos="362"/>
              </w:tabs>
              <w:ind w:left="390" w:hanging="390"/>
              <w:jc w:val="center"/>
              <w:rPr>
                <w:rFonts w:ascii="Arial" w:hAnsi="Arial"/>
                <w:b/>
                <w:sz w:val="18"/>
                <w:szCs w:val="18"/>
              </w:rPr>
            </w:pPr>
          </w:p>
          <w:p w:rsidR="00417563" w:rsidRDefault="00417563" w:rsidP="00B77660">
            <w:pPr>
              <w:tabs>
                <w:tab w:val="left" w:pos="-1320"/>
                <w:tab w:val="left" w:pos="-720"/>
                <w:tab w:val="left" w:pos="0"/>
                <w:tab w:val="left" w:pos="362"/>
              </w:tabs>
              <w:ind w:left="390" w:hanging="390"/>
              <w:jc w:val="center"/>
              <w:rPr>
                <w:rFonts w:ascii="Arial" w:hAnsi="Arial"/>
                <w:b/>
                <w:sz w:val="18"/>
                <w:szCs w:val="18"/>
              </w:rPr>
            </w:pPr>
          </w:p>
          <w:p w:rsidR="00417563" w:rsidRDefault="00417563" w:rsidP="00B77660">
            <w:pPr>
              <w:tabs>
                <w:tab w:val="left" w:pos="-1320"/>
                <w:tab w:val="left" w:pos="-720"/>
                <w:tab w:val="left" w:pos="0"/>
                <w:tab w:val="left" w:pos="362"/>
              </w:tabs>
              <w:ind w:left="390" w:hanging="390"/>
              <w:jc w:val="center"/>
              <w:rPr>
                <w:rFonts w:ascii="Arial" w:hAnsi="Arial"/>
                <w:b/>
                <w:sz w:val="18"/>
                <w:szCs w:val="18"/>
              </w:rPr>
            </w:pPr>
          </w:p>
          <w:p w:rsidR="00417563" w:rsidRDefault="00417563" w:rsidP="00B77660">
            <w:pPr>
              <w:tabs>
                <w:tab w:val="left" w:pos="-1320"/>
                <w:tab w:val="left" w:pos="-720"/>
                <w:tab w:val="left" w:pos="0"/>
                <w:tab w:val="left" w:pos="362"/>
              </w:tabs>
              <w:ind w:left="390" w:hanging="390"/>
              <w:jc w:val="center"/>
              <w:rPr>
                <w:rFonts w:ascii="Arial" w:hAnsi="Arial"/>
                <w:b/>
                <w:sz w:val="18"/>
                <w:szCs w:val="18"/>
              </w:rPr>
            </w:pPr>
          </w:p>
          <w:p w:rsidR="00417563" w:rsidRDefault="00417563" w:rsidP="00B77660">
            <w:pPr>
              <w:tabs>
                <w:tab w:val="left" w:pos="-1320"/>
                <w:tab w:val="left" w:pos="-720"/>
                <w:tab w:val="left" w:pos="0"/>
                <w:tab w:val="left" w:pos="362"/>
              </w:tabs>
              <w:ind w:left="390" w:hanging="390"/>
              <w:jc w:val="center"/>
              <w:rPr>
                <w:rFonts w:ascii="Arial" w:hAnsi="Arial"/>
                <w:b/>
                <w:sz w:val="18"/>
                <w:szCs w:val="18"/>
              </w:rPr>
            </w:pPr>
          </w:p>
          <w:p w:rsidR="00417563" w:rsidRPr="002B720B" w:rsidRDefault="00417563" w:rsidP="00B77660">
            <w:pPr>
              <w:tabs>
                <w:tab w:val="left" w:pos="-1320"/>
                <w:tab w:val="left" w:pos="-720"/>
                <w:tab w:val="left" w:pos="0"/>
                <w:tab w:val="left" w:pos="362"/>
              </w:tabs>
              <w:spacing w:after="120"/>
              <w:ind w:left="389" w:hanging="389"/>
              <w:jc w:val="center"/>
              <w:rPr>
                <w:rFonts w:ascii="Arial" w:hAnsi="Arial"/>
                <w:b/>
                <w:sz w:val="18"/>
                <w:szCs w:val="18"/>
              </w:rPr>
            </w:pPr>
            <w:r>
              <w:rPr>
                <w:rFonts w:ascii="Arial" w:hAnsi="Arial"/>
                <w:b/>
                <w:sz w:val="18"/>
                <w:szCs w:val="18"/>
              </w:rPr>
              <w:t>L685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17563" w:rsidRDefault="00417563" w:rsidP="00B77660">
            <w:pPr>
              <w:tabs>
                <w:tab w:val="left" w:pos="-1320"/>
                <w:tab w:val="left" w:pos="-720"/>
                <w:tab w:val="left" w:pos="0"/>
              </w:tabs>
              <w:spacing w:after="120"/>
              <w:rPr>
                <w:rFonts w:ascii="Arial" w:hAnsi="Arial"/>
                <w:sz w:val="18"/>
                <w:szCs w:val="18"/>
              </w:rPr>
            </w:pPr>
            <w:r>
              <w:rPr>
                <w:rFonts w:ascii="Arial" w:hAnsi="Arial"/>
                <w:sz w:val="18"/>
                <w:szCs w:val="18"/>
              </w:rPr>
              <w:t>A clinical record containing past and current findings is maintained for each hospice patient.  The clinical record must contain correct clinical information that is available to the patient’s attending physician and hospice staff.  The clinical record may be maintained electronically.</w:t>
            </w:r>
          </w:p>
          <w:p w:rsidR="00417563" w:rsidRPr="009D28F6" w:rsidRDefault="00417563" w:rsidP="00B77660">
            <w:pPr>
              <w:tabs>
                <w:tab w:val="left" w:pos="-1320"/>
                <w:tab w:val="left" w:pos="-720"/>
                <w:tab w:val="left" w:pos="0"/>
              </w:tabs>
              <w:spacing w:after="120"/>
              <w:rPr>
                <w:rFonts w:ascii="Arial" w:hAnsi="Arial"/>
                <w:sz w:val="18"/>
                <w:szCs w:val="18"/>
              </w:rPr>
            </w:pPr>
            <w:r>
              <w:rPr>
                <w:rFonts w:ascii="Arial" w:hAnsi="Arial"/>
                <w:sz w:val="18"/>
                <w:szCs w:val="18"/>
              </w:rPr>
              <w:t>The clinical record, whether hard copy or in electronic form, must be made readily available on request by an appropriate authority.</w:t>
            </w:r>
          </w:p>
        </w:tc>
      </w:tr>
      <w:tr w:rsidR="00417563" w:rsidRPr="00357D3C" w:rsidTr="000174BC">
        <w:trPr>
          <w:trHeight w:hRule="exact" w:val="2016"/>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417563" w:rsidP="00286FE4">
            <w:pPr>
              <w:tabs>
                <w:tab w:val="left" w:pos="-1320"/>
                <w:tab w:val="left" w:pos="-720"/>
                <w:tab w:val="left" w:pos="0"/>
                <w:tab w:val="left" w:pos="362"/>
              </w:tabs>
              <w:rPr>
                <w:rFonts w:ascii="Arial" w:hAnsi="Arial"/>
                <w:b/>
                <w:sz w:val="18"/>
                <w:szCs w:val="18"/>
              </w:rPr>
            </w:pP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sidRPr="001B4055">
              <w:rPr>
                <w:rFonts w:ascii="Arial" w:hAnsi="Arial"/>
                <w:b/>
                <w:sz w:val="18"/>
                <w:szCs w:val="18"/>
              </w:rPr>
              <w:t>(3)</w:t>
            </w:r>
            <w:r>
              <w:rPr>
                <w:rFonts w:ascii="Arial" w:hAnsi="Arial"/>
                <w:sz w:val="18"/>
                <w:szCs w:val="18"/>
              </w:rPr>
              <w:t xml:space="preserve"> CONTENT.  A patient’s clinical record shall contain all of the following:</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C733F9">
            <w:pPr>
              <w:tabs>
                <w:tab w:val="left" w:pos="-1320"/>
                <w:tab w:val="left" w:pos="-720"/>
                <w:tab w:val="left" w:pos="0"/>
                <w:tab w:val="left" w:pos="362"/>
              </w:tabs>
              <w:spacing w:after="120"/>
              <w:ind w:left="390" w:hanging="390"/>
              <w:rPr>
                <w:rFonts w:ascii="Arial" w:hAnsi="Arial"/>
                <w:sz w:val="18"/>
                <w:szCs w:val="18"/>
              </w:rPr>
            </w:pPr>
            <w:r w:rsidRPr="009D28F6">
              <w:rPr>
                <w:rFonts w:ascii="Arial" w:hAnsi="Arial"/>
                <w:sz w:val="18"/>
                <w:szCs w:val="18"/>
              </w:rPr>
              <w:t xml:space="preserve">G:   </w:t>
            </w:r>
            <w:r>
              <w:rPr>
                <w:rFonts w:ascii="Arial" w:hAnsi="Arial"/>
                <w:sz w:val="18"/>
                <w:szCs w:val="18"/>
              </w:rPr>
              <w:t xml:space="preserve"> </w:t>
            </w:r>
            <w:r w:rsidRPr="009D28F6">
              <w:rPr>
                <w:rFonts w:ascii="Arial" w:hAnsi="Arial"/>
                <w:sz w:val="18"/>
                <w:szCs w:val="18"/>
              </w:rPr>
              <w:t>Hospice shall assure every patient record contains all information outlined in 131.3</w:t>
            </w:r>
            <w:r>
              <w:rPr>
                <w:rFonts w:ascii="Arial" w:hAnsi="Arial"/>
                <w:sz w:val="18"/>
                <w:szCs w:val="18"/>
              </w:rPr>
              <w:t>3</w:t>
            </w:r>
            <w:r w:rsidRPr="009D28F6">
              <w:rPr>
                <w:rFonts w:ascii="Arial" w:hAnsi="Arial"/>
                <w:sz w:val="18"/>
                <w:szCs w:val="18"/>
              </w:rPr>
              <w:t>(3)(a) th</w:t>
            </w:r>
            <w:r>
              <w:rPr>
                <w:rFonts w:ascii="Arial" w:hAnsi="Arial"/>
                <w:sz w:val="18"/>
                <w:szCs w:val="18"/>
              </w:rPr>
              <w:t>rough (m).  With respect to (3)(e</w:t>
            </w:r>
            <w:r w:rsidRPr="009D28F6">
              <w:rPr>
                <w:rFonts w:ascii="Arial" w:hAnsi="Arial"/>
                <w:sz w:val="18"/>
                <w:szCs w:val="18"/>
              </w:rPr>
              <w:t>), the language, "a current medication list", refers to both prescribed medication as well as over-the-counter medications that the patient is taking.</w:t>
            </w:r>
          </w:p>
          <w:p w:rsidR="00417563" w:rsidRPr="00357D3C" w:rsidRDefault="00417563" w:rsidP="00EA475A">
            <w:pPr>
              <w:tabs>
                <w:tab w:val="left" w:pos="-1320"/>
                <w:tab w:val="left" w:pos="-720"/>
                <w:tab w:val="left" w:pos="0"/>
                <w:tab w:val="left" w:pos="362"/>
              </w:tabs>
              <w:ind w:left="389" w:hanging="389"/>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 xml:space="preserve"> To review a select sample of health care records to sur</w:t>
            </w:r>
            <w:r>
              <w:rPr>
                <w:rFonts w:ascii="Arial" w:hAnsi="Arial"/>
                <w:sz w:val="18"/>
                <w:szCs w:val="18"/>
              </w:rPr>
              <w:t xml:space="preserve">vey staff, verify the content.  </w:t>
            </w:r>
            <w:r w:rsidRPr="009D28F6">
              <w:rPr>
                <w:rFonts w:ascii="Arial" w:hAnsi="Arial"/>
                <w:sz w:val="18"/>
                <w:szCs w:val="18"/>
              </w:rPr>
              <w:t>(</w:t>
            </w:r>
            <w:r>
              <w:rPr>
                <w:rFonts w:ascii="Arial" w:hAnsi="Arial"/>
                <w:sz w:val="18"/>
                <w:szCs w:val="18"/>
              </w:rPr>
              <w:t>O</w:t>
            </w:r>
            <w:r w:rsidRPr="009D28F6">
              <w:rPr>
                <w:rFonts w:ascii="Arial" w:hAnsi="Arial"/>
                <w:sz w:val="18"/>
                <w:szCs w:val="18"/>
              </w:rPr>
              <w:t>utcome)</w:t>
            </w: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90" w:hanging="390"/>
              <w:jc w:val="center"/>
              <w:rPr>
                <w:rFonts w:ascii="Arial" w:hAnsi="Arial"/>
                <w:b/>
                <w:sz w:val="18"/>
                <w:szCs w:val="18"/>
              </w:rPr>
            </w:pPr>
          </w:p>
        </w:tc>
        <w:tc>
          <w:tcPr>
            <w:tcW w:w="3780" w:type="dxa"/>
            <w:tcBorders>
              <w:top w:val="single" w:sz="4" w:space="0" w:color="auto"/>
              <w:left w:val="single" w:sz="2" w:space="0" w:color="auto"/>
              <w:right w:val="single" w:sz="2" w:space="0" w:color="auto"/>
            </w:tcBorders>
            <w:shd w:val="clear" w:color="auto" w:fill="auto"/>
            <w:vAlign w:val="center"/>
          </w:tcPr>
          <w:p w:rsidR="00417563" w:rsidRPr="009D28F6" w:rsidRDefault="00417563" w:rsidP="002B720B">
            <w:pPr>
              <w:tabs>
                <w:tab w:val="left" w:pos="-1320"/>
                <w:tab w:val="left" w:pos="-720"/>
                <w:tab w:val="left" w:pos="0"/>
                <w:tab w:val="left" w:pos="362"/>
              </w:tabs>
              <w:ind w:left="390" w:hanging="390"/>
              <w:rPr>
                <w:rFonts w:ascii="Arial" w:hAnsi="Arial"/>
                <w:sz w:val="18"/>
                <w:szCs w:val="18"/>
              </w:rPr>
            </w:pPr>
          </w:p>
        </w:tc>
      </w:tr>
      <w:tr w:rsidR="00417563" w:rsidRPr="00357D3C" w:rsidTr="000174BC">
        <w:trPr>
          <w:trHeight w:hRule="exact" w:val="1008"/>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Pr="00357D3C" w:rsidRDefault="00417563" w:rsidP="005D4537">
            <w:pPr>
              <w:tabs>
                <w:tab w:val="left" w:pos="-1320"/>
                <w:tab w:val="left" w:pos="-720"/>
                <w:tab w:val="left" w:pos="0"/>
                <w:tab w:val="left" w:pos="362"/>
              </w:tabs>
              <w:rPr>
                <w:rFonts w:ascii="Arial" w:hAnsi="Arial"/>
                <w:sz w:val="18"/>
                <w:szCs w:val="18"/>
              </w:rPr>
            </w:pPr>
            <w:r>
              <w:rPr>
                <w:rFonts w:ascii="Arial" w:hAnsi="Arial"/>
                <w:sz w:val="18"/>
                <w:szCs w:val="18"/>
              </w:rPr>
              <w:t xml:space="preserve">(a) The initial, integrated and updated plans of care prepared under </w:t>
            </w:r>
            <w:r>
              <w:rPr>
                <w:rFonts w:ascii="Arial" w:hAnsi="Arial" w:cs="Arial"/>
                <w:sz w:val="18"/>
                <w:szCs w:val="18"/>
              </w:rPr>
              <w:t>§</w:t>
            </w:r>
            <w:r>
              <w:rPr>
                <w:rFonts w:ascii="Arial" w:hAnsi="Arial"/>
                <w:sz w:val="18"/>
                <w:szCs w:val="18"/>
              </w:rPr>
              <w:t xml:space="preserve"> DHS 131.21</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L672</w:t>
            </w:r>
          </w:p>
        </w:tc>
        <w:tc>
          <w:tcPr>
            <w:tcW w:w="3780" w:type="dxa"/>
            <w:tcBorders>
              <w:left w:val="single" w:sz="2" w:space="0" w:color="auto"/>
              <w:right w:val="single" w:sz="2" w:space="0" w:color="auto"/>
            </w:tcBorders>
            <w:shd w:val="clear" w:color="auto" w:fill="auto"/>
            <w:vAlign w:val="center"/>
          </w:tcPr>
          <w:p w:rsidR="00417563" w:rsidRPr="00357D3C" w:rsidRDefault="00417563" w:rsidP="00B77660">
            <w:pPr>
              <w:tabs>
                <w:tab w:val="left" w:pos="-1320"/>
                <w:tab w:val="left" w:pos="-720"/>
                <w:tab w:val="left" w:pos="0"/>
              </w:tabs>
              <w:rPr>
                <w:rFonts w:ascii="Arial" w:hAnsi="Arial"/>
                <w:sz w:val="18"/>
                <w:szCs w:val="18"/>
              </w:rPr>
            </w:pPr>
            <w:r>
              <w:rPr>
                <w:rFonts w:ascii="Arial" w:hAnsi="Arial"/>
                <w:sz w:val="18"/>
                <w:szCs w:val="18"/>
              </w:rPr>
              <w:t>(1)  The initial plan of care, updated plans of care, initial assessment, comprehensive assessment, updated comprehensive assessments, and clinical notes.</w:t>
            </w: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4600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(b) The initial, comprehensive and updated comprehensive assessments.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L672</w:t>
            </w:r>
          </w:p>
        </w:tc>
        <w:tc>
          <w:tcPr>
            <w:tcW w:w="3780" w:type="dxa"/>
            <w:tcBorders>
              <w:left w:val="single" w:sz="2" w:space="0" w:color="auto"/>
              <w:right w:val="single" w:sz="2" w:space="0" w:color="auto"/>
            </w:tcBorders>
            <w:shd w:val="clear" w:color="auto" w:fill="auto"/>
            <w:vAlign w:val="center"/>
          </w:tcPr>
          <w:p w:rsidR="00417563" w:rsidRPr="00C733F9" w:rsidRDefault="00417563" w:rsidP="00C733F9">
            <w:pPr>
              <w:tabs>
                <w:tab w:val="left" w:pos="-1320"/>
                <w:tab w:val="left" w:pos="-720"/>
                <w:tab w:val="left" w:pos="0"/>
                <w:tab w:val="left" w:pos="362"/>
              </w:tabs>
              <w:ind w:left="300" w:hanging="300"/>
              <w:jc w:val="center"/>
              <w:rPr>
                <w:rFonts w:ascii="Arial" w:hAnsi="Arial"/>
                <w:sz w:val="40"/>
                <w:szCs w:val="40"/>
              </w:rPr>
            </w:pPr>
            <w:r w:rsidRPr="00C733F9">
              <w:rPr>
                <w:rFonts w:ascii="Arial" w:hAnsi="Arial"/>
                <w:sz w:val="40"/>
                <w:szCs w:val="40"/>
              </w:rPr>
              <w:t>“</w:t>
            </w:r>
          </w:p>
        </w:tc>
      </w:tr>
      <w:tr w:rsidR="00417563" w:rsidRPr="00357D3C" w:rsidTr="000174BC">
        <w:trPr>
          <w:trHeight w:hRule="exact" w:val="720"/>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(c) Complete documentation of all services provided to the patient or the patient’s family or both, including:</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1. Assessments.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L672</w:t>
            </w:r>
          </w:p>
        </w:tc>
        <w:tc>
          <w:tcPr>
            <w:tcW w:w="3780" w:type="dxa"/>
            <w:tcBorders>
              <w:left w:val="single" w:sz="2" w:space="0" w:color="auto"/>
              <w:right w:val="single" w:sz="2" w:space="0" w:color="auto"/>
            </w:tcBorders>
            <w:shd w:val="clear" w:color="auto" w:fill="auto"/>
            <w:vAlign w:val="center"/>
          </w:tcPr>
          <w:p w:rsidR="00417563" w:rsidRPr="00C733F9" w:rsidRDefault="00417563" w:rsidP="00C733F9">
            <w:pPr>
              <w:tabs>
                <w:tab w:val="left" w:pos="-1320"/>
                <w:tab w:val="left" w:pos="-720"/>
                <w:tab w:val="left" w:pos="0"/>
                <w:tab w:val="left" w:pos="362"/>
              </w:tabs>
              <w:ind w:left="300" w:hanging="300"/>
              <w:jc w:val="center"/>
              <w:rPr>
                <w:rFonts w:ascii="Arial" w:hAnsi="Arial"/>
                <w:sz w:val="40"/>
                <w:szCs w:val="40"/>
              </w:rPr>
            </w:pPr>
            <w:r w:rsidRPr="00C733F9">
              <w:rPr>
                <w:rFonts w:ascii="Arial" w:hAnsi="Arial"/>
                <w:sz w:val="40"/>
                <w:szCs w:val="40"/>
              </w:rPr>
              <w:t>“</w:t>
            </w: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2. Interventions.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Pr="00357D3C"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Pr="00357D3C"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3. Instructions given to the patient or family, or both.</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4. Coordination of activities.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1008"/>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BB74CE" w:rsidP="005D4537">
            <w:pPr>
              <w:tabs>
                <w:tab w:val="left" w:pos="-1320"/>
                <w:tab w:val="left" w:pos="-720"/>
                <w:tab w:val="left" w:pos="0"/>
                <w:tab w:val="left" w:pos="362"/>
              </w:tabs>
              <w:rPr>
                <w:rFonts w:ascii="Arial" w:hAnsi="Arial"/>
                <w:sz w:val="18"/>
                <w:szCs w:val="18"/>
              </w:rPr>
            </w:pPr>
            <w:r>
              <w:rPr>
                <w:rFonts w:ascii="Arial" w:hAnsi="Arial"/>
                <w:sz w:val="18"/>
                <w:szCs w:val="18"/>
              </w:rPr>
              <w:t xml:space="preserve">(d) </w:t>
            </w:r>
            <w:r w:rsidR="00417563">
              <w:rPr>
                <w:rFonts w:ascii="Arial" w:hAnsi="Arial"/>
                <w:sz w:val="18"/>
                <w:szCs w:val="18"/>
              </w:rPr>
              <w:t xml:space="preserve">Signed copies of the notice of patient rights under </w:t>
            </w:r>
            <w:r w:rsidR="00417563">
              <w:rPr>
                <w:rFonts w:ascii="Arial" w:hAnsi="Arial" w:cs="Arial"/>
                <w:sz w:val="18"/>
                <w:szCs w:val="18"/>
              </w:rPr>
              <w:t>§</w:t>
            </w:r>
            <w:r w:rsidR="00417563">
              <w:rPr>
                <w:rFonts w:ascii="Arial" w:hAnsi="Arial"/>
                <w:sz w:val="18"/>
                <w:szCs w:val="18"/>
              </w:rPr>
              <w:t xml:space="preserve"> DHS 131.19(1)(a) and service authorization statement under </w:t>
            </w:r>
            <w:r w:rsidR="00417563">
              <w:rPr>
                <w:rFonts w:ascii="Arial" w:hAnsi="Arial" w:cs="Arial"/>
                <w:sz w:val="18"/>
                <w:szCs w:val="18"/>
              </w:rPr>
              <w:t>§</w:t>
            </w:r>
            <w:r w:rsidR="00417563">
              <w:rPr>
                <w:rFonts w:ascii="Arial" w:hAnsi="Arial"/>
                <w:sz w:val="18"/>
                <w:szCs w:val="18"/>
              </w:rPr>
              <w:t xml:space="preserve"> DHS 131.17(4)(b).</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L673</w:t>
            </w:r>
          </w:p>
        </w:tc>
        <w:tc>
          <w:tcPr>
            <w:tcW w:w="3780" w:type="dxa"/>
            <w:tcBorders>
              <w:left w:val="single" w:sz="2" w:space="0" w:color="auto"/>
              <w:right w:val="single" w:sz="2" w:space="0" w:color="auto"/>
            </w:tcBorders>
            <w:shd w:val="clear" w:color="auto" w:fill="auto"/>
            <w:vAlign w:val="center"/>
          </w:tcPr>
          <w:p w:rsidR="00417563" w:rsidRPr="00357D3C" w:rsidRDefault="00417563" w:rsidP="00B77660">
            <w:pPr>
              <w:tabs>
                <w:tab w:val="left" w:pos="-1320"/>
                <w:tab w:val="left" w:pos="-720"/>
                <w:tab w:val="left" w:pos="0"/>
              </w:tabs>
              <w:rPr>
                <w:rFonts w:ascii="Arial" w:hAnsi="Arial"/>
                <w:sz w:val="18"/>
                <w:szCs w:val="18"/>
              </w:rPr>
            </w:pPr>
            <w:r>
              <w:rPr>
                <w:rFonts w:ascii="Arial" w:hAnsi="Arial"/>
                <w:sz w:val="18"/>
                <w:szCs w:val="18"/>
              </w:rPr>
              <w:t xml:space="preserve">(2)  Signed copies of the notice of patient rights in </w:t>
            </w:r>
            <w:r w:rsidRPr="008B07B4">
              <w:rPr>
                <w:rFonts w:ascii="Arial" w:hAnsi="Arial"/>
                <w:sz w:val="18"/>
                <w:szCs w:val="18"/>
              </w:rPr>
              <w:t>accordance with 418.52 and election statement in accordance with 418.24.</w:t>
            </w: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(e) A current medications list.</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B77660">
            <w:pPr>
              <w:tabs>
                <w:tab w:val="left" w:pos="-1320"/>
                <w:tab w:val="left" w:pos="-720"/>
                <w:tab w:val="left" w:pos="0"/>
              </w:tabs>
              <w:rPr>
                <w:rFonts w:ascii="Arial" w:hAnsi="Arial"/>
                <w:sz w:val="18"/>
                <w:szCs w:val="18"/>
              </w:rPr>
            </w:pP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(f) Responses to medications, symptom management, treatments, and services.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CD665C">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L674</w:t>
            </w:r>
          </w:p>
        </w:tc>
        <w:tc>
          <w:tcPr>
            <w:tcW w:w="3780" w:type="dxa"/>
            <w:tcBorders>
              <w:left w:val="single" w:sz="2" w:space="0" w:color="auto"/>
              <w:right w:val="single" w:sz="2" w:space="0" w:color="auto"/>
            </w:tcBorders>
            <w:shd w:val="clear" w:color="auto" w:fill="auto"/>
            <w:vAlign w:val="center"/>
          </w:tcPr>
          <w:p w:rsidR="00417563" w:rsidRPr="00357D3C" w:rsidRDefault="00417563" w:rsidP="00CD665C">
            <w:pPr>
              <w:tabs>
                <w:tab w:val="left" w:pos="-1320"/>
                <w:tab w:val="left" w:pos="-720"/>
                <w:tab w:val="left" w:pos="0"/>
              </w:tabs>
              <w:rPr>
                <w:rFonts w:ascii="Arial" w:hAnsi="Arial"/>
                <w:sz w:val="18"/>
                <w:szCs w:val="18"/>
              </w:rPr>
            </w:pPr>
            <w:r>
              <w:rPr>
                <w:rFonts w:ascii="Arial" w:hAnsi="Arial"/>
                <w:sz w:val="18"/>
                <w:szCs w:val="18"/>
              </w:rPr>
              <w:t>(3)  Responses to medications, symptom management, treatments, and services.</w:t>
            </w: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5D4537">
            <w:pPr>
              <w:tabs>
                <w:tab w:val="left" w:pos="-1320"/>
                <w:tab w:val="left" w:pos="-720"/>
                <w:tab w:val="left" w:pos="0"/>
                <w:tab w:val="left" w:pos="362"/>
              </w:tabs>
              <w:rPr>
                <w:rFonts w:ascii="Arial" w:hAnsi="Arial"/>
                <w:sz w:val="18"/>
                <w:szCs w:val="18"/>
              </w:rPr>
            </w:pPr>
            <w:r>
              <w:rPr>
                <w:rFonts w:ascii="Arial" w:hAnsi="Arial"/>
                <w:sz w:val="18"/>
                <w:szCs w:val="18"/>
              </w:rPr>
              <w:t xml:space="preserve">(g) Outcome measure data elements, as described in </w:t>
            </w:r>
            <w:r>
              <w:rPr>
                <w:rFonts w:ascii="Arial" w:hAnsi="Arial" w:cs="Arial"/>
                <w:sz w:val="18"/>
                <w:szCs w:val="18"/>
              </w:rPr>
              <w:t>§</w:t>
            </w:r>
            <w:r>
              <w:rPr>
                <w:rFonts w:ascii="Arial" w:hAnsi="Arial"/>
                <w:sz w:val="18"/>
                <w:szCs w:val="18"/>
              </w:rPr>
              <w:t xml:space="preserve"> DHS 131.20(5).</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CD665C">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L675</w:t>
            </w:r>
          </w:p>
        </w:tc>
        <w:tc>
          <w:tcPr>
            <w:tcW w:w="3780" w:type="dxa"/>
            <w:tcBorders>
              <w:left w:val="single" w:sz="2" w:space="0" w:color="auto"/>
              <w:bottom w:val="single" w:sz="4" w:space="0" w:color="auto"/>
              <w:right w:val="single" w:sz="2" w:space="0" w:color="auto"/>
            </w:tcBorders>
            <w:shd w:val="clear" w:color="auto" w:fill="auto"/>
            <w:vAlign w:val="center"/>
          </w:tcPr>
          <w:p w:rsidR="00417563" w:rsidRPr="00357D3C" w:rsidRDefault="00417563" w:rsidP="00CD665C">
            <w:pPr>
              <w:tabs>
                <w:tab w:val="left" w:pos="-1320"/>
                <w:tab w:val="left" w:pos="-720"/>
                <w:tab w:val="left" w:pos="0"/>
              </w:tabs>
              <w:rPr>
                <w:rFonts w:ascii="Arial" w:hAnsi="Arial"/>
                <w:sz w:val="18"/>
                <w:szCs w:val="18"/>
              </w:rPr>
            </w:pPr>
            <w:r>
              <w:rPr>
                <w:rFonts w:ascii="Arial" w:hAnsi="Arial"/>
                <w:sz w:val="18"/>
                <w:szCs w:val="18"/>
              </w:rPr>
              <w:t xml:space="preserve">(4)  Outcome measure data elements, as described </w:t>
            </w:r>
            <w:r w:rsidRPr="008B07B4">
              <w:rPr>
                <w:rFonts w:ascii="Arial" w:hAnsi="Arial"/>
                <w:sz w:val="18"/>
                <w:szCs w:val="18"/>
              </w:rPr>
              <w:t>in 418.54(e) of</w:t>
            </w:r>
            <w:r>
              <w:rPr>
                <w:rFonts w:ascii="Arial" w:hAnsi="Arial"/>
                <w:sz w:val="18"/>
                <w:szCs w:val="18"/>
              </w:rPr>
              <w:t xml:space="preserve"> this subpart.</w:t>
            </w:r>
          </w:p>
        </w:tc>
      </w:tr>
      <w:tr w:rsidR="00417563" w:rsidRPr="00357D3C" w:rsidTr="000174BC">
        <w:trPr>
          <w:trHeight w:hRule="exact" w:val="1152"/>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(h) Physician certification and recertification of terminal illness.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Pr="002B720B" w:rsidRDefault="00417563" w:rsidP="00CD665C">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17563" w:rsidRPr="00357D3C" w:rsidRDefault="00417563" w:rsidP="00CD665C">
            <w:pPr>
              <w:tabs>
                <w:tab w:val="left" w:pos="-1320"/>
                <w:tab w:val="left" w:pos="-720"/>
                <w:tab w:val="left" w:pos="0"/>
              </w:tabs>
              <w:rPr>
                <w:rFonts w:ascii="Arial" w:hAnsi="Arial"/>
                <w:sz w:val="18"/>
                <w:szCs w:val="18"/>
              </w:rPr>
            </w:pPr>
            <w:r>
              <w:rPr>
                <w:rFonts w:ascii="Arial" w:hAnsi="Arial"/>
                <w:sz w:val="18"/>
                <w:szCs w:val="18"/>
              </w:rPr>
              <w:t xml:space="preserve">(5)  Physician certification and recertification </w:t>
            </w:r>
            <w:r w:rsidRPr="008B07B4">
              <w:rPr>
                <w:rFonts w:ascii="Arial" w:hAnsi="Arial"/>
                <w:sz w:val="18"/>
                <w:szCs w:val="18"/>
              </w:rPr>
              <w:t>of terminal illness as required in 418.22 and 418.25 and described in 418.102(b) and 418.102(c) respectively, if appropriate.</w:t>
            </w:r>
          </w:p>
        </w:tc>
      </w:tr>
      <w:tr w:rsidR="00417563" w:rsidRPr="00357D3C" w:rsidTr="000174BC">
        <w:trPr>
          <w:trHeight w:hRule="exact" w:val="792"/>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(i) A statement of whether or not the patient, if an adult, has prepared an advance directive; and a copy of the advance directive, if prepared.</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CD665C">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L677</w:t>
            </w:r>
          </w:p>
        </w:tc>
        <w:tc>
          <w:tcPr>
            <w:tcW w:w="3780" w:type="dxa"/>
            <w:tcBorders>
              <w:top w:val="single" w:sz="4" w:space="0" w:color="auto"/>
              <w:left w:val="single" w:sz="2" w:space="0" w:color="auto"/>
              <w:right w:val="single" w:sz="2" w:space="0" w:color="auto"/>
            </w:tcBorders>
            <w:shd w:val="clear" w:color="auto" w:fill="auto"/>
            <w:vAlign w:val="center"/>
          </w:tcPr>
          <w:p w:rsidR="00417563" w:rsidRPr="00357D3C" w:rsidRDefault="00417563" w:rsidP="00CD665C">
            <w:pPr>
              <w:tabs>
                <w:tab w:val="left" w:pos="-1320"/>
                <w:tab w:val="left" w:pos="-720"/>
                <w:tab w:val="left" w:pos="0"/>
              </w:tabs>
              <w:rPr>
                <w:rFonts w:ascii="Arial" w:hAnsi="Arial"/>
                <w:sz w:val="18"/>
                <w:szCs w:val="18"/>
              </w:rPr>
            </w:pPr>
            <w:r>
              <w:rPr>
                <w:rFonts w:ascii="Arial" w:hAnsi="Arial"/>
                <w:sz w:val="18"/>
                <w:szCs w:val="18"/>
              </w:rPr>
              <w:t xml:space="preserve">(6)  Any advance directives as described in </w:t>
            </w:r>
            <w:r w:rsidRPr="008B07B4">
              <w:rPr>
                <w:rFonts w:ascii="Arial" w:hAnsi="Arial"/>
                <w:sz w:val="18"/>
                <w:szCs w:val="18"/>
              </w:rPr>
              <w:t>418.52(a)(2).</w:t>
            </w: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(j) Physician orders.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CD665C">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L678</w:t>
            </w:r>
          </w:p>
        </w:tc>
        <w:tc>
          <w:tcPr>
            <w:tcW w:w="3780" w:type="dxa"/>
            <w:tcBorders>
              <w:left w:val="single" w:sz="2" w:space="0" w:color="auto"/>
              <w:right w:val="single" w:sz="2" w:space="0" w:color="auto"/>
            </w:tcBorders>
            <w:shd w:val="clear" w:color="auto" w:fill="auto"/>
            <w:vAlign w:val="center"/>
          </w:tcPr>
          <w:p w:rsidR="00417563" w:rsidRPr="00357D3C" w:rsidRDefault="00417563" w:rsidP="00CD665C">
            <w:pPr>
              <w:tabs>
                <w:tab w:val="left" w:pos="-1320"/>
                <w:tab w:val="left" w:pos="-720"/>
                <w:tab w:val="left" w:pos="0"/>
                <w:tab w:val="left" w:pos="362"/>
              </w:tabs>
              <w:ind w:left="300" w:hanging="300"/>
              <w:rPr>
                <w:rFonts w:ascii="Arial" w:hAnsi="Arial"/>
                <w:sz w:val="18"/>
                <w:szCs w:val="18"/>
              </w:rPr>
            </w:pPr>
            <w:r>
              <w:rPr>
                <w:rFonts w:ascii="Arial" w:hAnsi="Arial"/>
                <w:sz w:val="18"/>
                <w:szCs w:val="18"/>
              </w:rPr>
              <w:t>(7)  Physician orders.</w:t>
            </w: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(k) Patient and family identification information.</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(L) Referral information, medical history and pertinent hospital discharge summaries.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57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4600</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(m) Transfer and discharge summaries.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1008"/>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4605</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sidRPr="00DB0A8D">
              <w:rPr>
                <w:rFonts w:ascii="Arial" w:hAnsi="Arial"/>
                <w:b/>
                <w:sz w:val="18"/>
                <w:szCs w:val="18"/>
              </w:rPr>
              <w:t>(4)</w:t>
            </w:r>
            <w:r>
              <w:rPr>
                <w:rFonts w:ascii="Arial" w:hAnsi="Arial"/>
                <w:sz w:val="18"/>
                <w:szCs w:val="18"/>
              </w:rPr>
              <w:t xml:space="preserve">  AUTHENTICATION. (a) All entries shall be legible, permanently recorded, dated and authenticated by the person making the entry, and shall include that person’s name and title.</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L679</w:t>
            </w:r>
          </w:p>
        </w:tc>
        <w:tc>
          <w:tcPr>
            <w:tcW w:w="3780" w:type="dxa"/>
            <w:tcBorders>
              <w:left w:val="single" w:sz="2" w:space="0" w:color="auto"/>
              <w:right w:val="single" w:sz="2" w:space="0" w:color="auto"/>
            </w:tcBorders>
            <w:shd w:val="clear" w:color="auto" w:fill="auto"/>
            <w:vAlign w:val="center"/>
          </w:tcPr>
          <w:p w:rsidR="00417563" w:rsidRPr="00357D3C" w:rsidRDefault="00417563" w:rsidP="001103FA">
            <w:pPr>
              <w:tabs>
                <w:tab w:val="left" w:pos="-1320"/>
                <w:tab w:val="left" w:pos="-720"/>
                <w:tab w:val="left" w:pos="0"/>
              </w:tabs>
              <w:rPr>
                <w:rFonts w:ascii="Arial" w:hAnsi="Arial"/>
                <w:sz w:val="18"/>
                <w:szCs w:val="18"/>
              </w:rPr>
            </w:pPr>
            <w:r>
              <w:rPr>
                <w:rFonts w:ascii="Arial" w:hAnsi="Arial"/>
                <w:sz w:val="18"/>
                <w:szCs w:val="18"/>
              </w:rPr>
              <w:t>All entries must be legible, clear, complete, and appropriately authenticated and dated in accordance with hospice policy and currently accepted standards of practice.</w:t>
            </w:r>
          </w:p>
        </w:tc>
      </w:tr>
      <w:tr w:rsidR="00417563" w:rsidRPr="00357D3C" w:rsidTr="000174BC">
        <w:trPr>
          <w:trHeight w:hRule="exact" w:val="3456"/>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4605</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(b)  A written record shall be made for every service provided on the date the service is provided.  This written record shall be incorporated into the</w:t>
            </w:r>
            <w:r w:rsidR="00F93ACD">
              <w:rPr>
                <w:rFonts w:ascii="Arial" w:hAnsi="Arial"/>
                <w:sz w:val="18"/>
                <w:szCs w:val="18"/>
              </w:rPr>
              <w:t xml:space="preserve"> clinical record no later than seven</w:t>
            </w:r>
            <w:r>
              <w:rPr>
                <w:rFonts w:ascii="Arial" w:hAnsi="Arial"/>
                <w:sz w:val="18"/>
                <w:szCs w:val="18"/>
              </w:rPr>
              <w:t xml:space="preserve"> calendar days after the date of service.</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BB74CE">
            <w:pPr>
              <w:tabs>
                <w:tab w:val="left" w:pos="-1320"/>
                <w:tab w:val="left" w:pos="-720"/>
                <w:tab w:val="left" w:pos="0"/>
                <w:tab w:val="left" w:pos="362"/>
              </w:tabs>
              <w:spacing w:after="120"/>
              <w:ind w:left="300" w:hanging="300"/>
              <w:rPr>
                <w:rFonts w:ascii="Arial" w:hAnsi="Arial"/>
                <w:sz w:val="18"/>
                <w:szCs w:val="18"/>
              </w:rPr>
            </w:pPr>
            <w:r w:rsidRPr="009D28F6">
              <w:rPr>
                <w:rFonts w:ascii="Arial" w:hAnsi="Arial"/>
                <w:sz w:val="18"/>
                <w:szCs w:val="18"/>
              </w:rPr>
              <w:t>G:  Hospice shall assure that employees document patient and family information in such a manner that the document developed by the employees can be available to all employees within the hospice program.</w:t>
            </w:r>
          </w:p>
          <w:p w:rsidR="00417563" w:rsidRPr="009D28F6" w:rsidRDefault="00417563" w:rsidP="00BB74CE">
            <w:pPr>
              <w:tabs>
                <w:tab w:val="left" w:pos="-1320"/>
                <w:tab w:val="left" w:pos="-720"/>
                <w:tab w:val="left" w:pos="0"/>
                <w:tab w:val="left" w:pos="362"/>
              </w:tabs>
              <w:spacing w:after="120"/>
              <w:ind w:left="300" w:hanging="300"/>
              <w:rPr>
                <w:rFonts w:ascii="Arial" w:hAnsi="Arial"/>
                <w:sz w:val="18"/>
                <w:szCs w:val="18"/>
              </w:rPr>
            </w:pPr>
            <w:r w:rsidRPr="009D28F6">
              <w:rPr>
                <w:rFonts w:ascii="Arial" w:hAnsi="Arial"/>
                <w:sz w:val="18"/>
                <w:szCs w:val="18"/>
              </w:rPr>
              <w:t xml:space="preserve">    </w:t>
            </w:r>
            <w:r>
              <w:rPr>
                <w:rFonts w:ascii="Arial" w:hAnsi="Arial"/>
                <w:sz w:val="18"/>
                <w:szCs w:val="18"/>
              </w:rPr>
              <w:t xml:space="preserve"> </w:t>
            </w:r>
            <w:r w:rsidRPr="009D28F6">
              <w:rPr>
                <w:rFonts w:ascii="Arial" w:hAnsi="Arial"/>
                <w:sz w:val="18"/>
                <w:szCs w:val="18"/>
              </w:rPr>
              <w:t xml:space="preserve"> All entries need to be signed by the person making the entry.  The use of initials is acceptable provided there is an indication the record identifies the initials with the signer's signature and title. Photocopies are considered a legal document.</w:t>
            </w:r>
          </w:p>
          <w:p w:rsidR="00417563" w:rsidRPr="009D28F6" w:rsidRDefault="00417563" w:rsidP="001103FA">
            <w:pPr>
              <w:tabs>
                <w:tab w:val="left" w:pos="-1320"/>
                <w:tab w:val="left" w:pos="-720"/>
                <w:tab w:val="left" w:pos="270"/>
                <w:tab w:val="left" w:pos="362"/>
              </w:tabs>
              <w:ind w:left="360" w:hanging="360"/>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 staff to verify through record review that entries are made in the Health Care Record on a timely basis. The procedure to verify will be through review of a sample of patient records.</w:t>
            </w: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1440"/>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4605</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(c)  Medical symbols and abbreviations may be used in the clinical records if approved by a written program policy which defines the symbols and abbreviations and controls their use.</w:t>
            </w:r>
          </w:p>
        </w:tc>
        <w:tc>
          <w:tcPr>
            <w:tcW w:w="4755" w:type="dxa"/>
            <w:tcBorders>
              <w:top w:val="single" w:sz="4" w:space="0" w:color="auto"/>
              <w:bottom w:val="single" w:sz="4" w:space="0" w:color="auto"/>
              <w:right w:val="single" w:sz="12" w:space="0" w:color="auto"/>
            </w:tcBorders>
            <w:vAlign w:val="center"/>
          </w:tcPr>
          <w:p w:rsidR="00417563" w:rsidRPr="009D28F6" w:rsidRDefault="00417563" w:rsidP="00BB74CE">
            <w:pPr>
              <w:tabs>
                <w:tab w:val="left" w:pos="-1320"/>
                <w:tab w:val="left" w:pos="-720"/>
                <w:tab w:val="left" w:pos="0"/>
                <w:tab w:val="left" w:pos="362"/>
              </w:tabs>
              <w:spacing w:after="120"/>
              <w:ind w:left="300" w:hanging="300"/>
              <w:rPr>
                <w:rFonts w:ascii="Arial" w:hAnsi="Arial"/>
                <w:sz w:val="18"/>
                <w:szCs w:val="18"/>
              </w:rPr>
            </w:pPr>
            <w:r w:rsidRPr="009D28F6">
              <w:rPr>
                <w:rFonts w:ascii="Arial" w:hAnsi="Arial"/>
                <w:sz w:val="18"/>
                <w:szCs w:val="18"/>
              </w:rPr>
              <w:t xml:space="preserve">G:  The hospice must have an approved policy outlining symbols and abbreviations that may be used by employees.  </w:t>
            </w:r>
          </w:p>
          <w:p w:rsidR="00417563" w:rsidRPr="00357D3C" w:rsidRDefault="00417563" w:rsidP="00DB0A8D">
            <w:pPr>
              <w:tabs>
                <w:tab w:val="left" w:pos="-1320"/>
                <w:tab w:val="left" w:pos="-720"/>
                <w:tab w:val="left" w:pos="0"/>
                <w:tab w:val="left" w:pos="362"/>
              </w:tabs>
              <w:ind w:left="300" w:hanging="300"/>
              <w:rPr>
                <w:rFonts w:ascii="Arial" w:hAnsi="Arial"/>
                <w:sz w:val="18"/>
                <w:szCs w:val="18"/>
              </w:rPr>
            </w:pPr>
            <w:r w:rsidRPr="009D28F6">
              <w:rPr>
                <w:rFonts w:ascii="Arial" w:hAnsi="Arial"/>
                <w:sz w:val="18"/>
                <w:szCs w:val="18"/>
              </w:rPr>
              <w:t xml:space="preserve">P:  </w:t>
            </w:r>
            <w:r>
              <w:rPr>
                <w:rFonts w:ascii="Arial" w:hAnsi="Arial"/>
                <w:sz w:val="18"/>
                <w:szCs w:val="18"/>
              </w:rPr>
              <w:t xml:space="preserve"> </w:t>
            </w:r>
            <w:r w:rsidRPr="009D28F6">
              <w:rPr>
                <w:rFonts w:ascii="Arial" w:hAnsi="Arial"/>
                <w:sz w:val="18"/>
                <w:szCs w:val="18"/>
              </w:rPr>
              <w:t>Surveyors will verify through record review, that staff adhere</w:t>
            </w:r>
            <w:r>
              <w:rPr>
                <w:rFonts w:ascii="Arial" w:hAnsi="Arial"/>
                <w:sz w:val="18"/>
                <w:szCs w:val="18"/>
              </w:rPr>
              <w:t>s</w:t>
            </w:r>
            <w:r w:rsidRPr="009D28F6">
              <w:rPr>
                <w:rFonts w:ascii="Arial" w:hAnsi="Arial"/>
                <w:sz w:val="18"/>
                <w:szCs w:val="18"/>
              </w:rPr>
              <w:t xml:space="preserve"> to agency policy.</w:t>
            </w: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bottom w:val="single" w:sz="4" w:space="0" w:color="auto"/>
              <w:right w:val="single" w:sz="2" w:space="0" w:color="auto"/>
            </w:tcBorders>
            <w:shd w:val="clear" w:color="auto" w:fill="auto"/>
            <w:vAlign w:val="center"/>
          </w:tcPr>
          <w:p w:rsidR="00417563" w:rsidRPr="009D28F6"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1051"/>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4605</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 xml:space="preserve">(d)  </w:t>
            </w:r>
            <w:r w:rsidRPr="00DB0A8D">
              <w:rPr>
                <w:rFonts w:ascii="Arial" w:hAnsi="Arial"/>
                <w:i/>
                <w:sz w:val="18"/>
                <w:szCs w:val="18"/>
              </w:rPr>
              <w:t>Protection of information.</w:t>
            </w:r>
            <w:r w:rsidR="00BB74CE">
              <w:rPr>
                <w:rFonts w:ascii="Arial" w:hAnsi="Arial"/>
                <w:sz w:val="18"/>
                <w:szCs w:val="18"/>
              </w:rPr>
              <w:t xml:space="preserve"> </w:t>
            </w:r>
            <w:r>
              <w:rPr>
                <w:rFonts w:ascii="Arial" w:hAnsi="Arial"/>
                <w:sz w:val="18"/>
                <w:szCs w:val="18"/>
              </w:rPr>
              <w:t>Written record policies shall ensure that all record information is safeguarded against loss, destruction and unauthorized usage.</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bottom w:val="single" w:sz="4" w:space="0" w:color="auto"/>
              <w:right w:val="single" w:sz="4"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L680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17563" w:rsidRPr="00357D3C" w:rsidRDefault="00417563" w:rsidP="001103FA">
            <w:pPr>
              <w:tabs>
                <w:tab w:val="left" w:pos="-1320"/>
                <w:tab w:val="left" w:pos="-720"/>
                <w:tab w:val="left" w:pos="0"/>
              </w:tabs>
              <w:spacing w:before="60"/>
              <w:rPr>
                <w:rFonts w:ascii="Arial" w:hAnsi="Arial"/>
                <w:sz w:val="18"/>
                <w:szCs w:val="18"/>
              </w:rPr>
            </w:pPr>
            <w:r>
              <w:rPr>
                <w:rFonts w:ascii="Arial" w:hAnsi="Arial"/>
                <w:sz w:val="18"/>
                <w:szCs w:val="18"/>
              </w:rPr>
              <w:t>The clinical record, its contents and the information contained therein must be safeguarded against loss or unauthorized use.</w:t>
            </w:r>
          </w:p>
        </w:tc>
      </w:tr>
      <w:tr w:rsidR="00417563" w:rsidRPr="00357D3C" w:rsidTr="000174BC">
        <w:trPr>
          <w:trHeight w:hRule="exact" w:val="2261"/>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lastRenderedPageBreak/>
              <w:t>4605</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 xml:space="preserve">(e)  </w:t>
            </w:r>
            <w:r w:rsidRPr="00DB0A8D">
              <w:rPr>
                <w:rFonts w:ascii="Arial" w:hAnsi="Arial"/>
                <w:i/>
                <w:sz w:val="18"/>
                <w:szCs w:val="18"/>
              </w:rPr>
              <w:t>Retention and destruction.</w:t>
            </w:r>
            <w:r w:rsidR="00BB74CE">
              <w:rPr>
                <w:rFonts w:ascii="Arial" w:hAnsi="Arial"/>
                <w:sz w:val="18"/>
                <w:szCs w:val="18"/>
              </w:rPr>
              <w:t xml:space="preserve"> </w:t>
            </w:r>
            <w:r>
              <w:rPr>
                <w:rFonts w:ascii="Arial" w:hAnsi="Arial"/>
                <w:sz w:val="18"/>
                <w:szCs w:val="18"/>
              </w:rPr>
              <w:t>1. An original clinical record and legible copy or copies of court orders or other documents, if any, authorizing another person to speak or act on behalf of the patient shall be ret</w:t>
            </w:r>
            <w:r w:rsidR="00F93ACD">
              <w:rPr>
                <w:rFonts w:ascii="Arial" w:hAnsi="Arial"/>
                <w:sz w:val="18"/>
                <w:szCs w:val="18"/>
              </w:rPr>
              <w:t>ained for a period of at least five</w:t>
            </w:r>
            <w:r>
              <w:rPr>
                <w:rFonts w:ascii="Arial" w:hAnsi="Arial"/>
                <w:sz w:val="18"/>
                <w:szCs w:val="18"/>
              </w:rPr>
              <w:t xml:space="preserve"> years following a patient’s discharge or death when there i</w:t>
            </w:r>
            <w:r w:rsidR="00F93ACD">
              <w:rPr>
                <w:rFonts w:ascii="Arial" w:hAnsi="Arial"/>
                <w:sz w:val="18"/>
                <w:szCs w:val="18"/>
              </w:rPr>
              <w:t xml:space="preserve">s no requirement in state law. </w:t>
            </w:r>
            <w:r>
              <w:rPr>
                <w:rFonts w:ascii="Arial" w:hAnsi="Arial"/>
                <w:sz w:val="18"/>
                <w:szCs w:val="18"/>
              </w:rPr>
              <w:t xml:space="preserve">All other records required by this chapter shall be retained for a period </w:t>
            </w:r>
            <w:r w:rsidR="00F93ACD">
              <w:rPr>
                <w:rFonts w:ascii="Arial" w:hAnsi="Arial"/>
                <w:sz w:val="18"/>
                <w:szCs w:val="18"/>
              </w:rPr>
              <w:t>of at least two</w:t>
            </w:r>
            <w:r>
              <w:rPr>
                <w:rFonts w:ascii="Arial" w:hAnsi="Arial"/>
                <w:sz w:val="18"/>
                <w:szCs w:val="18"/>
              </w:rPr>
              <w:t xml:space="preserve"> years.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top w:val="single" w:sz="4" w:space="0" w:color="auto"/>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L681</w:t>
            </w:r>
          </w:p>
        </w:tc>
        <w:tc>
          <w:tcPr>
            <w:tcW w:w="3780" w:type="dxa"/>
            <w:tcBorders>
              <w:top w:val="single" w:sz="4" w:space="0" w:color="auto"/>
              <w:left w:val="single" w:sz="2" w:space="0" w:color="auto"/>
              <w:right w:val="single" w:sz="2" w:space="0" w:color="auto"/>
            </w:tcBorders>
            <w:shd w:val="clear" w:color="auto" w:fill="auto"/>
            <w:vAlign w:val="center"/>
          </w:tcPr>
          <w:p w:rsidR="00417563" w:rsidRPr="00357D3C" w:rsidRDefault="00417563" w:rsidP="001103FA">
            <w:pPr>
              <w:tabs>
                <w:tab w:val="left" w:pos="-1320"/>
                <w:tab w:val="left" w:pos="-720"/>
                <w:tab w:val="left" w:pos="0"/>
              </w:tabs>
              <w:rPr>
                <w:rFonts w:ascii="Arial" w:hAnsi="Arial"/>
                <w:sz w:val="18"/>
                <w:szCs w:val="18"/>
              </w:rPr>
            </w:pPr>
            <w:r>
              <w:rPr>
                <w:rFonts w:ascii="Arial" w:hAnsi="Arial"/>
                <w:sz w:val="18"/>
                <w:szCs w:val="18"/>
              </w:rPr>
              <w:t>Patient clinical records must be retained for 6 years after the death or discharge of the patient, unless state law stipulates a longer period of time.  If the hospice discontinues operation, hospice policies must provide for retention and storage of clinical records.  The hospice must inform its state agency and its CMS Regional Office where such clinical records will be stored and how they may be accessed.</w:t>
            </w:r>
          </w:p>
        </w:tc>
      </w:tr>
      <w:tr w:rsidR="00417563" w:rsidRPr="00357D3C" w:rsidTr="000174BC">
        <w:trPr>
          <w:trHeight w:hRule="exact" w:val="965"/>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4605</w:t>
            </w:r>
          </w:p>
        </w:tc>
        <w:tc>
          <w:tcPr>
            <w:tcW w:w="4492" w:type="dxa"/>
            <w:tcBorders>
              <w:top w:val="single" w:sz="4" w:space="0" w:color="auto"/>
              <w:bottom w:val="single" w:sz="4" w:space="0" w:color="auto"/>
            </w:tcBorders>
            <w:vAlign w:val="center"/>
          </w:tcPr>
          <w:p w:rsidR="00417563" w:rsidRDefault="00417563" w:rsidP="00357D3C">
            <w:pPr>
              <w:tabs>
                <w:tab w:val="left" w:pos="-1320"/>
                <w:tab w:val="left" w:pos="-720"/>
                <w:tab w:val="left" w:pos="0"/>
                <w:tab w:val="left" w:pos="362"/>
              </w:tabs>
              <w:rPr>
                <w:rFonts w:ascii="Arial" w:hAnsi="Arial"/>
                <w:sz w:val="18"/>
                <w:szCs w:val="18"/>
              </w:rPr>
            </w:pPr>
            <w:r>
              <w:rPr>
                <w:rFonts w:ascii="Arial" w:hAnsi="Arial"/>
                <w:sz w:val="18"/>
                <w:szCs w:val="18"/>
              </w:rPr>
              <w:t>2.  A hospice shall arrange for the storage and safekeeping of records for the periods and under the conditions required by this paragraph in the event the hospice closes.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L681</w:t>
            </w:r>
          </w:p>
        </w:tc>
        <w:tc>
          <w:tcPr>
            <w:tcW w:w="3780" w:type="dxa"/>
            <w:tcBorders>
              <w:left w:val="single" w:sz="2" w:space="0" w:color="auto"/>
              <w:right w:val="single" w:sz="2" w:space="0" w:color="auto"/>
            </w:tcBorders>
            <w:shd w:val="clear" w:color="auto" w:fill="auto"/>
            <w:vAlign w:val="center"/>
          </w:tcPr>
          <w:p w:rsidR="00417563" w:rsidRPr="00F93ACD" w:rsidRDefault="00417563" w:rsidP="00F93ACD">
            <w:pPr>
              <w:tabs>
                <w:tab w:val="left" w:pos="-1320"/>
                <w:tab w:val="left" w:pos="-720"/>
                <w:tab w:val="left" w:pos="0"/>
                <w:tab w:val="left" w:pos="362"/>
              </w:tabs>
              <w:ind w:left="300" w:hanging="300"/>
              <w:jc w:val="center"/>
              <w:rPr>
                <w:rFonts w:ascii="Arial" w:hAnsi="Arial"/>
                <w:sz w:val="40"/>
                <w:szCs w:val="40"/>
              </w:rPr>
            </w:pPr>
            <w:r w:rsidRPr="00F93ACD">
              <w:rPr>
                <w:rFonts w:ascii="Arial" w:hAnsi="Arial"/>
                <w:sz w:val="40"/>
                <w:szCs w:val="40"/>
              </w:rPr>
              <w:t>“</w:t>
            </w:r>
          </w:p>
        </w:tc>
      </w:tr>
      <w:tr w:rsidR="00417563" w:rsidRPr="00357D3C" w:rsidTr="000174BC">
        <w:trPr>
          <w:trHeight w:hRule="exact" w:val="720"/>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4605</w:t>
            </w:r>
          </w:p>
        </w:tc>
        <w:tc>
          <w:tcPr>
            <w:tcW w:w="4492" w:type="dxa"/>
            <w:tcBorders>
              <w:top w:val="single" w:sz="4" w:space="0" w:color="auto"/>
              <w:bottom w:val="single" w:sz="4" w:space="0" w:color="auto"/>
            </w:tcBorders>
            <w:vAlign w:val="center"/>
          </w:tcPr>
          <w:p w:rsidR="00417563" w:rsidRDefault="00F93ACD" w:rsidP="00357D3C">
            <w:pPr>
              <w:tabs>
                <w:tab w:val="left" w:pos="-1320"/>
                <w:tab w:val="left" w:pos="-720"/>
                <w:tab w:val="left" w:pos="0"/>
                <w:tab w:val="left" w:pos="362"/>
              </w:tabs>
              <w:rPr>
                <w:rFonts w:ascii="Arial" w:hAnsi="Arial"/>
                <w:sz w:val="18"/>
                <w:szCs w:val="18"/>
              </w:rPr>
            </w:pPr>
            <w:r>
              <w:rPr>
                <w:rFonts w:ascii="Arial" w:hAnsi="Arial"/>
                <w:sz w:val="18"/>
                <w:szCs w:val="18"/>
              </w:rPr>
              <w:t xml:space="preserve">3.  </w:t>
            </w:r>
            <w:r w:rsidR="00417563">
              <w:rPr>
                <w:rFonts w:ascii="Arial" w:hAnsi="Arial"/>
                <w:sz w:val="18"/>
                <w:szCs w:val="18"/>
              </w:rPr>
              <w:t>If the ownership of a hospice changes, the clinical records and indexes shall remain with the hospice.</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p>
        </w:tc>
        <w:tc>
          <w:tcPr>
            <w:tcW w:w="3780" w:type="dxa"/>
            <w:tcBorders>
              <w:left w:val="single" w:sz="2" w:space="0" w:color="auto"/>
              <w:right w:val="single" w:sz="2" w:space="0" w:color="auto"/>
            </w:tcBorders>
            <w:shd w:val="clear" w:color="auto" w:fill="auto"/>
            <w:vAlign w:val="center"/>
          </w:tcPr>
          <w:p w:rsidR="00417563" w:rsidRPr="00357D3C" w:rsidRDefault="00417563" w:rsidP="002B720B">
            <w:pPr>
              <w:tabs>
                <w:tab w:val="left" w:pos="-1320"/>
                <w:tab w:val="left" w:pos="-720"/>
                <w:tab w:val="left" w:pos="0"/>
                <w:tab w:val="left" w:pos="362"/>
              </w:tabs>
              <w:ind w:left="300" w:hanging="300"/>
              <w:rPr>
                <w:rFonts w:ascii="Arial" w:hAnsi="Arial"/>
                <w:sz w:val="18"/>
                <w:szCs w:val="18"/>
              </w:rPr>
            </w:pPr>
          </w:p>
        </w:tc>
      </w:tr>
      <w:tr w:rsidR="00417563" w:rsidRPr="00357D3C" w:rsidTr="000174BC">
        <w:trPr>
          <w:trHeight w:hRule="exact" w:val="2592"/>
        </w:trPr>
        <w:tc>
          <w:tcPr>
            <w:tcW w:w="756" w:type="dxa"/>
            <w:tcBorders>
              <w:top w:val="single" w:sz="4" w:space="0" w:color="auto"/>
              <w:left w:val="single" w:sz="4" w:space="0" w:color="auto"/>
              <w:bottom w:val="single" w:sz="4" w:space="0" w:color="auto"/>
            </w:tcBorders>
            <w:shd w:val="clear" w:color="auto" w:fill="auto"/>
            <w:vAlign w:val="center"/>
          </w:tcPr>
          <w:p w:rsidR="00417563" w:rsidRDefault="0055603C" w:rsidP="00286FE4">
            <w:pPr>
              <w:tabs>
                <w:tab w:val="left" w:pos="-1320"/>
                <w:tab w:val="left" w:pos="-720"/>
                <w:tab w:val="left" w:pos="0"/>
                <w:tab w:val="left" w:pos="362"/>
              </w:tabs>
              <w:rPr>
                <w:rFonts w:ascii="Arial" w:hAnsi="Arial"/>
                <w:b/>
                <w:sz w:val="18"/>
                <w:szCs w:val="18"/>
              </w:rPr>
            </w:pPr>
            <w:r>
              <w:rPr>
                <w:rFonts w:ascii="Arial" w:hAnsi="Arial"/>
                <w:b/>
                <w:sz w:val="18"/>
                <w:szCs w:val="18"/>
              </w:rPr>
              <w:t>4640</w:t>
            </w:r>
          </w:p>
        </w:tc>
        <w:tc>
          <w:tcPr>
            <w:tcW w:w="4492" w:type="dxa"/>
            <w:tcBorders>
              <w:top w:val="single" w:sz="4" w:space="0" w:color="auto"/>
              <w:bottom w:val="single" w:sz="4" w:space="0" w:color="auto"/>
            </w:tcBorders>
            <w:vAlign w:val="center"/>
          </w:tcPr>
          <w:p w:rsidR="00BB74CE" w:rsidRDefault="00417563" w:rsidP="00BB74CE">
            <w:pPr>
              <w:tabs>
                <w:tab w:val="left" w:pos="-1320"/>
                <w:tab w:val="left" w:pos="-720"/>
                <w:tab w:val="left" w:pos="0"/>
                <w:tab w:val="left" w:pos="362"/>
              </w:tabs>
              <w:spacing w:after="60"/>
              <w:rPr>
                <w:rFonts w:ascii="Arial" w:hAnsi="Arial"/>
                <w:b/>
                <w:sz w:val="18"/>
                <w:szCs w:val="18"/>
              </w:rPr>
            </w:pPr>
            <w:r>
              <w:rPr>
                <w:rFonts w:ascii="Arial" w:hAnsi="Arial" w:cs="Arial"/>
                <w:b/>
                <w:sz w:val="18"/>
                <w:szCs w:val="18"/>
              </w:rPr>
              <w:t>§</w:t>
            </w:r>
            <w:r>
              <w:rPr>
                <w:rFonts w:ascii="Arial" w:hAnsi="Arial"/>
                <w:b/>
                <w:sz w:val="18"/>
                <w:szCs w:val="18"/>
              </w:rPr>
              <w:t xml:space="preserve"> </w:t>
            </w:r>
            <w:r w:rsidRPr="004862C2">
              <w:rPr>
                <w:rFonts w:ascii="Arial" w:hAnsi="Arial"/>
                <w:b/>
                <w:sz w:val="18"/>
                <w:szCs w:val="18"/>
              </w:rPr>
              <w:t xml:space="preserve">DHS 131.34 Personnel Qualifications.  </w:t>
            </w:r>
          </w:p>
          <w:p w:rsidR="00417563" w:rsidRDefault="00417563" w:rsidP="00BB74CE">
            <w:pPr>
              <w:tabs>
                <w:tab w:val="left" w:pos="-1320"/>
                <w:tab w:val="left" w:pos="-720"/>
                <w:tab w:val="left" w:pos="0"/>
                <w:tab w:val="left" w:pos="362"/>
              </w:tabs>
              <w:spacing w:after="60"/>
              <w:rPr>
                <w:rFonts w:ascii="Arial" w:hAnsi="Arial"/>
                <w:sz w:val="18"/>
                <w:szCs w:val="18"/>
              </w:rPr>
            </w:pPr>
            <w:r w:rsidRPr="004862C2">
              <w:rPr>
                <w:rFonts w:ascii="Arial" w:hAnsi="Arial"/>
                <w:b/>
                <w:sz w:val="18"/>
                <w:szCs w:val="18"/>
              </w:rPr>
              <w:t>(1)</w:t>
            </w:r>
            <w:r w:rsidR="00BB74CE">
              <w:rPr>
                <w:rFonts w:ascii="Arial" w:hAnsi="Arial"/>
                <w:sz w:val="18"/>
                <w:szCs w:val="18"/>
              </w:rPr>
              <w:t xml:space="preserve"> PERSONNEL QUALIFICATIONS. </w:t>
            </w:r>
            <w:r>
              <w:rPr>
                <w:rFonts w:ascii="Arial" w:hAnsi="Arial"/>
                <w:sz w:val="18"/>
                <w:szCs w:val="18"/>
              </w:rPr>
              <w:t>All professionals who furnish services directly, under an individual contract, or under arrangements with a hospice, shall be legally authorized, licensed, certified or registered in accordance with applicable federal, state and local laws, and shall act only within the scope of his or her state licensure, or state certification, or registration.  Personnel qualifications shall be kept current at all times.</w:t>
            </w:r>
          </w:p>
        </w:tc>
        <w:tc>
          <w:tcPr>
            <w:tcW w:w="4755" w:type="dxa"/>
            <w:tcBorders>
              <w:top w:val="single" w:sz="4" w:space="0" w:color="auto"/>
              <w:bottom w:val="single" w:sz="4" w:space="0" w:color="auto"/>
              <w:right w:val="single" w:sz="12" w:space="0" w:color="auto"/>
            </w:tcBorders>
            <w:vAlign w:val="center"/>
          </w:tcPr>
          <w:p w:rsidR="00417563" w:rsidRPr="00357D3C" w:rsidRDefault="00417563" w:rsidP="00357D3C">
            <w:pPr>
              <w:tabs>
                <w:tab w:val="left" w:pos="-1320"/>
                <w:tab w:val="left" w:pos="-720"/>
                <w:tab w:val="left" w:pos="0"/>
                <w:tab w:val="left" w:pos="362"/>
              </w:tabs>
              <w:ind w:left="300" w:hanging="300"/>
              <w:rPr>
                <w:rFonts w:ascii="Arial" w:hAnsi="Arial"/>
                <w:sz w:val="18"/>
                <w:szCs w:val="18"/>
              </w:rPr>
            </w:pPr>
          </w:p>
        </w:tc>
        <w:tc>
          <w:tcPr>
            <w:tcW w:w="815" w:type="dxa"/>
            <w:tcBorders>
              <w:left w:val="single" w:sz="12" w:space="0" w:color="auto"/>
              <w:bottom w:val="single" w:sz="4" w:space="0" w:color="auto"/>
              <w:right w:val="single" w:sz="2" w:space="0" w:color="auto"/>
            </w:tcBorders>
            <w:shd w:val="clear" w:color="auto" w:fill="auto"/>
            <w:vAlign w:val="center"/>
          </w:tcPr>
          <w:p w:rsidR="00417563" w:rsidRPr="002B720B" w:rsidRDefault="00417563" w:rsidP="00B70073">
            <w:pPr>
              <w:tabs>
                <w:tab w:val="left" w:pos="-1320"/>
                <w:tab w:val="left" w:pos="-720"/>
                <w:tab w:val="left" w:pos="0"/>
                <w:tab w:val="left" w:pos="362"/>
              </w:tabs>
              <w:ind w:left="300" w:hanging="300"/>
              <w:jc w:val="center"/>
              <w:rPr>
                <w:rFonts w:ascii="Arial" w:hAnsi="Arial"/>
                <w:b/>
                <w:sz w:val="18"/>
                <w:szCs w:val="18"/>
              </w:rPr>
            </w:pPr>
            <w:r>
              <w:rPr>
                <w:rFonts w:ascii="Arial" w:hAnsi="Arial"/>
                <w:b/>
                <w:sz w:val="18"/>
                <w:szCs w:val="18"/>
              </w:rPr>
              <w:t>L784</w:t>
            </w:r>
          </w:p>
        </w:tc>
        <w:tc>
          <w:tcPr>
            <w:tcW w:w="3780" w:type="dxa"/>
            <w:tcBorders>
              <w:left w:val="single" w:sz="2" w:space="0" w:color="auto"/>
              <w:bottom w:val="single" w:sz="4" w:space="0" w:color="auto"/>
              <w:right w:val="single" w:sz="2" w:space="0" w:color="auto"/>
            </w:tcBorders>
            <w:shd w:val="clear" w:color="auto" w:fill="auto"/>
            <w:vAlign w:val="center"/>
          </w:tcPr>
          <w:p w:rsidR="00417563" w:rsidRPr="00357D3C" w:rsidRDefault="00417563" w:rsidP="001103FA">
            <w:pPr>
              <w:tabs>
                <w:tab w:val="left" w:pos="-1320"/>
                <w:tab w:val="left" w:pos="-720"/>
                <w:tab w:val="left" w:pos="0"/>
              </w:tabs>
              <w:rPr>
                <w:rFonts w:ascii="Arial" w:hAnsi="Arial"/>
                <w:sz w:val="18"/>
                <w:szCs w:val="18"/>
              </w:rPr>
            </w:pPr>
            <w:r>
              <w:rPr>
                <w:rFonts w:ascii="Arial" w:hAnsi="Arial"/>
                <w:sz w:val="18"/>
                <w:szCs w:val="18"/>
              </w:rPr>
              <w:t>Except as specified in paragraph © of this section, all professionals who furnish services directly, under an individual contract, or under arrangements with a hospice, must be legally authorized (licensed, certified or registered) in accordance with applicable federal, state and local laws, and must act only within the scope of his or her state license, or state certification, or registration.  All personnel qualifications must be kept current at all times.</w:t>
            </w:r>
          </w:p>
        </w:tc>
      </w:tr>
    </w:tbl>
    <w:p w:rsidR="007B77BC" w:rsidRDefault="007B77BC">
      <w:pPr>
        <w:tabs>
          <w:tab w:val="left" w:pos="-1320"/>
          <w:tab w:val="left" w:pos="-720"/>
          <w:tab w:val="left" w:pos="0"/>
          <w:tab w:val="left" w:pos="362"/>
          <w:tab w:val="left" w:pos="720"/>
          <w:tab w:val="left" w:pos="1082"/>
        </w:tabs>
        <w:rPr>
          <w:rFonts w:ascii="Arial" w:hAnsi="Arial"/>
        </w:rPr>
      </w:pPr>
    </w:p>
    <w:p w:rsidR="00A64ECC" w:rsidRPr="00357D3C" w:rsidRDefault="00A64ECC">
      <w:pPr>
        <w:tabs>
          <w:tab w:val="left" w:pos="-1320"/>
          <w:tab w:val="left" w:pos="-720"/>
          <w:tab w:val="left" w:pos="0"/>
          <w:tab w:val="left" w:pos="362"/>
          <w:tab w:val="left" w:pos="720"/>
          <w:tab w:val="left" w:pos="1082"/>
        </w:tabs>
        <w:rPr>
          <w:rFonts w:ascii="Arial" w:hAnsi="Arial"/>
        </w:rPr>
      </w:pPr>
    </w:p>
    <w:sectPr w:rsidR="00A64ECC" w:rsidRPr="00357D3C" w:rsidSect="000174BC">
      <w:endnotePr>
        <w:numFmt w:val="decimal"/>
      </w:endnotePr>
      <w:type w:val="continuous"/>
      <w:pgSz w:w="15840" w:h="12240" w:orient="landscape"/>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CE" w:rsidRDefault="005051CE">
      <w:r>
        <w:separator/>
      </w:r>
    </w:p>
  </w:endnote>
  <w:endnote w:type="continuationSeparator" w:id="0">
    <w:p w:rsidR="005051CE" w:rsidRDefault="0050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CE" w:rsidRDefault="005051CE">
      <w:r>
        <w:separator/>
      </w:r>
    </w:p>
  </w:footnote>
  <w:footnote w:type="continuationSeparator" w:id="0">
    <w:p w:rsidR="005051CE" w:rsidRDefault="0050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CE" w:rsidRPr="00E638A6" w:rsidRDefault="005051CE">
    <w:pPr>
      <w:pStyle w:val="Header"/>
      <w:rPr>
        <w:rStyle w:val="PageNumber"/>
        <w:rFonts w:ascii="Arial" w:hAnsi="Arial"/>
        <w:sz w:val="18"/>
        <w:szCs w:val="18"/>
      </w:rPr>
    </w:pPr>
    <w:r w:rsidRPr="00E638A6">
      <w:rPr>
        <w:rFonts w:ascii="Arial" w:hAnsi="Arial"/>
        <w:sz w:val="18"/>
        <w:szCs w:val="18"/>
      </w:rPr>
      <w:t xml:space="preserve">F-62519 </w:t>
    </w:r>
    <w:r>
      <w:rPr>
        <w:rFonts w:ascii="Arial" w:hAnsi="Arial"/>
        <w:sz w:val="18"/>
        <w:szCs w:val="18"/>
      </w:rPr>
      <w:t xml:space="preserve"> (11/2021</w:t>
    </w:r>
    <w:r w:rsidRPr="00E638A6">
      <w:rPr>
        <w:rFonts w:ascii="Arial" w:hAnsi="Arial"/>
        <w:sz w:val="18"/>
        <w:szCs w:val="18"/>
      </w:rPr>
      <w:t xml:space="preserve">) </w:t>
    </w:r>
    <w:r w:rsidRPr="00E638A6">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r w:rsidRPr="00E638A6">
      <w:rPr>
        <w:rFonts w:ascii="Arial" w:hAnsi="Arial"/>
        <w:sz w:val="18"/>
        <w:szCs w:val="18"/>
      </w:rPr>
      <w:t xml:space="preserve">Page </w:t>
    </w:r>
    <w:r w:rsidRPr="00E638A6">
      <w:rPr>
        <w:rStyle w:val="PageNumber"/>
        <w:rFonts w:ascii="Arial" w:hAnsi="Arial"/>
        <w:sz w:val="18"/>
        <w:szCs w:val="18"/>
      </w:rPr>
      <w:fldChar w:fldCharType="begin"/>
    </w:r>
    <w:r w:rsidRPr="00E638A6">
      <w:rPr>
        <w:rStyle w:val="PageNumber"/>
        <w:rFonts w:ascii="Arial" w:hAnsi="Arial"/>
        <w:sz w:val="18"/>
        <w:szCs w:val="18"/>
      </w:rPr>
      <w:instrText xml:space="preserve"> PAGE </w:instrText>
    </w:r>
    <w:r w:rsidRPr="00E638A6">
      <w:rPr>
        <w:rStyle w:val="PageNumber"/>
        <w:rFonts w:ascii="Arial" w:hAnsi="Arial"/>
        <w:sz w:val="18"/>
        <w:szCs w:val="18"/>
      </w:rPr>
      <w:fldChar w:fldCharType="separate"/>
    </w:r>
    <w:r w:rsidR="00555E78">
      <w:rPr>
        <w:rStyle w:val="PageNumber"/>
        <w:rFonts w:ascii="Arial" w:hAnsi="Arial"/>
        <w:noProof/>
        <w:sz w:val="18"/>
        <w:szCs w:val="18"/>
      </w:rPr>
      <w:t>2</w:t>
    </w:r>
    <w:r w:rsidRPr="00E638A6">
      <w:rPr>
        <w:rStyle w:val="PageNumber"/>
        <w:rFonts w:ascii="Arial" w:hAnsi="Arial"/>
        <w:sz w:val="18"/>
        <w:szCs w:val="18"/>
      </w:rPr>
      <w:fldChar w:fldCharType="end"/>
    </w:r>
    <w:r w:rsidRPr="00E638A6">
      <w:rPr>
        <w:rStyle w:val="PageNumber"/>
        <w:rFonts w:ascii="Arial" w:hAnsi="Arial"/>
        <w:sz w:val="18"/>
        <w:szCs w:val="18"/>
      </w:rPr>
      <w:t xml:space="preserve"> of </w:t>
    </w:r>
    <w:r w:rsidRPr="00E638A6">
      <w:rPr>
        <w:rStyle w:val="PageNumber"/>
        <w:rFonts w:ascii="Arial" w:hAnsi="Arial" w:cs="Arial"/>
        <w:sz w:val="18"/>
        <w:szCs w:val="18"/>
      </w:rPr>
      <w:fldChar w:fldCharType="begin"/>
    </w:r>
    <w:r w:rsidRPr="00E638A6">
      <w:rPr>
        <w:rStyle w:val="PageNumber"/>
        <w:rFonts w:ascii="Arial" w:hAnsi="Arial" w:cs="Arial"/>
        <w:sz w:val="18"/>
        <w:szCs w:val="18"/>
      </w:rPr>
      <w:instrText xml:space="preserve"> NUMPAGES </w:instrText>
    </w:r>
    <w:r w:rsidRPr="00E638A6">
      <w:rPr>
        <w:rStyle w:val="PageNumber"/>
        <w:rFonts w:ascii="Arial" w:hAnsi="Arial" w:cs="Arial"/>
        <w:sz w:val="18"/>
        <w:szCs w:val="18"/>
      </w:rPr>
      <w:fldChar w:fldCharType="separate"/>
    </w:r>
    <w:r w:rsidR="00555E78">
      <w:rPr>
        <w:rStyle w:val="PageNumber"/>
        <w:rFonts w:ascii="Arial" w:hAnsi="Arial" w:cs="Arial"/>
        <w:noProof/>
        <w:sz w:val="18"/>
        <w:szCs w:val="18"/>
      </w:rPr>
      <w:t>47</w:t>
    </w:r>
    <w:r w:rsidRPr="00E638A6">
      <w:rPr>
        <w:rStyle w:val="PageNumber"/>
        <w:rFonts w:ascii="Arial" w:hAnsi="Arial" w:cs="Arial"/>
        <w:sz w:val="18"/>
        <w:szCs w:val="18"/>
      </w:rPr>
      <w:fldChar w:fldCharType="end"/>
    </w:r>
  </w:p>
  <w:p w:rsidR="005051CE" w:rsidRDefault="005051CE">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CDE"/>
    <w:multiLevelType w:val="hybridMultilevel"/>
    <w:tmpl w:val="143EE23C"/>
    <w:lvl w:ilvl="0" w:tplc="A5D44B46">
      <w:start w:val="1"/>
      <w:numFmt w:val="bullet"/>
      <w:lvlText w:val=""/>
      <w:lvlJc w:val="left"/>
      <w:pPr>
        <w:tabs>
          <w:tab w:val="num" w:pos="1950"/>
        </w:tabs>
        <w:ind w:left="19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35E2D"/>
    <w:multiLevelType w:val="hybridMultilevel"/>
    <w:tmpl w:val="213A04E0"/>
    <w:lvl w:ilvl="0" w:tplc="474A55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D45D0"/>
    <w:multiLevelType w:val="hybridMultilevel"/>
    <w:tmpl w:val="EAF8B3D6"/>
    <w:lvl w:ilvl="0" w:tplc="A5D44B46">
      <w:start w:val="1"/>
      <w:numFmt w:val="bullet"/>
      <w:lvlText w:val=""/>
      <w:lvlJc w:val="left"/>
      <w:pPr>
        <w:tabs>
          <w:tab w:val="num" w:pos="2250"/>
        </w:tabs>
        <w:ind w:left="225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F0666EE"/>
    <w:multiLevelType w:val="hybridMultilevel"/>
    <w:tmpl w:val="0DA48B2A"/>
    <w:lvl w:ilvl="0" w:tplc="382EAA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01DCE"/>
    <w:multiLevelType w:val="hybridMultilevel"/>
    <w:tmpl w:val="2D9C42AE"/>
    <w:lvl w:ilvl="0" w:tplc="E1FAB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E40411"/>
    <w:multiLevelType w:val="hybridMultilevel"/>
    <w:tmpl w:val="848ECCF2"/>
    <w:lvl w:ilvl="0" w:tplc="3C46D82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9099B"/>
    <w:multiLevelType w:val="hybridMultilevel"/>
    <w:tmpl w:val="5756E4EC"/>
    <w:lvl w:ilvl="0" w:tplc="617E9C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56726B"/>
    <w:multiLevelType w:val="hybridMultilevel"/>
    <w:tmpl w:val="9A704AB6"/>
    <w:lvl w:ilvl="0" w:tplc="8F6469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06507"/>
    <w:multiLevelType w:val="hybridMultilevel"/>
    <w:tmpl w:val="EA32221C"/>
    <w:lvl w:ilvl="0" w:tplc="A5D44B46">
      <w:start w:val="1"/>
      <w:numFmt w:val="bullet"/>
      <w:lvlText w:val=""/>
      <w:lvlJc w:val="left"/>
      <w:pPr>
        <w:tabs>
          <w:tab w:val="num" w:pos="1950"/>
        </w:tabs>
        <w:ind w:left="19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B27DA"/>
    <w:multiLevelType w:val="hybridMultilevel"/>
    <w:tmpl w:val="8D0ECC50"/>
    <w:lvl w:ilvl="0" w:tplc="8926D9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108F2"/>
    <w:multiLevelType w:val="hybridMultilevel"/>
    <w:tmpl w:val="A01E1A64"/>
    <w:lvl w:ilvl="0" w:tplc="A5D44B46">
      <w:start w:val="1"/>
      <w:numFmt w:val="bullet"/>
      <w:lvlText w:val=""/>
      <w:lvlJc w:val="left"/>
      <w:pPr>
        <w:tabs>
          <w:tab w:val="num" w:pos="1950"/>
        </w:tabs>
        <w:ind w:left="19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5177E"/>
    <w:multiLevelType w:val="hybridMultilevel"/>
    <w:tmpl w:val="5F34E7EC"/>
    <w:lvl w:ilvl="0" w:tplc="A5D44B46">
      <w:start w:val="1"/>
      <w:numFmt w:val="bullet"/>
      <w:lvlText w:val=""/>
      <w:lvlJc w:val="left"/>
      <w:pPr>
        <w:tabs>
          <w:tab w:val="num" w:pos="2250"/>
        </w:tabs>
        <w:ind w:left="225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47745EB6"/>
    <w:multiLevelType w:val="hybridMultilevel"/>
    <w:tmpl w:val="39DC3E42"/>
    <w:lvl w:ilvl="0" w:tplc="8304B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34D8D"/>
    <w:multiLevelType w:val="hybridMultilevel"/>
    <w:tmpl w:val="77988D8E"/>
    <w:lvl w:ilvl="0" w:tplc="19A41F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302C9"/>
    <w:multiLevelType w:val="hybridMultilevel"/>
    <w:tmpl w:val="DDA6AC5E"/>
    <w:lvl w:ilvl="0" w:tplc="BFD86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56776"/>
    <w:multiLevelType w:val="hybridMultilevel"/>
    <w:tmpl w:val="0924F764"/>
    <w:lvl w:ilvl="0" w:tplc="B8B47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4C3CA7"/>
    <w:multiLevelType w:val="hybridMultilevel"/>
    <w:tmpl w:val="40BA8E7A"/>
    <w:lvl w:ilvl="0" w:tplc="681A1E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24348"/>
    <w:multiLevelType w:val="hybridMultilevel"/>
    <w:tmpl w:val="E89E9B00"/>
    <w:lvl w:ilvl="0" w:tplc="A5D44B46">
      <w:start w:val="1"/>
      <w:numFmt w:val="bullet"/>
      <w:lvlText w:val=""/>
      <w:lvlJc w:val="left"/>
      <w:pPr>
        <w:tabs>
          <w:tab w:val="num" w:pos="1950"/>
        </w:tabs>
        <w:ind w:left="19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55156"/>
    <w:multiLevelType w:val="hybridMultilevel"/>
    <w:tmpl w:val="6F6031A2"/>
    <w:lvl w:ilvl="0" w:tplc="3EF81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A18D0"/>
    <w:multiLevelType w:val="hybridMultilevel"/>
    <w:tmpl w:val="1B24870C"/>
    <w:lvl w:ilvl="0" w:tplc="7706A252">
      <w:start w:val="1"/>
      <w:numFmt w:val="decimal"/>
      <w:lvlText w:val="(%1)"/>
      <w:lvlJc w:val="left"/>
      <w:pPr>
        <w:tabs>
          <w:tab w:val="num" w:pos="720"/>
        </w:tabs>
        <w:ind w:left="720" w:hanging="360"/>
      </w:pPr>
      <w:rPr>
        <w:rFonts w:hint="default"/>
      </w:rPr>
    </w:lvl>
    <w:lvl w:ilvl="1" w:tplc="7F02CCA0">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CB6829"/>
    <w:multiLevelType w:val="hybridMultilevel"/>
    <w:tmpl w:val="37DC6CCE"/>
    <w:lvl w:ilvl="0" w:tplc="8C7A97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227C14"/>
    <w:multiLevelType w:val="hybridMultilevel"/>
    <w:tmpl w:val="AAB44FEE"/>
    <w:lvl w:ilvl="0" w:tplc="1480B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7"/>
  </w:num>
  <w:num w:numId="5">
    <w:abstractNumId w:val="8"/>
  </w:num>
  <w:num w:numId="6">
    <w:abstractNumId w:val="0"/>
  </w:num>
  <w:num w:numId="7">
    <w:abstractNumId w:val="16"/>
  </w:num>
  <w:num w:numId="8">
    <w:abstractNumId w:val="6"/>
  </w:num>
  <w:num w:numId="9">
    <w:abstractNumId w:val="19"/>
  </w:num>
  <w:num w:numId="10">
    <w:abstractNumId w:val="9"/>
  </w:num>
  <w:num w:numId="11">
    <w:abstractNumId w:val="5"/>
  </w:num>
  <w:num w:numId="12">
    <w:abstractNumId w:val="4"/>
  </w:num>
  <w:num w:numId="13">
    <w:abstractNumId w:val="7"/>
  </w:num>
  <w:num w:numId="14">
    <w:abstractNumId w:val="15"/>
  </w:num>
  <w:num w:numId="15">
    <w:abstractNumId w:val="1"/>
  </w:num>
  <w:num w:numId="16">
    <w:abstractNumId w:val="13"/>
  </w:num>
  <w:num w:numId="17">
    <w:abstractNumId w:val="3"/>
  </w:num>
  <w:num w:numId="18">
    <w:abstractNumId w:val="20"/>
  </w:num>
  <w:num w:numId="19">
    <w:abstractNumId w:val="12"/>
  </w:num>
  <w:num w:numId="20">
    <w:abstractNumId w:val="14"/>
  </w:num>
  <w:num w:numId="21">
    <w:abstractNumId w:val="2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gdraTsp0/A2spuVkpb8ryZr41wpWcUaSUsn3DmRvwc2RC2PGKdbp+bbEz6yfa3WuBqRIHVPutJqJ7zWG0/5mw==" w:salt="ExO1gEqp8IhaqMR/xRAIOQ=="/>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19"/>
    <w:rsid w:val="000122F9"/>
    <w:rsid w:val="00015BCE"/>
    <w:rsid w:val="000174BC"/>
    <w:rsid w:val="00024D87"/>
    <w:rsid w:val="00050C36"/>
    <w:rsid w:val="00052C5E"/>
    <w:rsid w:val="00057B43"/>
    <w:rsid w:val="00066459"/>
    <w:rsid w:val="00081F1E"/>
    <w:rsid w:val="000858C1"/>
    <w:rsid w:val="000A63B9"/>
    <w:rsid w:val="000C7690"/>
    <w:rsid w:val="000E1512"/>
    <w:rsid w:val="000E77E2"/>
    <w:rsid w:val="000E787E"/>
    <w:rsid w:val="001103FA"/>
    <w:rsid w:val="001122D7"/>
    <w:rsid w:val="001146D9"/>
    <w:rsid w:val="00131DE2"/>
    <w:rsid w:val="00133D1A"/>
    <w:rsid w:val="00144E18"/>
    <w:rsid w:val="0014648D"/>
    <w:rsid w:val="00154C82"/>
    <w:rsid w:val="001601A4"/>
    <w:rsid w:val="001626C9"/>
    <w:rsid w:val="0016465E"/>
    <w:rsid w:val="0017134C"/>
    <w:rsid w:val="00182C62"/>
    <w:rsid w:val="001904B5"/>
    <w:rsid w:val="001B4055"/>
    <w:rsid w:val="001F2A10"/>
    <w:rsid w:val="001F6C6E"/>
    <w:rsid w:val="002067FC"/>
    <w:rsid w:val="002117BE"/>
    <w:rsid w:val="00215D32"/>
    <w:rsid w:val="002316EA"/>
    <w:rsid w:val="0026507A"/>
    <w:rsid w:val="0028150C"/>
    <w:rsid w:val="00286FE4"/>
    <w:rsid w:val="002B720B"/>
    <w:rsid w:val="002C520D"/>
    <w:rsid w:val="002E1CE7"/>
    <w:rsid w:val="002F1A60"/>
    <w:rsid w:val="002F58DE"/>
    <w:rsid w:val="00313A79"/>
    <w:rsid w:val="00313FA4"/>
    <w:rsid w:val="003244B1"/>
    <w:rsid w:val="00344B92"/>
    <w:rsid w:val="00345ECA"/>
    <w:rsid w:val="00355CCB"/>
    <w:rsid w:val="00357D3C"/>
    <w:rsid w:val="00360CA7"/>
    <w:rsid w:val="003673F9"/>
    <w:rsid w:val="00370F1B"/>
    <w:rsid w:val="003810CA"/>
    <w:rsid w:val="0038505E"/>
    <w:rsid w:val="00395A76"/>
    <w:rsid w:val="003A3D01"/>
    <w:rsid w:val="003D0CD8"/>
    <w:rsid w:val="003D0E55"/>
    <w:rsid w:val="003D5F02"/>
    <w:rsid w:val="003E076B"/>
    <w:rsid w:val="003E1685"/>
    <w:rsid w:val="003E2352"/>
    <w:rsid w:val="003E7D9E"/>
    <w:rsid w:val="003F1AEE"/>
    <w:rsid w:val="00404695"/>
    <w:rsid w:val="004111F9"/>
    <w:rsid w:val="004169C7"/>
    <w:rsid w:val="00417563"/>
    <w:rsid w:val="00427BF2"/>
    <w:rsid w:val="004306EA"/>
    <w:rsid w:val="00435478"/>
    <w:rsid w:val="004371C8"/>
    <w:rsid w:val="00444527"/>
    <w:rsid w:val="004507BA"/>
    <w:rsid w:val="00453BCF"/>
    <w:rsid w:val="004660D9"/>
    <w:rsid w:val="0048304E"/>
    <w:rsid w:val="00483224"/>
    <w:rsid w:val="00483C3F"/>
    <w:rsid w:val="004862C2"/>
    <w:rsid w:val="00494A8A"/>
    <w:rsid w:val="004A117D"/>
    <w:rsid w:val="004C3106"/>
    <w:rsid w:val="004D3220"/>
    <w:rsid w:val="004D6EE9"/>
    <w:rsid w:val="004E5E5E"/>
    <w:rsid w:val="004F18AE"/>
    <w:rsid w:val="005051CE"/>
    <w:rsid w:val="00517D9D"/>
    <w:rsid w:val="00532832"/>
    <w:rsid w:val="005411D8"/>
    <w:rsid w:val="005418C9"/>
    <w:rsid w:val="00542548"/>
    <w:rsid w:val="005436B2"/>
    <w:rsid w:val="00555E78"/>
    <w:rsid w:val="0055603C"/>
    <w:rsid w:val="005600AF"/>
    <w:rsid w:val="00561B8C"/>
    <w:rsid w:val="00576A06"/>
    <w:rsid w:val="00580ECA"/>
    <w:rsid w:val="005861EC"/>
    <w:rsid w:val="005A0A92"/>
    <w:rsid w:val="005A1B30"/>
    <w:rsid w:val="005A32B2"/>
    <w:rsid w:val="005A765A"/>
    <w:rsid w:val="005B1F3B"/>
    <w:rsid w:val="005D2C14"/>
    <w:rsid w:val="005D2E81"/>
    <w:rsid w:val="005D4537"/>
    <w:rsid w:val="005E1969"/>
    <w:rsid w:val="005E35FB"/>
    <w:rsid w:val="006069F8"/>
    <w:rsid w:val="00610372"/>
    <w:rsid w:val="0067093E"/>
    <w:rsid w:val="006734D4"/>
    <w:rsid w:val="00686871"/>
    <w:rsid w:val="006A0100"/>
    <w:rsid w:val="006A0F6A"/>
    <w:rsid w:val="006B342F"/>
    <w:rsid w:val="006D3E82"/>
    <w:rsid w:val="006F1A78"/>
    <w:rsid w:val="007040BA"/>
    <w:rsid w:val="00732E6F"/>
    <w:rsid w:val="00743A6F"/>
    <w:rsid w:val="007507C4"/>
    <w:rsid w:val="0075195A"/>
    <w:rsid w:val="00756781"/>
    <w:rsid w:val="007809C8"/>
    <w:rsid w:val="007A1C86"/>
    <w:rsid w:val="007A33DE"/>
    <w:rsid w:val="007A7D64"/>
    <w:rsid w:val="007B77BC"/>
    <w:rsid w:val="007D190A"/>
    <w:rsid w:val="007D46EB"/>
    <w:rsid w:val="007F1894"/>
    <w:rsid w:val="00800085"/>
    <w:rsid w:val="00822D30"/>
    <w:rsid w:val="00827EE5"/>
    <w:rsid w:val="008314AA"/>
    <w:rsid w:val="00862200"/>
    <w:rsid w:val="00872A55"/>
    <w:rsid w:val="00876385"/>
    <w:rsid w:val="008A67FF"/>
    <w:rsid w:val="008B07B4"/>
    <w:rsid w:val="008B15B9"/>
    <w:rsid w:val="008B3DE7"/>
    <w:rsid w:val="008B4CE4"/>
    <w:rsid w:val="008C115F"/>
    <w:rsid w:val="008D2BC7"/>
    <w:rsid w:val="008D7A6F"/>
    <w:rsid w:val="008F6F35"/>
    <w:rsid w:val="00901153"/>
    <w:rsid w:val="00904CC9"/>
    <w:rsid w:val="00910F87"/>
    <w:rsid w:val="00926826"/>
    <w:rsid w:val="009361C1"/>
    <w:rsid w:val="009404F0"/>
    <w:rsid w:val="0095787A"/>
    <w:rsid w:val="00974272"/>
    <w:rsid w:val="00983FF1"/>
    <w:rsid w:val="00985F44"/>
    <w:rsid w:val="009B0B25"/>
    <w:rsid w:val="009B42F2"/>
    <w:rsid w:val="009B54EC"/>
    <w:rsid w:val="009B58BF"/>
    <w:rsid w:val="009C1B7C"/>
    <w:rsid w:val="009D02FD"/>
    <w:rsid w:val="009D28F6"/>
    <w:rsid w:val="009E66EB"/>
    <w:rsid w:val="009F0850"/>
    <w:rsid w:val="009F1F70"/>
    <w:rsid w:val="009F2455"/>
    <w:rsid w:val="00A0761F"/>
    <w:rsid w:val="00A13510"/>
    <w:rsid w:val="00A13C95"/>
    <w:rsid w:val="00A15153"/>
    <w:rsid w:val="00A17444"/>
    <w:rsid w:val="00A23F55"/>
    <w:rsid w:val="00A6193B"/>
    <w:rsid w:val="00A64ECC"/>
    <w:rsid w:val="00A665FE"/>
    <w:rsid w:val="00A66961"/>
    <w:rsid w:val="00A72F7C"/>
    <w:rsid w:val="00A809E7"/>
    <w:rsid w:val="00A95B32"/>
    <w:rsid w:val="00A97DA8"/>
    <w:rsid w:val="00AB2A37"/>
    <w:rsid w:val="00AB58F0"/>
    <w:rsid w:val="00AB5CE1"/>
    <w:rsid w:val="00AB634C"/>
    <w:rsid w:val="00AD5D09"/>
    <w:rsid w:val="00AD6F9C"/>
    <w:rsid w:val="00AE15D1"/>
    <w:rsid w:val="00AE4EDD"/>
    <w:rsid w:val="00B136ED"/>
    <w:rsid w:val="00B16606"/>
    <w:rsid w:val="00B1716E"/>
    <w:rsid w:val="00B43D95"/>
    <w:rsid w:val="00B504AF"/>
    <w:rsid w:val="00B5242B"/>
    <w:rsid w:val="00B60162"/>
    <w:rsid w:val="00B677F1"/>
    <w:rsid w:val="00B70073"/>
    <w:rsid w:val="00B709F8"/>
    <w:rsid w:val="00B77660"/>
    <w:rsid w:val="00B817D6"/>
    <w:rsid w:val="00B94074"/>
    <w:rsid w:val="00BB5000"/>
    <w:rsid w:val="00BB74CE"/>
    <w:rsid w:val="00BB7C1A"/>
    <w:rsid w:val="00BE19EF"/>
    <w:rsid w:val="00BE1E8F"/>
    <w:rsid w:val="00BE3C9C"/>
    <w:rsid w:val="00BF0164"/>
    <w:rsid w:val="00BF3B9A"/>
    <w:rsid w:val="00C129BB"/>
    <w:rsid w:val="00C3319E"/>
    <w:rsid w:val="00C41270"/>
    <w:rsid w:val="00C44FBE"/>
    <w:rsid w:val="00C62618"/>
    <w:rsid w:val="00C64D4A"/>
    <w:rsid w:val="00C67E88"/>
    <w:rsid w:val="00C733F9"/>
    <w:rsid w:val="00C86D4D"/>
    <w:rsid w:val="00CB4EA2"/>
    <w:rsid w:val="00CD0C26"/>
    <w:rsid w:val="00CD29BB"/>
    <w:rsid w:val="00CD665C"/>
    <w:rsid w:val="00CD7F2B"/>
    <w:rsid w:val="00D02FB3"/>
    <w:rsid w:val="00D140B2"/>
    <w:rsid w:val="00D1530A"/>
    <w:rsid w:val="00D16DD0"/>
    <w:rsid w:val="00D21057"/>
    <w:rsid w:val="00D2541C"/>
    <w:rsid w:val="00D40956"/>
    <w:rsid w:val="00D54474"/>
    <w:rsid w:val="00D616E8"/>
    <w:rsid w:val="00D64E20"/>
    <w:rsid w:val="00D755B1"/>
    <w:rsid w:val="00D75E5F"/>
    <w:rsid w:val="00D7668B"/>
    <w:rsid w:val="00D76A8C"/>
    <w:rsid w:val="00D931E9"/>
    <w:rsid w:val="00D964F3"/>
    <w:rsid w:val="00DA4E59"/>
    <w:rsid w:val="00DB0A8D"/>
    <w:rsid w:val="00DD1874"/>
    <w:rsid w:val="00DE1F82"/>
    <w:rsid w:val="00DF58F7"/>
    <w:rsid w:val="00DF65CA"/>
    <w:rsid w:val="00E028C6"/>
    <w:rsid w:val="00E040E3"/>
    <w:rsid w:val="00E05CD1"/>
    <w:rsid w:val="00E15748"/>
    <w:rsid w:val="00E2132A"/>
    <w:rsid w:val="00E249D0"/>
    <w:rsid w:val="00E450BE"/>
    <w:rsid w:val="00E57419"/>
    <w:rsid w:val="00E638A6"/>
    <w:rsid w:val="00E7578B"/>
    <w:rsid w:val="00E855CA"/>
    <w:rsid w:val="00E87B5B"/>
    <w:rsid w:val="00EA475A"/>
    <w:rsid w:val="00EA7B58"/>
    <w:rsid w:val="00EB7F0D"/>
    <w:rsid w:val="00F00940"/>
    <w:rsid w:val="00F12254"/>
    <w:rsid w:val="00F139B2"/>
    <w:rsid w:val="00F1711D"/>
    <w:rsid w:val="00F346D7"/>
    <w:rsid w:val="00F347F3"/>
    <w:rsid w:val="00F36AAC"/>
    <w:rsid w:val="00F46627"/>
    <w:rsid w:val="00F6291D"/>
    <w:rsid w:val="00F64ABC"/>
    <w:rsid w:val="00F66FCE"/>
    <w:rsid w:val="00F70DB2"/>
    <w:rsid w:val="00F93ACD"/>
    <w:rsid w:val="00FA3BCB"/>
    <w:rsid w:val="00FC20E2"/>
    <w:rsid w:val="00FC5376"/>
    <w:rsid w:val="00FC550F"/>
    <w:rsid w:val="00FD53AC"/>
    <w:rsid w:val="00FE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DD6DE7-FCEE-4518-95AB-244E8970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15120"/>
      </w:tabs>
      <w:outlineLvl w:val="0"/>
    </w:pPr>
    <w:rPr>
      <w:rFonts w:ascii="Arial" w:hAnsi="Arial"/>
      <w:b/>
      <w:sz w:val="16"/>
    </w:rPr>
  </w:style>
  <w:style w:type="paragraph" w:styleId="Heading2">
    <w:name w:val="heading 2"/>
    <w:basedOn w:val="Normal"/>
    <w:next w:val="Normal"/>
    <w:qFormat/>
    <w:pPr>
      <w:keepNext/>
      <w:tabs>
        <w:tab w:val="center" w:pos="7560"/>
      </w:tabs>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320"/>
        <w:tab w:val="left" w:pos="-720"/>
        <w:tab w:val="left" w:pos="0"/>
        <w:tab w:val="left" w:pos="362"/>
      </w:tabs>
      <w:ind w:firstLine="720"/>
    </w:pPr>
    <w:rPr>
      <w:rFonts w:ascii="Arial" w:hAnsi="Arial"/>
    </w:rPr>
  </w:style>
  <w:style w:type="paragraph" w:styleId="BodyTextIndent2">
    <w:name w:val="Body Text Indent 2"/>
    <w:basedOn w:val="Normal"/>
    <w:pPr>
      <w:tabs>
        <w:tab w:val="left" w:pos="-1320"/>
        <w:tab w:val="left" w:pos="-720"/>
        <w:tab w:val="left" w:pos="0"/>
        <w:tab w:val="left" w:pos="362"/>
      </w:tabs>
      <w:ind w:firstLine="362"/>
    </w:pPr>
    <w:rPr>
      <w:rFonts w:ascii="Arial" w:hAnsi="Arial"/>
    </w:rPr>
  </w:style>
  <w:style w:type="paragraph" w:styleId="BodyTextIndent3">
    <w:name w:val="Body Text Indent 3"/>
    <w:basedOn w:val="Normal"/>
    <w:pPr>
      <w:tabs>
        <w:tab w:val="left" w:pos="-1320"/>
        <w:tab w:val="left" w:pos="-720"/>
        <w:tab w:val="left" w:pos="0"/>
        <w:tab w:val="left" w:pos="29"/>
      </w:tabs>
      <w:ind w:left="360" w:hanging="421"/>
    </w:pPr>
    <w:rPr>
      <w:rFonts w:ascii="Arial" w:hAnsi="Arial"/>
    </w:rPr>
  </w:style>
  <w:style w:type="paragraph" w:styleId="BalloonText">
    <w:name w:val="Balloon Text"/>
    <w:basedOn w:val="Normal"/>
    <w:semiHidden/>
    <w:rsid w:val="00B1716E"/>
    <w:rPr>
      <w:rFonts w:ascii="Tahoma" w:hAnsi="Tahoma" w:cs="Tahoma"/>
      <w:sz w:val="16"/>
      <w:szCs w:val="16"/>
    </w:rPr>
  </w:style>
  <w:style w:type="table" w:styleId="TableGrid">
    <w:name w:val="Table Grid"/>
    <w:basedOn w:val="TableNormal"/>
    <w:rsid w:val="00DF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47</Pages>
  <Words>16128</Words>
  <Characters>91934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Hospice Regulatory Guide, F-62519</vt:lpstr>
    </vt:vector>
  </TitlesOfParts>
  <Manager>Jenny Haight</Manager>
  <Company>DHS</Company>
  <LinksUpToDate>false</LinksUpToDate>
  <CharactersWithSpaces>107847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Hospice Regulatory Guide, F-62519</dc:title>
  <dc:subject>595</dc:subject>
  <dc:creator>Division of Quality Assurance</dc:creator>
  <cp:keywords>"dqa, division of quality assurance, regulatory guide, hospice comparisons of state rules and federal conditions of participation, survey, f62519"</cp:keywords>
  <cp:lastModifiedBy>Haight, Jennifer L</cp:lastModifiedBy>
  <cp:revision>10</cp:revision>
  <cp:lastPrinted>2017-09-07T15:25:00Z</cp:lastPrinted>
  <dcterms:created xsi:type="dcterms:W3CDTF">2021-11-26T16:02:00Z</dcterms:created>
  <dcterms:modified xsi:type="dcterms:W3CDTF">2021-12-08T22:28:00Z</dcterms:modified>
  <cp:category>640-500</cp:category>
</cp:coreProperties>
</file>