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5580"/>
      </w:tblGrid>
      <w:tr w:rsidR="003379BD" w:rsidRPr="007E76D6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1"/>
            </w:pPr>
            <w:r w:rsidRPr="007E76D6">
              <w:t>DEPARTMENT OF HEALTH SERVICES</w:t>
            </w:r>
          </w:p>
          <w:p w:rsidR="00B669DA" w:rsidRPr="00181474" w:rsidRDefault="00B669DA" w:rsidP="00DD3152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181474">
              <w:rPr>
                <w:rFonts w:ascii="Arial" w:hAnsi="Arial" w:cs="Arial"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sz w:val="18"/>
                <w:szCs w:val="18"/>
              </w:rPr>
              <w:t>Care and Treatment Services</w:t>
            </w:r>
          </w:p>
          <w:p w:rsidR="003379BD" w:rsidRPr="007E76D6" w:rsidRDefault="004553BF" w:rsidP="00B669DA">
            <w:pPr>
              <w:rPr>
                <w:rFonts w:ascii="Arial" w:hAnsi="Arial"/>
                <w:sz w:val="18"/>
              </w:rPr>
            </w:pPr>
            <w:r w:rsidRPr="007E76D6">
              <w:rPr>
                <w:rFonts w:ascii="Arial" w:hAnsi="Arial"/>
                <w:sz w:val="18"/>
              </w:rPr>
              <w:t>F</w:t>
            </w:r>
            <w:r w:rsidR="003379BD" w:rsidRPr="007E76D6">
              <w:rPr>
                <w:rFonts w:ascii="Arial" w:hAnsi="Arial"/>
                <w:sz w:val="18"/>
              </w:rPr>
              <w:t>-</w:t>
            </w:r>
            <w:r w:rsidRPr="007E76D6">
              <w:rPr>
                <w:rFonts w:ascii="Arial" w:hAnsi="Arial"/>
                <w:sz w:val="18"/>
              </w:rPr>
              <w:t>2</w:t>
            </w:r>
            <w:r w:rsidR="003379BD" w:rsidRPr="007E76D6">
              <w:rPr>
                <w:rFonts w:ascii="Arial" w:hAnsi="Arial"/>
                <w:sz w:val="18"/>
              </w:rPr>
              <w:t>4277</w:t>
            </w:r>
            <w:r w:rsidR="007A6FC3" w:rsidRPr="007E76D6">
              <w:rPr>
                <w:rFonts w:ascii="Arial" w:hAnsi="Arial"/>
                <w:sz w:val="18"/>
              </w:rPr>
              <w:t xml:space="preserve"> </w:t>
            </w:r>
            <w:r w:rsidR="003379BD" w:rsidRPr="007E76D6">
              <w:rPr>
                <w:rFonts w:ascii="Arial" w:hAnsi="Arial"/>
                <w:sz w:val="18"/>
              </w:rPr>
              <w:t xml:space="preserve"> (</w:t>
            </w:r>
            <w:r w:rsidR="00B669DA">
              <w:rPr>
                <w:rFonts w:ascii="Arial" w:hAnsi="Arial"/>
                <w:sz w:val="18"/>
              </w:rPr>
              <w:t>12</w:t>
            </w:r>
            <w:r w:rsidR="001A185B">
              <w:rPr>
                <w:rFonts w:ascii="Arial" w:hAnsi="Arial"/>
                <w:sz w:val="18"/>
              </w:rPr>
              <w:t>/201</w:t>
            </w:r>
            <w:r w:rsidR="00B669DA">
              <w:rPr>
                <w:rFonts w:ascii="Arial" w:hAnsi="Arial"/>
                <w:sz w:val="18"/>
              </w:rPr>
              <w:t>6</w:t>
            </w:r>
            <w:r w:rsidR="003379BD" w:rsidRPr="007E76D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2"/>
            </w:pPr>
            <w:r w:rsidRPr="007E76D6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E76D6">
                  <w:t>WISCONSIN</w:t>
                </w:r>
              </w:smartTag>
            </w:smartTag>
          </w:p>
          <w:p w:rsidR="003379BD" w:rsidRPr="007E76D6" w:rsidRDefault="003379BD">
            <w:pPr>
              <w:jc w:val="right"/>
              <w:rPr>
                <w:rFonts w:ascii="Arial" w:hAnsi="Arial"/>
                <w:sz w:val="18"/>
              </w:rPr>
            </w:pPr>
            <w:r w:rsidRPr="007E76D6">
              <w:rPr>
                <w:rFonts w:ascii="Arial" w:hAnsi="Arial"/>
                <w:sz w:val="18"/>
              </w:rPr>
              <w:t>42 CFR483.420(a)(2)</w:t>
            </w:r>
          </w:p>
          <w:p w:rsidR="003379BD" w:rsidRPr="007E76D6" w:rsidRDefault="0021563E">
            <w:pPr>
              <w:jc w:val="right"/>
              <w:rPr>
                <w:rFonts w:ascii="Arial" w:hAnsi="Arial"/>
                <w:sz w:val="18"/>
                <w:lang w:val="es-ES"/>
              </w:rPr>
            </w:pPr>
            <w:r w:rsidRPr="007E76D6">
              <w:rPr>
                <w:rFonts w:ascii="Arial" w:hAnsi="Arial"/>
                <w:sz w:val="18"/>
                <w:lang w:val="es-ES"/>
              </w:rPr>
              <w:t>D</w:t>
            </w:r>
            <w:r w:rsidR="003379BD" w:rsidRPr="007E76D6">
              <w:rPr>
                <w:rFonts w:ascii="Arial" w:hAnsi="Arial"/>
                <w:sz w:val="18"/>
                <w:lang w:val="es-ES"/>
              </w:rPr>
              <w:t>HS 134.31(3)(o)</w:t>
            </w:r>
          </w:p>
          <w:p w:rsidR="003379BD" w:rsidRPr="007E76D6" w:rsidRDefault="0021563E">
            <w:pPr>
              <w:jc w:val="right"/>
              <w:rPr>
                <w:rFonts w:ascii="Arial" w:hAnsi="Arial"/>
                <w:sz w:val="18"/>
                <w:lang w:val="es-ES"/>
              </w:rPr>
            </w:pPr>
            <w:r w:rsidRPr="007E76D6">
              <w:rPr>
                <w:rFonts w:ascii="Arial" w:hAnsi="Arial"/>
                <w:sz w:val="18"/>
                <w:lang w:val="es-ES"/>
              </w:rPr>
              <w:t>D</w:t>
            </w:r>
            <w:r w:rsidR="003379BD" w:rsidRPr="007E76D6">
              <w:rPr>
                <w:rFonts w:ascii="Arial" w:hAnsi="Arial"/>
                <w:sz w:val="18"/>
                <w:lang w:val="es-ES"/>
              </w:rPr>
              <w:t>HS 94.03 &amp; 94.09</w:t>
            </w:r>
          </w:p>
          <w:p w:rsidR="003379BD" w:rsidRPr="007E76D6" w:rsidRDefault="00D27296">
            <w:pPr>
              <w:jc w:val="right"/>
              <w:rPr>
                <w:rFonts w:ascii="Arial" w:hAnsi="Arial"/>
                <w:sz w:val="18"/>
                <w:lang w:val="es-ES"/>
              </w:rPr>
            </w:pPr>
            <w:r>
              <w:rPr>
                <w:rFonts w:ascii="Arial" w:hAnsi="Arial"/>
                <w:sz w:val="18"/>
                <w:lang w:val="es-ES"/>
              </w:rPr>
              <w:t>§</w:t>
            </w:r>
            <w:r w:rsidR="001A185B">
              <w:rPr>
                <w:rFonts w:ascii="Arial" w:hAnsi="Arial"/>
                <w:sz w:val="18"/>
                <w:lang w:val="es-ES"/>
              </w:rPr>
              <w:t xml:space="preserve">§ </w:t>
            </w:r>
            <w:r w:rsidR="003379BD" w:rsidRPr="007E76D6">
              <w:rPr>
                <w:rFonts w:ascii="Arial" w:hAnsi="Arial"/>
                <w:sz w:val="18"/>
                <w:lang w:val="es-ES"/>
              </w:rPr>
              <w:t>51.61(1)(g) &amp; (h</w:t>
            </w:r>
            <w:r w:rsidR="003379BD" w:rsidRPr="007E76D6">
              <w:rPr>
                <w:rFonts w:ascii="Arial" w:hAnsi="Arial"/>
                <w:sz w:val="16"/>
                <w:lang w:val="es-ES"/>
              </w:rPr>
              <w:t>)</w:t>
            </w:r>
          </w:p>
        </w:tc>
      </w:tr>
    </w:tbl>
    <w:p w:rsidR="0056414C" w:rsidRPr="00A53D63" w:rsidRDefault="0056414C" w:rsidP="00A53D63">
      <w:pPr>
        <w:pStyle w:val="Heading3"/>
        <w:spacing w:before="0"/>
        <w:rPr>
          <w:sz w:val="2"/>
          <w:szCs w:val="2"/>
        </w:rPr>
        <w:sectPr w:rsidR="0056414C" w:rsidRPr="00A53D63" w:rsidSect="0021563E">
          <w:footerReference w:type="even" r:id="rId7"/>
          <w:footerReference w:type="default" r:id="rId8"/>
          <w:footerReference w:type="first" r:id="rId9"/>
          <w:pgSz w:w="12240" w:h="15840" w:code="1"/>
          <w:pgMar w:top="720" w:right="432" w:bottom="720" w:left="432" w:header="720" w:footer="432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8"/>
        <w:gridCol w:w="522"/>
        <w:gridCol w:w="810"/>
        <w:gridCol w:w="576"/>
        <w:gridCol w:w="864"/>
        <w:gridCol w:w="1044"/>
        <w:gridCol w:w="126"/>
        <w:gridCol w:w="1710"/>
        <w:gridCol w:w="450"/>
        <w:gridCol w:w="1620"/>
      </w:tblGrid>
      <w:tr w:rsidR="003379BD" w:rsidRPr="007E76D6" w:rsidTr="000A4B5E">
        <w:trPr>
          <w:cantSplit/>
        </w:trPr>
        <w:tc>
          <w:tcPr>
            <w:tcW w:w="11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6F21" w:rsidRPr="007E76D6" w:rsidRDefault="00206F21">
            <w:pPr>
              <w:pStyle w:val="Heading3"/>
              <w:rPr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>CONSENTIMIENTO INFORMADO PARA MEDICA</w:t>
            </w:r>
            <w:r w:rsidR="00EB5378" w:rsidRPr="007E76D6">
              <w:rPr>
                <w:color w:val="000000"/>
                <w:lang w:val="es-ES"/>
              </w:rPr>
              <w:t>CIÓN</w:t>
            </w:r>
          </w:p>
          <w:p w:rsidR="003379BD" w:rsidRPr="007E76D6" w:rsidRDefault="003379BD">
            <w:pPr>
              <w:pStyle w:val="Heading3"/>
              <w:rPr>
                <w:color w:val="000000"/>
                <w:sz w:val="20"/>
                <w:lang w:val="es-ES"/>
              </w:rPr>
            </w:pPr>
            <w:r w:rsidRPr="007E76D6">
              <w:rPr>
                <w:color w:val="000000"/>
                <w:sz w:val="20"/>
                <w:lang w:val="es-ES"/>
              </w:rPr>
              <w:t>INFORMED CONSENT FOR MEDICATION</w:t>
            </w:r>
          </w:p>
          <w:p w:rsidR="003379BD" w:rsidRPr="007E76D6" w:rsidRDefault="003379BD" w:rsidP="0039268E">
            <w:pPr>
              <w:spacing w:before="12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Complet</w:t>
            </w:r>
            <w:r w:rsidR="00206F21" w:rsidRPr="007E76D6">
              <w:rPr>
                <w:rFonts w:ascii="Arial" w:hAnsi="Arial"/>
                <w:color w:val="000000"/>
                <w:sz w:val="18"/>
                <w:lang w:val="es-ES"/>
              </w:rPr>
              <w:t>ar este formulario es voluntario.</w:t>
            </w:r>
            <w:r w:rsidR="00AA27C3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206F21" w:rsidRPr="007E76D6">
              <w:rPr>
                <w:rFonts w:ascii="Arial" w:hAnsi="Arial"/>
                <w:color w:val="000000"/>
                <w:sz w:val="18"/>
                <w:lang w:val="es-ES"/>
              </w:rPr>
              <w:t>Si no se completa, el medicamento no puede ser administrado sin u</w:t>
            </w:r>
            <w:r w:rsidR="001A185B">
              <w:rPr>
                <w:rFonts w:ascii="Arial" w:hAnsi="Arial"/>
                <w:color w:val="000000"/>
                <w:sz w:val="18"/>
                <w:lang w:val="es-ES"/>
              </w:rPr>
              <w:t xml:space="preserve">na orden judicial salvo en caso </w:t>
            </w:r>
            <w:r w:rsidR="00206F21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de emergencia. </w:t>
            </w:r>
            <w:r w:rsidR="00034ED2" w:rsidRPr="007E76D6">
              <w:rPr>
                <w:rFonts w:ascii="Arial" w:hAnsi="Arial"/>
                <w:color w:val="000000"/>
                <w:sz w:val="18"/>
                <w:lang w:val="es-ES"/>
              </w:rPr>
              <w:t>Este consentimiento se mantendrá en el expediente del cliente y es accesible a los usuarios autorizados.</w:t>
            </w:r>
          </w:p>
        </w:tc>
      </w:tr>
      <w:tr w:rsidR="003379BD" w:rsidRPr="007E76D6" w:rsidTr="00D11249">
        <w:trPr>
          <w:trHeight w:hRule="exact" w:val="586"/>
        </w:trPr>
        <w:tc>
          <w:tcPr>
            <w:tcW w:w="5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BD" w:rsidRPr="007E76D6" w:rsidRDefault="003379BD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ombre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Pa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ciente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/ Client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Apellido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, 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Nombre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5444BB" w:rsidRPr="007E76D6">
              <w:rPr>
                <w:rFonts w:ascii="Arial" w:hAnsi="Arial"/>
                <w:color w:val="000000"/>
                <w:sz w:val="18"/>
                <w:lang w:val="es-ES"/>
              </w:rPr>
              <w:t>Inicial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)</w:t>
            </w:r>
          </w:p>
          <w:p w:rsidR="003379BD" w:rsidRPr="007E76D6" w:rsidRDefault="007F16BF" w:rsidP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Name of person to recieve medication 55 charachter limit"/>
                  <w:textInput/>
                </w:ffData>
              </w:fldChar>
            </w:r>
            <w:bookmarkStart w:id="0" w:name="Text1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bookmarkStart w:id="1" w:name="_GoBack"/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bookmarkEnd w:id="1"/>
            <w:r>
              <w:rPr>
                <w:color w:val="000000"/>
                <w:sz w:val="22"/>
              </w:rPr>
              <w:fldChar w:fldCharType="end"/>
            </w:r>
            <w:bookmarkEnd w:id="0"/>
            <w:r w:rsidR="003379BD" w:rsidRPr="007E76D6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to recieve medication 55 charachter limit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r w:rsidR="003379BD" w:rsidRPr="007E76D6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 to recieve medication 55 charachter limit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9BD" w:rsidRPr="007E76D6" w:rsidRDefault="005444BB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Número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Identificación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 (</w:t>
            </w:r>
            <w:r w:rsidR="003379BD" w:rsidRPr="007E76D6">
              <w:rPr>
                <w:rFonts w:ascii="Arial" w:hAnsi="Arial"/>
                <w:color w:val="000000"/>
                <w:sz w:val="18"/>
              </w:rPr>
              <w:t>ID</w:t>
            </w:r>
            <w:r w:rsidRPr="007E76D6">
              <w:rPr>
                <w:rFonts w:ascii="Arial" w:hAnsi="Arial"/>
                <w:color w:val="000000"/>
                <w:sz w:val="18"/>
              </w:rPr>
              <w:t>)</w:t>
            </w:r>
          </w:p>
          <w:p w:rsidR="003379BD" w:rsidRPr="007E76D6" w:rsidRDefault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Identification number of Patient or Client 11 charachter limit"/>
                  <w:textInput/>
                </w:ffData>
              </w:fldChar>
            </w:r>
            <w:bookmarkStart w:id="2" w:name="Text2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bottom w:val="nil"/>
              <w:right w:val="nil"/>
            </w:tcBorders>
          </w:tcPr>
          <w:p w:rsidR="00D11249" w:rsidRDefault="00FD7415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Unidad donde vive</w:t>
            </w:r>
          </w:p>
          <w:p w:rsidR="003379BD" w:rsidRPr="007E76D6" w:rsidRDefault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3"/>
                  <w:enabled/>
                  <w:calcOnExit w:val="0"/>
                  <w:statusText w:type="text" w:val="Living Unit within the facility 15 charachter limit "/>
                  <w:textInput/>
                </w:ffData>
              </w:fldChar>
            </w:r>
            <w:bookmarkStart w:id="3" w:name="Text3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3379BD" w:rsidRPr="007E76D6" w:rsidRDefault="00FD7415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Fecha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Nacimiento</w:t>
            </w:r>
          </w:p>
          <w:p w:rsidR="003379BD" w:rsidRPr="007E76D6" w:rsidRDefault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Birth date of person receiving medication 10 charachter limit format as m/d/yy"/>
                  <w:textInput>
                    <w:type w:val="date"/>
                    <w:maxLength w:val="10"/>
                    <w:format w:val="M/d/yy"/>
                  </w:textInput>
                </w:ffData>
              </w:fldChar>
            </w:r>
            <w:bookmarkStart w:id="4" w:name="Text4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4"/>
          </w:p>
        </w:tc>
      </w:tr>
      <w:tr w:rsidR="003379BD" w:rsidRPr="007E76D6" w:rsidTr="00D11249">
        <w:trPr>
          <w:cantSplit/>
          <w:trHeight w:val="521"/>
        </w:trPr>
        <w:tc>
          <w:tcPr>
            <w:tcW w:w="4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BD" w:rsidRPr="007E76D6" w:rsidRDefault="003379BD" w:rsidP="007F16BF">
            <w:pPr>
              <w:rPr>
                <w:color w:val="000000"/>
                <w:sz w:val="22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>ombre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Persona Preparando este Formulario 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Name of person preparing the form 35 charachter limit"/>
                  <w:textInput/>
                </w:ffData>
              </w:fldChar>
            </w:r>
            <w:bookmarkStart w:id="5" w:name="Text5"/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64E6" w:rsidRPr="007E76D6" w:rsidRDefault="003379BD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>ombre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>Contacto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7E76D6" w:rsidRPr="007E76D6">
              <w:rPr>
                <w:rFonts w:ascii="Arial" w:hAnsi="Arial"/>
                <w:color w:val="000000"/>
                <w:sz w:val="18"/>
                <w:lang w:val="es-ES"/>
              </w:rPr>
              <w:t>de Personal</w:t>
            </w:r>
          </w:p>
          <w:p w:rsidR="003379BD" w:rsidRPr="007E76D6" w:rsidRDefault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6"/>
                  <w:enabled/>
                  <w:calcOnExit w:val="0"/>
                  <w:statusText w:type="text" w:val="Name of person designated as staff contact for questions about form.  30 charachter limit"/>
                  <w:textInput/>
                </w:ffData>
              </w:fldChar>
            </w:r>
            <w:bookmarkStart w:id="6" w:name="Text6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378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379BD" w:rsidRPr="007E76D6" w:rsidRDefault="003379BD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>N</w:t>
            </w:r>
            <w:r w:rsidR="00FD7415" w:rsidRPr="007E76D6">
              <w:rPr>
                <w:rFonts w:ascii="Arial" w:hAnsi="Arial"/>
                <w:color w:val="000000"/>
                <w:sz w:val="18"/>
              </w:rPr>
              <w:t>ombre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 / </w:t>
            </w:r>
            <w:r w:rsidR="00FD7415" w:rsidRPr="007E76D6">
              <w:rPr>
                <w:rFonts w:ascii="Arial" w:hAnsi="Arial"/>
                <w:color w:val="000000"/>
                <w:sz w:val="18"/>
              </w:rPr>
              <w:t xml:space="preserve">Número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Tel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>éfono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 –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Institu</w:t>
            </w:r>
            <w:r w:rsidR="00FD7415" w:rsidRPr="007E76D6">
              <w:rPr>
                <w:rFonts w:ascii="Arial" w:hAnsi="Arial"/>
                <w:color w:val="000000"/>
                <w:sz w:val="18"/>
                <w:lang w:val="es-ES"/>
              </w:rPr>
              <w:t>ción</w:t>
            </w:r>
          </w:p>
          <w:p w:rsidR="003379BD" w:rsidRPr="007E76D6" w:rsidRDefault="007F16BF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7"/>
                  <w:enabled/>
                  <w:calcOnExit w:val="0"/>
                  <w:statusText w:type="text" w:val="Name of the facility and phone number 35 charachter limit"/>
                  <w:textInput/>
                </w:ffData>
              </w:fldChar>
            </w:r>
            <w:bookmarkStart w:id="7" w:name="Text7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7"/>
          </w:p>
        </w:tc>
      </w:tr>
      <w:tr w:rsidR="003379BD" w:rsidRPr="007E76D6" w:rsidTr="000A4B5E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3379BD" w:rsidRPr="007E76D6" w:rsidRDefault="00AD64E6" w:rsidP="00AA27C3">
            <w:pPr>
              <w:pStyle w:val="Heading4"/>
              <w:spacing w:before="0"/>
              <w:rPr>
                <w:color w:val="000000"/>
              </w:rPr>
            </w:pPr>
            <w:r w:rsidRPr="007E76D6">
              <w:rPr>
                <w:color w:val="000000"/>
              </w:rPr>
              <w:t>CATEGORIA DEL MEDICAMENTO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79BD" w:rsidRPr="007E76D6" w:rsidRDefault="003379BD" w:rsidP="00AA27C3">
            <w:pPr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</w:rPr>
              <w:t>MEDICA</w:t>
            </w:r>
            <w:r w:rsidR="00AD64E6" w:rsidRPr="007E76D6">
              <w:rPr>
                <w:rFonts w:ascii="Arial" w:hAnsi="Arial"/>
                <w:b/>
                <w:color w:val="000000"/>
                <w:sz w:val="18"/>
              </w:rPr>
              <w:t>MENTO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79BD" w:rsidRPr="007E76D6" w:rsidRDefault="00AD64E6" w:rsidP="00AA27C3">
            <w:pPr>
              <w:pStyle w:val="Heading4"/>
              <w:spacing w:before="0"/>
              <w:rPr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 xml:space="preserve">INTERVALO DE DOSIFICACIÓN TOTAL DIARIA </w:t>
            </w:r>
            <w:r w:rsidR="003379BD" w:rsidRPr="007E76D6">
              <w:rPr>
                <w:color w:val="000000"/>
                <w:lang w:val="es-ES"/>
              </w:rPr>
              <w:t>RECOMEND</w:t>
            </w:r>
            <w:r w:rsidRPr="007E76D6">
              <w:rPr>
                <w:color w:val="000000"/>
                <w:lang w:val="es-ES"/>
              </w:rPr>
              <w:t>A</w:t>
            </w:r>
            <w:r w:rsidR="003379BD" w:rsidRPr="007E76D6">
              <w:rPr>
                <w:color w:val="000000"/>
                <w:lang w:val="es-ES"/>
              </w:rPr>
              <w:t>D</w:t>
            </w:r>
            <w:r w:rsidRPr="007E76D6">
              <w:rPr>
                <w:color w:val="000000"/>
                <w:lang w:val="es-ES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3379BD" w:rsidRPr="007E76D6" w:rsidRDefault="00AD64E6" w:rsidP="00AA27C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E7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INTERVALO DE DOSIFICACI</w:t>
            </w:r>
            <w:r w:rsidR="000A4B5E" w:rsidRPr="007E7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Ó</w:t>
            </w:r>
            <w:r w:rsidRPr="007E76D6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 w:rsidR="000A4B5E" w:rsidRPr="007E76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ANTICIPADA</w:t>
            </w:r>
            <w:r w:rsidRPr="007E76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3379BD" w:rsidRPr="007E76D6" w:rsidTr="00AA27C3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79BD" w:rsidRPr="007E76D6" w:rsidRDefault="007F16BF" w:rsidP="00AA27C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Medication Category 75 Character limit"/>
                  <w:textInput/>
                </w:ffData>
              </w:fldChar>
            </w:r>
            <w:bookmarkStart w:id="8" w:name="Text18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8"/>
          </w:p>
        </w:tc>
        <w:tc>
          <w:tcPr>
            <w:tcW w:w="342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9BD" w:rsidRPr="007E76D6" w:rsidRDefault="007F16BF" w:rsidP="00AA27C3">
            <w:pPr>
              <w:tabs>
                <w:tab w:val="left" w:pos="702"/>
                <w:tab w:val="left" w:pos="882"/>
                <w:tab w:val="left" w:pos="1152"/>
                <w:tab w:val="left" w:pos="160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Medication Brand Name 25 Character Limit"/>
                  <w:textInput/>
                </w:ffData>
              </w:fldChar>
            </w:r>
            <w:bookmarkStart w:id="9" w:name="Text19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9"/>
          </w:p>
          <w:p w:rsidR="003379BD" w:rsidRPr="007E76D6" w:rsidRDefault="003379BD" w:rsidP="007F16BF">
            <w:pPr>
              <w:tabs>
                <w:tab w:val="left" w:pos="702"/>
                <w:tab w:val="left" w:pos="882"/>
                <w:tab w:val="left" w:pos="1152"/>
                <w:tab w:val="left" w:pos="1602"/>
              </w:tabs>
              <w:rPr>
                <w:color w:val="000000"/>
                <w:sz w:val="22"/>
              </w:rPr>
            </w:pPr>
            <w:r w:rsidRPr="007E76D6">
              <w:rPr>
                <w:color w:val="000000"/>
                <w:sz w:val="22"/>
              </w:rPr>
              <w:t>(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Medication Generic Name 25 Character limit"/>
                  <w:textInput/>
                </w:ffData>
              </w:fldChar>
            </w:r>
            <w:bookmarkStart w:id="10" w:name="Text20"/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bookmarkEnd w:id="10"/>
            <w:r w:rsidRPr="007E76D6">
              <w:rPr>
                <w:color w:val="000000"/>
                <w:sz w:val="22"/>
              </w:rPr>
              <w:t>)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9BD" w:rsidRPr="007E76D6" w:rsidRDefault="007F16BF" w:rsidP="00AA27C3">
            <w:pPr>
              <w:tabs>
                <w:tab w:val="left" w:pos="702"/>
                <w:tab w:val="left" w:pos="882"/>
                <w:tab w:val="left" w:pos="1152"/>
                <w:tab w:val="left" w:pos="1602"/>
              </w:tabs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Recommended Doseage for Medication 25 Characters"/>
                  <w:textInput/>
                </w:ffData>
              </w:fldChar>
            </w:r>
            <w:bookmarkStart w:id="11" w:name="Text21"/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9BD" w:rsidRPr="007E76D6" w:rsidRDefault="007F16BF" w:rsidP="00AA27C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Dosage of medication that is expected to be administered to the patient / client 15 character limit"/>
                  <w:textInput/>
                </w:ffData>
              </w:fldChar>
            </w:r>
            <w:r>
              <w:rPr>
                <w:color w:val="000000"/>
                <w:sz w:val="22"/>
              </w:rPr>
              <w:instrText xml:space="preserve"> FORMTEXT </w:instrText>
            </w:r>
            <w:r>
              <w:rPr>
                <w:color w:val="000000"/>
                <w:sz w:val="22"/>
              </w:rPr>
            </w:r>
            <w:r>
              <w:rPr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color w:val="000000"/>
                <w:sz w:val="22"/>
              </w:rPr>
              <w:fldChar w:fldCharType="end"/>
            </w:r>
          </w:p>
        </w:tc>
      </w:tr>
      <w:tr w:rsidR="003379BD" w:rsidRPr="007E76D6" w:rsidTr="00D11249">
        <w:trPr>
          <w:cantSplit/>
          <w:trHeight w:hRule="exact" w:val="1252"/>
        </w:trPr>
        <w:tc>
          <w:tcPr>
            <w:tcW w:w="11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A9F" w:rsidRPr="007E76D6" w:rsidRDefault="00CA6A9F" w:rsidP="00D11249">
            <w:pPr>
              <w:pStyle w:val="Heading4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  <w:lang w:val="es-ES"/>
              </w:rPr>
              <w:t xml:space="preserve">El intervalo de dosificación anticipada debe ser individualizado, puede ser por encima o por debajo del intervalo recomendado pero no se administrará ningún medicamento sin su consentimiento informado y por escrito. </w:t>
            </w:r>
          </w:p>
          <w:p w:rsidR="003379BD" w:rsidRPr="007E76D6" w:rsidRDefault="005F5A6A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="00F56CD2" w:rsidRPr="007E76D6">
              <w:rPr>
                <w:rFonts w:ascii="Arial" w:hAnsi="Arial"/>
                <w:color w:val="000000"/>
                <w:sz w:val="18"/>
                <w:lang w:val="es-ES"/>
              </w:rPr>
              <w:t>ntervalo de dosificación total diaria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recomendada </w:t>
            </w:r>
            <w:r w:rsidR="00F56CD2" w:rsidRPr="007E76D6">
              <w:rPr>
                <w:rFonts w:ascii="Arial" w:hAnsi="Arial"/>
                <w:color w:val="000000"/>
                <w:sz w:val="18"/>
                <w:lang w:val="es-ES"/>
              </w:rPr>
              <w:t>del fabricante</w:t>
            </w:r>
            <w:r w:rsidR="003A1C6A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, como se indica en </w:t>
            </w:r>
            <w:r w:rsidR="003A1C6A" w:rsidRPr="00AA27C3">
              <w:rPr>
                <w:rFonts w:ascii="Arial" w:hAnsi="Arial"/>
                <w:i/>
                <w:color w:val="000000"/>
                <w:sz w:val="18"/>
                <w:lang w:val="es-ES"/>
              </w:rPr>
              <w:t>Physician’s Desk Reference</w:t>
            </w:r>
            <w:r w:rsidR="003A1C6A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(PDR) u otra norma de referencia.</w:t>
            </w:r>
          </w:p>
          <w:p w:rsidR="003379BD" w:rsidRPr="007E76D6" w:rsidRDefault="003A1C6A" w:rsidP="007F16BF">
            <w:pPr>
              <w:tabs>
                <w:tab w:val="left" w:pos="3060"/>
                <w:tab w:val="left" w:pos="4680"/>
              </w:tabs>
              <w:rPr>
                <w:rFonts w:ascii="Arial" w:hAnsi="Arial"/>
                <w:color w:val="000000"/>
                <w:sz w:val="16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Este medicamento será administrado </w:t>
            </w:r>
            <w:r w:rsidR="003379BD" w:rsidRPr="007E76D6">
              <w:rPr>
                <w:color w:val="000000"/>
                <w:lang w:val="es-ES"/>
              </w:rPr>
              <w:tab/>
            </w:r>
            <w:r w:rsidR="003379BD" w:rsidRPr="007E76D6"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BD" w:rsidRPr="007E76D6">
              <w:rPr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color w:val="000000"/>
              </w:rPr>
            </w:r>
            <w:r w:rsidR="00A53D63">
              <w:rPr>
                <w:color w:val="000000"/>
              </w:rPr>
              <w:fldChar w:fldCharType="separate"/>
            </w:r>
            <w:r w:rsidR="003379BD" w:rsidRPr="007E76D6">
              <w:rPr>
                <w:color w:val="000000"/>
              </w:rPr>
              <w:fldChar w:fldCharType="end"/>
            </w:r>
            <w:r w:rsidR="00AA27C3">
              <w:rPr>
                <w:color w:val="000000"/>
                <w:lang w:val="es-ES"/>
              </w:rPr>
              <w:t xml:space="preserve"> </w:t>
            </w:r>
            <w:r w:rsidRPr="007E76D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Por la boca</w:t>
            </w:r>
            <w:r w:rsidRPr="007E76D6">
              <w:rPr>
                <w:color w:val="000000"/>
                <w:lang w:val="es-ES"/>
              </w:rPr>
              <w:t xml:space="preserve"> </w:t>
            </w:r>
            <w:r w:rsidR="003379BD" w:rsidRPr="007E76D6">
              <w:rPr>
                <w:color w:val="000000"/>
                <w:lang w:val="es-ES"/>
              </w:rPr>
              <w:tab/>
            </w:r>
            <w:r w:rsidR="003379BD" w:rsidRPr="007E76D6"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BD" w:rsidRPr="007E76D6">
              <w:rPr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color w:val="000000"/>
              </w:rPr>
            </w:r>
            <w:r w:rsidR="00A53D63">
              <w:rPr>
                <w:color w:val="000000"/>
              </w:rPr>
              <w:fldChar w:fldCharType="separate"/>
            </w:r>
            <w:r w:rsidR="003379BD" w:rsidRPr="007E76D6">
              <w:rPr>
                <w:color w:val="000000"/>
              </w:rPr>
              <w:fldChar w:fldCharType="end"/>
            </w:r>
            <w:r w:rsidR="00AA27C3">
              <w:rPr>
                <w:color w:val="000000"/>
              </w:rPr>
              <w:t xml:space="preserve"> </w:t>
            </w:r>
            <w:r w:rsidRPr="007E76D6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Por inyección</w:t>
            </w:r>
            <w:r w:rsidR="003379BD" w:rsidRPr="007E76D6">
              <w:rPr>
                <w:rFonts w:ascii="Arial" w:hAnsi="Arial"/>
                <w:color w:val="000000"/>
                <w:sz w:val="18"/>
                <w:lang w:val="es-ES"/>
              </w:rPr>
              <w:tab/>
            </w:r>
            <w:r w:rsidR="003379BD" w:rsidRPr="007E76D6"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79BD" w:rsidRPr="007E76D6">
              <w:rPr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color w:val="000000"/>
              </w:rPr>
            </w:r>
            <w:r w:rsidR="00A53D63">
              <w:rPr>
                <w:color w:val="000000"/>
              </w:rPr>
              <w:fldChar w:fldCharType="separate"/>
            </w:r>
            <w:r w:rsidR="003379BD" w:rsidRPr="007E76D6">
              <w:rPr>
                <w:color w:val="000000"/>
              </w:rPr>
              <w:fldChar w:fldCharType="end"/>
            </w:r>
            <w:r w:rsidR="008471F9" w:rsidRPr="007E76D6">
              <w:rPr>
                <w:color w:val="000000"/>
                <w:lang w:val="es-ES"/>
              </w:rPr>
              <w:t xml:space="preserve">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Otra </w:t>
            </w:r>
            <w:r w:rsidR="003379BD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–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Especifique</w:t>
            </w:r>
            <w:r w:rsidR="003379BD" w:rsidRPr="007E76D6">
              <w:rPr>
                <w:rFonts w:ascii="Arial" w:hAnsi="Arial"/>
                <w:color w:val="000000"/>
                <w:sz w:val="18"/>
                <w:lang w:val="es-ES"/>
              </w:rPr>
              <w:t>:</w:t>
            </w:r>
            <w:r w:rsidR="00AA27C3">
              <w:rPr>
                <w:color w:val="000000"/>
                <w:sz w:val="16"/>
                <w:lang w:val="es-ES"/>
              </w:rPr>
              <w:t xml:space="preserve"> 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statusText w:type="text" w:val="Method used to administer medication 25 character limit"/>
                  <w:textInput/>
                </w:ffData>
              </w:fldChar>
            </w:r>
            <w:bookmarkStart w:id="12" w:name="Text12"/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bookmarkEnd w:id="12"/>
          </w:p>
        </w:tc>
      </w:tr>
      <w:tr w:rsidR="003379BD" w:rsidRPr="007E76D6" w:rsidTr="00D11249">
        <w:trPr>
          <w:cantSplit/>
          <w:trHeight w:hRule="exact" w:val="451"/>
        </w:trPr>
        <w:tc>
          <w:tcPr>
            <w:tcW w:w="115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9BD" w:rsidRPr="007E76D6" w:rsidRDefault="00651288" w:rsidP="00D11249">
            <w:pPr>
              <w:pStyle w:val="Heading4"/>
              <w:numPr>
                <w:ilvl w:val="0"/>
                <w:numId w:val="1"/>
              </w:numPr>
              <w:tabs>
                <w:tab w:val="left" w:pos="270"/>
              </w:tabs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>Razón</w:t>
            </w:r>
            <w:r w:rsidR="00354AC7" w:rsidRPr="007E76D6">
              <w:rPr>
                <w:color w:val="000000"/>
                <w:lang w:val="es-ES"/>
              </w:rPr>
              <w:t xml:space="preserve"> para el uso de medicamentos psicotrópicos y los beneficios que se esperan </w:t>
            </w:r>
            <w:r w:rsidR="003379BD" w:rsidRPr="007E76D6">
              <w:rPr>
                <w:color w:val="000000"/>
                <w:lang w:val="es-ES"/>
              </w:rPr>
              <w:t>(note</w:t>
            </w:r>
            <w:r w:rsidR="00354AC7" w:rsidRPr="007E76D6">
              <w:rPr>
                <w:color w:val="000000"/>
                <w:lang w:val="es-ES"/>
              </w:rPr>
              <w:t xml:space="preserve"> si es un uso </w:t>
            </w:r>
            <w:r w:rsidR="003379BD" w:rsidRPr="007E76D6">
              <w:rPr>
                <w:color w:val="000000"/>
                <w:lang w:val="es-ES"/>
              </w:rPr>
              <w:t>‘</w:t>
            </w:r>
            <w:r w:rsidR="00354AC7" w:rsidRPr="007E76D6">
              <w:rPr>
                <w:color w:val="000000"/>
                <w:lang w:val="es-ES"/>
              </w:rPr>
              <w:t>Fuera de la Etiqueta’</w:t>
            </w:r>
            <w:r w:rsidR="003379BD" w:rsidRPr="007E76D6">
              <w:rPr>
                <w:color w:val="000000"/>
                <w:lang w:val="es-ES"/>
              </w:rPr>
              <w:t>)</w:t>
            </w:r>
          </w:p>
          <w:p w:rsidR="003379BD" w:rsidRPr="007E76D6" w:rsidRDefault="00354AC7" w:rsidP="00C17C07">
            <w:pPr>
              <w:ind w:left="27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Incluir el diagnóstico de DSM</w:t>
            </w:r>
            <w:r w:rsidR="00C17C07">
              <w:rPr>
                <w:rFonts w:ascii="Arial" w:hAnsi="Arial"/>
                <w:color w:val="000000"/>
                <w:sz w:val="18"/>
                <w:lang w:val="es-ES"/>
              </w:rPr>
              <w:t>-</w:t>
            </w:r>
            <w:r w:rsidR="001A185B">
              <w:rPr>
                <w:rFonts w:ascii="Arial" w:hAnsi="Arial"/>
                <w:color w:val="000000"/>
                <w:sz w:val="18"/>
                <w:lang w:val="es-ES"/>
              </w:rPr>
              <w:t>5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o el diagnóstico de “</w:t>
            </w:r>
            <w:r w:rsidR="0032444F" w:rsidRPr="007E76D6">
              <w:rPr>
                <w:rFonts w:ascii="Arial" w:hAnsi="Arial"/>
                <w:color w:val="000000"/>
                <w:sz w:val="18"/>
                <w:lang w:val="es-ES"/>
              </w:rPr>
              <w:t>hipótesis de trabajo</w:t>
            </w:r>
            <w:r w:rsidR="003379BD" w:rsidRPr="007E76D6">
              <w:rPr>
                <w:rFonts w:ascii="Arial" w:hAnsi="Arial"/>
                <w:color w:val="000000"/>
                <w:sz w:val="18"/>
                <w:lang w:val="es-ES"/>
              </w:rPr>
              <w:t>”.</w:t>
            </w:r>
          </w:p>
        </w:tc>
      </w:tr>
      <w:tr w:rsidR="003379BD" w:rsidRPr="007E76D6" w:rsidTr="007F16BF">
        <w:trPr>
          <w:cantSplit/>
          <w:trHeight w:val="1051"/>
        </w:trPr>
        <w:tc>
          <w:tcPr>
            <w:tcW w:w="11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D" w:rsidRPr="007E76D6" w:rsidRDefault="007F16BF">
            <w:pPr>
              <w:rPr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statusText w:type="text" w:val="Reason that medication is going to be used.  500 character limit"/>
                  <w:textInput/>
                </w:ffData>
              </w:fldChar>
            </w:r>
            <w:bookmarkStart w:id="13" w:name="Text15"/>
            <w:r>
              <w:rPr>
                <w:noProof/>
                <w:color w:val="000000"/>
                <w:sz w:val="22"/>
              </w:rPr>
              <w:instrText xml:space="preserve"> FORMTEXT </w:instrText>
            </w:r>
            <w:r>
              <w:rPr>
                <w:noProof/>
                <w:color w:val="000000"/>
                <w:sz w:val="22"/>
              </w:rPr>
            </w:r>
            <w:r>
              <w:rPr>
                <w:noProof/>
                <w:color w:val="000000"/>
                <w:sz w:val="22"/>
              </w:rPr>
              <w:fldChar w:fldCharType="separate"/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t> </w:t>
            </w:r>
            <w:r>
              <w:rPr>
                <w:noProof/>
                <w:color w:val="000000"/>
                <w:sz w:val="22"/>
              </w:rPr>
              <w:fldChar w:fldCharType="end"/>
            </w:r>
            <w:bookmarkEnd w:id="13"/>
          </w:p>
        </w:tc>
      </w:tr>
      <w:tr w:rsidR="003379BD" w:rsidRPr="007E76D6" w:rsidTr="000A4B5E">
        <w:trPr>
          <w:cantSplit/>
          <w:trHeight w:val="240"/>
        </w:trPr>
        <w:tc>
          <w:tcPr>
            <w:tcW w:w="1153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b/>
                <w:color w:val="000000"/>
                <w:lang w:val="es-ES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2.</w:t>
            </w:r>
            <w:r w:rsidRPr="007E76D6">
              <w:rPr>
                <w:b/>
                <w:color w:val="000000"/>
                <w:sz w:val="18"/>
                <w:lang w:val="es-ES"/>
              </w:rPr>
              <w:tab/>
            </w:r>
            <w:r w:rsidR="00B60C01"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 xml:space="preserve">Modo(s) alternativo(s) de tratamiento que no sea </w:t>
            </w:r>
            <w:r w:rsidR="00776228">
              <w:rPr>
                <w:rFonts w:ascii="Arial" w:hAnsi="Arial"/>
                <w:b/>
                <w:color w:val="000000"/>
                <w:sz w:val="18"/>
                <w:lang w:val="es-ES"/>
              </w:rPr>
              <w:t>O</w:t>
            </w:r>
            <w:r w:rsidR="00B60C01"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 xml:space="preserve"> además de medicamentos inclu</w:t>
            </w:r>
            <w:r w:rsidR="00D0164C"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ye</w:t>
            </w:r>
          </w:p>
          <w:p w:rsidR="003379BD" w:rsidRPr="007E76D6" w:rsidRDefault="003379BD" w:rsidP="00AA27C3">
            <w:pPr>
              <w:tabs>
                <w:tab w:val="left" w:pos="270"/>
                <w:tab w:val="left" w:pos="5040"/>
              </w:tabs>
              <w:ind w:left="270" w:hanging="27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ab/>
              <w:t>Not</w:t>
            </w:r>
            <w:r w:rsidR="00B60C01" w:rsidRPr="007E76D6">
              <w:rPr>
                <w:rFonts w:ascii="Arial" w:hAnsi="Arial"/>
                <w:color w:val="000000"/>
                <w:sz w:val="18"/>
                <w:lang w:val="es-ES"/>
              </w:rPr>
              <w:t>a: Algunos de estos aplicarían sólo en un entorno de pacientes hospitalizados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.</w:t>
            </w:r>
          </w:p>
        </w:tc>
      </w:tr>
      <w:bookmarkStart w:id="14" w:name="Dropdown2"/>
      <w:tr w:rsidR="003379BD" w:rsidRPr="007E76D6" w:rsidTr="000A4B5E">
        <w:trPr>
          <w:cantSplit/>
          <w:trHeight w:val="240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5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B60C01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Cambios del medio ambiente y/o del personal </w:t>
            </w:r>
            <w:bookmarkEnd w:id="14"/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6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Tratamientos/terapias de r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ehabilita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c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ó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 (OT, PT, AT)</w:t>
            </w:r>
          </w:p>
        </w:tc>
      </w:tr>
      <w:tr w:rsidR="003379BD" w:rsidRPr="007E76D6" w:rsidTr="000A4B5E">
        <w:trPr>
          <w:cantSplit/>
          <w:trHeight w:val="240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7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E47634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Reorientación positiva y la interacción del personal 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8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Programas y enfoques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Trat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a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m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ent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927055" w:rsidRPr="007E76D6">
              <w:rPr>
                <w:rFonts w:ascii="Arial" w:hAnsi="Arial"/>
                <w:color w:val="000000"/>
                <w:sz w:val="18"/>
                <w:lang w:val="es-ES"/>
              </w:rPr>
              <w:t>(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habilita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c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ó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</w:t>
            </w:r>
            <w:r w:rsidR="00927055" w:rsidRPr="007E76D6">
              <w:rPr>
                <w:rFonts w:ascii="Arial" w:hAnsi="Arial"/>
                <w:color w:val="000000"/>
                <w:sz w:val="18"/>
                <w:lang w:val="es-ES"/>
              </w:rPr>
              <w:t>)</w:t>
            </w:r>
          </w:p>
        </w:tc>
      </w:tr>
      <w:tr w:rsidR="003379BD" w:rsidRPr="007E76D6" w:rsidTr="000A4B5E">
        <w:trPr>
          <w:cantSplit/>
          <w:trHeight w:val="240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19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E47634" w:rsidRPr="007E76D6">
              <w:rPr>
                <w:rFonts w:ascii="Arial" w:hAnsi="Arial"/>
                <w:color w:val="000000"/>
                <w:sz w:val="18"/>
                <w:lang w:val="es-ES"/>
              </w:rPr>
              <w:t>Terapia individual y/o en grupo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tabs>
                <w:tab w:val="left" w:pos="270"/>
                <w:tab w:val="left" w:pos="540"/>
                <w:tab w:val="left" w:pos="5040"/>
              </w:tabs>
              <w:ind w:left="540" w:hanging="54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20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>Uso de técnicas de intervención de</w:t>
            </w:r>
            <w:r w:rsidR="00D0164C" w:rsidRPr="007E76D6">
              <w:rPr>
                <w:rFonts w:ascii="Arial" w:hAnsi="Arial"/>
                <w:color w:val="000000"/>
                <w:sz w:val="18"/>
                <w:lang w:val="es-ES"/>
              </w:rPr>
              <w:t>l</w:t>
            </w:r>
            <w:r w:rsidR="00965DA8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comportamiento </w:t>
            </w:r>
          </w:p>
        </w:tc>
      </w:tr>
      <w:tr w:rsidR="003379BD" w:rsidRPr="007E76D6" w:rsidTr="007F16BF">
        <w:trPr>
          <w:cantSplit/>
          <w:trHeight w:val="1440"/>
        </w:trPr>
        <w:tc>
          <w:tcPr>
            <w:tcW w:w="11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 w:rsidP="007F16BF">
            <w:pPr>
              <w:tabs>
                <w:tab w:val="left" w:pos="-90"/>
                <w:tab w:val="left" w:pos="270"/>
                <w:tab w:val="left" w:pos="5040"/>
              </w:tabs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</w:rPr>
              <w:t>Ot</w:t>
            </w:r>
            <w:r w:rsidR="00E47634" w:rsidRPr="007E76D6">
              <w:rPr>
                <w:rFonts w:ascii="Arial" w:hAnsi="Arial"/>
                <w:b/>
                <w:color w:val="000000"/>
                <w:sz w:val="18"/>
              </w:rPr>
              <w:t xml:space="preserve">ras </w:t>
            </w:r>
            <w:r w:rsidR="00AA27C3">
              <w:rPr>
                <w:rFonts w:ascii="Arial" w:hAnsi="Arial"/>
                <w:b/>
                <w:color w:val="000000"/>
                <w:sz w:val="18"/>
              </w:rPr>
              <w:t>A</w:t>
            </w:r>
            <w:r w:rsidR="00E47634"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lternativas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: 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Other alternatives not identified by selections above.  Please keep description as brief as possible 500 character limit"/>
                  <w:textInput/>
                </w:ffData>
              </w:fldChar>
            </w:r>
            <w:bookmarkStart w:id="21" w:name="Text16"/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bookmarkEnd w:id="21"/>
          </w:p>
        </w:tc>
      </w:tr>
      <w:tr w:rsidR="003379BD" w:rsidRPr="007E76D6" w:rsidTr="000A4B5E">
        <w:trPr>
          <w:cantSplit/>
          <w:trHeight w:hRule="exact" w:val="240"/>
        </w:trPr>
        <w:tc>
          <w:tcPr>
            <w:tcW w:w="11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 w:rsidP="00AA27C3">
            <w:pPr>
              <w:pStyle w:val="Heading4"/>
              <w:tabs>
                <w:tab w:val="left" w:pos="270"/>
              </w:tabs>
              <w:spacing w:before="0"/>
              <w:ind w:left="270" w:hanging="270"/>
              <w:jc w:val="left"/>
              <w:rPr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>3.</w:t>
            </w:r>
            <w:r w:rsidRPr="007E76D6">
              <w:rPr>
                <w:color w:val="000000"/>
                <w:lang w:val="es-ES"/>
              </w:rPr>
              <w:tab/>
            </w:r>
            <w:r w:rsidR="00064BC7" w:rsidRPr="007E76D6">
              <w:rPr>
                <w:color w:val="000000"/>
                <w:lang w:val="es-ES"/>
              </w:rPr>
              <w:t>Las consecuencias probables de NO recibir el medicamento propuesto son</w:t>
            </w:r>
          </w:p>
        </w:tc>
      </w:tr>
      <w:tr w:rsidR="003379BD" w:rsidRPr="007E76D6" w:rsidTr="00AA27C3">
        <w:trPr>
          <w:cantSplit/>
          <w:trHeight w:val="288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D2402A" w:rsidP="00AA27C3">
            <w:pPr>
              <w:pStyle w:val="Heading4"/>
              <w:tabs>
                <w:tab w:val="left" w:pos="540"/>
              </w:tabs>
              <w:spacing w:before="0"/>
              <w:jc w:val="left"/>
              <w:rPr>
                <w:color w:val="000000"/>
              </w:rPr>
            </w:pPr>
            <w:r w:rsidRPr="007E76D6">
              <w:rPr>
                <w:color w:val="000000"/>
                <w:lang w:val="es-ES"/>
              </w:rPr>
              <w:t>Deterioro</w:t>
            </w:r>
            <w:r w:rsidRPr="007E76D6">
              <w:rPr>
                <w:color w:val="000000"/>
              </w:rPr>
              <w:t xml:space="preserve"> en</w:t>
            </w:r>
            <w:r w:rsidR="00AA27C3">
              <w:rPr>
                <w:color w:val="000000"/>
              </w:rPr>
              <w:t xml:space="preserve"> </w:t>
            </w:r>
            <w:r w:rsidR="003379BD" w:rsidRPr="007E76D6">
              <w:rPr>
                <w:color w:val="000000"/>
              </w:rPr>
              <w:tab/>
            </w:r>
            <w:r w:rsidR="00031FEC" w:rsidRPr="007E76D6">
              <w:rPr>
                <w:b w:val="0"/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 w:rsidR="00031FEC" w:rsidRPr="007E76D6">
              <w:rPr>
                <w:b w:val="0"/>
                <w:color w:val="000000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="00031FEC" w:rsidRPr="007E76D6">
              <w:rPr>
                <w:b w:val="0"/>
                <w:color w:val="000000"/>
              </w:rPr>
              <w:fldChar w:fldCharType="end"/>
            </w:r>
            <w:bookmarkEnd w:id="22"/>
            <w:r w:rsidR="00AA27C3">
              <w:rPr>
                <w:b w:val="0"/>
                <w:color w:val="000000"/>
              </w:rPr>
              <w:t xml:space="preserve"> </w:t>
            </w:r>
            <w:r w:rsidRPr="007E76D6">
              <w:rPr>
                <w:b w:val="0"/>
                <w:color w:val="000000"/>
                <w:lang w:val="es-ES"/>
              </w:rPr>
              <w:t>Actividades</w:t>
            </w:r>
            <w:r w:rsidRPr="007E76D6">
              <w:rPr>
                <w:b w:val="0"/>
                <w:color w:val="000000"/>
              </w:rPr>
              <w:t xml:space="preserve"> de </w:t>
            </w:r>
            <w:r w:rsidRPr="007E76D6">
              <w:rPr>
                <w:b w:val="0"/>
                <w:color w:val="000000"/>
                <w:lang w:val="es-ES"/>
              </w:rPr>
              <w:t>Trabajo</w:t>
            </w:r>
            <w:r w:rsidR="003379BD" w:rsidRPr="007E76D6">
              <w:rPr>
                <w:b w:val="0"/>
                <w:color w:val="000000"/>
              </w:rPr>
              <w:t xml:space="preserve"> </w:t>
            </w:r>
          </w:p>
        </w:tc>
        <w:bookmarkStart w:id="23" w:name="Check14"/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 w:rsidP="00AA27C3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D6">
              <w:rPr>
                <w:b w:val="0"/>
                <w:color w:val="000000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3"/>
            <w:r w:rsidRPr="007E76D6">
              <w:rPr>
                <w:b w:val="0"/>
                <w:color w:val="000000"/>
              </w:rPr>
              <w:t xml:space="preserve"> </w:t>
            </w:r>
            <w:r w:rsidR="00D2402A" w:rsidRPr="007E76D6">
              <w:rPr>
                <w:b w:val="0"/>
                <w:color w:val="000000"/>
                <w:lang w:val="es-ES"/>
              </w:rPr>
              <w:t>Relaciones</w:t>
            </w:r>
            <w:r w:rsidR="00D2402A" w:rsidRPr="007E76D6">
              <w:rPr>
                <w:b w:val="0"/>
                <w:color w:val="000000"/>
              </w:rPr>
              <w:t xml:space="preserve"> </w:t>
            </w:r>
            <w:r w:rsidRPr="007E76D6">
              <w:rPr>
                <w:b w:val="0"/>
                <w:color w:val="000000"/>
                <w:lang w:val="es-ES"/>
              </w:rPr>
              <w:t>Famil</w:t>
            </w:r>
            <w:r w:rsidR="00D2402A" w:rsidRPr="007E76D6">
              <w:rPr>
                <w:b w:val="0"/>
                <w:color w:val="000000"/>
                <w:lang w:val="es-ES"/>
              </w:rPr>
              <w:t>iares</w:t>
            </w:r>
            <w:r w:rsidR="00D2402A" w:rsidRPr="007E76D6">
              <w:rPr>
                <w:b w:val="0"/>
                <w:color w:val="000000"/>
              </w:rPr>
              <w:t xml:space="preserve"> </w:t>
            </w:r>
          </w:p>
        </w:tc>
        <w:bookmarkStart w:id="24" w:name="Check15"/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 w:rsidP="00AA27C3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D6">
              <w:rPr>
                <w:b w:val="0"/>
                <w:color w:val="000000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4"/>
            <w:r w:rsidRPr="007E76D6">
              <w:rPr>
                <w:b w:val="0"/>
                <w:color w:val="000000"/>
              </w:rPr>
              <w:t xml:space="preserve"> </w:t>
            </w:r>
            <w:r w:rsidR="00D2402A" w:rsidRPr="007E76D6">
              <w:rPr>
                <w:b w:val="0"/>
                <w:color w:val="000000"/>
                <w:lang w:val="es-ES"/>
              </w:rPr>
              <w:t>Funcionamiento</w:t>
            </w:r>
            <w:r w:rsidR="00D2402A" w:rsidRPr="007E76D6">
              <w:rPr>
                <w:b w:val="0"/>
                <w:color w:val="000000"/>
              </w:rPr>
              <w:t xml:space="preserve"> </w:t>
            </w:r>
            <w:r w:rsidRPr="007E76D6">
              <w:rPr>
                <w:b w:val="0"/>
                <w:color w:val="000000"/>
              </w:rPr>
              <w:t xml:space="preserve">Social </w:t>
            </w:r>
          </w:p>
        </w:tc>
      </w:tr>
      <w:tr w:rsidR="003379BD" w:rsidRPr="007E76D6" w:rsidTr="000A4B5E">
        <w:trPr>
          <w:cantSplit/>
          <w:trHeight w:val="240"/>
        </w:trPr>
        <w:tc>
          <w:tcPr>
            <w:tcW w:w="3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4"/>
              <w:tabs>
                <w:tab w:val="left" w:pos="540"/>
              </w:tabs>
              <w:jc w:val="left"/>
              <w:rPr>
                <w:color w:val="000000"/>
              </w:rPr>
            </w:pPr>
          </w:p>
        </w:tc>
        <w:tc>
          <w:tcPr>
            <w:tcW w:w="3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4"/>
              <w:tabs>
                <w:tab w:val="left" w:pos="540"/>
              </w:tabs>
              <w:jc w:val="left"/>
              <w:rPr>
                <w:b w:val="0"/>
                <w:color w:val="000000"/>
              </w:rPr>
            </w:pPr>
          </w:p>
        </w:tc>
        <w:tc>
          <w:tcPr>
            <w:tcW w:w="39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4"/>
              <w:tabs>
                <w:tab w:val="left" w:pos="540"/>
              </w:tabs>
              <w:jc w:val="left"/>
              <w:rPr>
                <w:b w:val="0"/>
                <w:color w:val="000000"/>
              </w:rPr>
            </w:pPr>
          </w:p>
        </w:tc>
      </w:tr>
      <w:tr w:rsidR="003379BD" w:rsidRPr="007E76D6" w:rsidTr="000A4B5E">
        <w:trPr>
          <w:cantSplit/>
          <w:trHeight w:val="192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D2402A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>Posible aumento en los s</w:t>
            </w:r>
            <w:r w:rsidR="00900B13" w:rsidRPr="007E76D6">
              <w:rPr>
                <w:color w:val="000000"/>
                <w:lang w:val="es-ES"/>
              </w:rPr>
              <w:t>íntomas que conllev</w:t>
            </w:r>
            <w:r w:rsidR="00F20ECF" w:rsidRPr="007E76D6">
              <w:rPr>
                <w:color w:val="000000"/>
                <w:lang w:val="es-ES"/>
              </w:rPr>
              <w:t>e</w:t>
            </w:r>
            <w:r w:rsidR="00900B13" w:rsidRPr="007E76D6">
              <w:rPr>
                <w:color w:val="000000"/>
                <w:lang w:val="es-ES"/>
              </w:rPr>
              <w:t>n a posible</w:t>
            </w:r>
            <w:r w:rsidRPr="007E76D6">
              <w:rPr>
                <w:color w:val="000000"/>
                <w:lang w:val="es-ES"/>
              </w:rPr>
              <w:t xml:space="preserve"> 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4"/>
              <w:tabs>
                <w:tab w:val="left" w:pos="540"/>
              </w:tabs>
              <w:jc w:val="left"/>
              <w:rPr>
                <w:b w:val="0"/>
                <w:color w:val="000000"/>
                <w:lang w:val="es-ES"/>
              </w:rPr>
            </w:pPr>
          </w:p>
        </w:tc>
      </w:tr>
      <w:bookmarkStart w:id="25" w:name="_Hlk151783589"/>
      <w:tr w:rsidR="003379BD" w:rsidRPr="007E76D6" w:rsidTr="000A4B5E">
        <w:trPr>
          <w:cantSplit/>
          <w:trHeight w:val="192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AA27C3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6"/>
            <w:r w:rsidR="00D2402A" w:rsidRPr="007E76D6">
              <w:rPr>
                <w:b w:val="0"/>
                <w:color w:val="000000"/>
                <w:lang w:val="es-ES"/>
              </w:rPr>
              <w:t xml:space="preserve"> Uso de </w:t>
            </w:r>
            <w:r w:rsidR="006F7A3F" w:rsidRPr="007E76D6">
              <w:rPr>
                <w:b w:val="0"/>
                <w:color w:val="000000"/>
                <w:lang w:val="es-ES"/>
              </w:rPr>
              <w:t>reclusión</w:t>
            </w:r>
            <w:r w:rsidR="00D2402A" w:rsidRPr="007E76D6">
              <w:rPr>
                <w:b w:val="0"/>
                <w:color w:val="000000"/>
                <w:lang w:val="es-ES"/>
              </w:rPr>
              <w:t xml:space="preserve"> o restricción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7"/>
            <w:r w:rsidRPr="007E76D6">
              <w:rPr>
                <w:b w:val="0"/>
                <w:color w:val="000000"/>
                <w:lang w:val="es-ES"/>
              </w:rPr>
              <w:t xml:space="preserve"> Limit</w:t>
            </w:r>
            <w:r w:rsidR="00AF466A" w:rsidRPr="007E76D6">
              <w:rPr>
                <w:b w:val="0"/>
                <w:color w:val="000000"/>
                <w:lang w:val="es-ES"/>
              </w:rPr>
              <w:t>e</w:t>
            </w:r>
            <w:r w:rsidRPr="007E76D6">
              <w:rPr>
                <w:b w:val="0"/>
                <w:color w:val="000000"/>
                <w:lang w:val="es-ES"/>
              </w:rPr>
              <w:t xml:space="preserve">s </w:t>
            </w:r>
            <w:r w:rsidR="00AF466A" w:rsidRPr="007E76D6">
              <w:rPr>
                <w:b w:val="0"/>
                <w:color w:val="000000"/>
                <w:lang w:val="es-ES"/>
              </w:rPr>
              <w:t>en las actividades de</w:t>
            </w:r>
            <w:r w:rsidRPr="007E76D6">
              <w:rPr>
                <w:b w:val="0"/>
                <w:color w:val="000000"/>
                <w:lang w:val="es-ES"/>
              </w:rPr>
              <w:t xml:space="preserve"> recrea</w:t>
            </w:r>
            <w:r w:rsidR="00AF466A" w:rsidRPr="007E76D6">
              <w:rPr>
                <w:b w:val="0"/>
                <w:color w:val="000000"/>
                <w:lang w:val="es-ES"/>
              </w:rPr>
              <w:t>ción y ocio</w:t>
            </w:r>
          </w:p>
        </w:tc>
      </w:tr>
      <w:tr w:rsidR="003379BD" w:rsidRPr="007E76D6" w:rsidTr="000A4B5E">
        <w:trPr>
          <w:cantSplit/>
          <w:trHeight w:val="192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AA27C3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7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8"/>
            <w:r w:rsidR="003379BD" w:rsidRPr="007E76D6">
              <w:rPr>
                <w:b w:val="0"/>
                <w:color w:val="000000"/>
                <w:lang w:val="es-ES"/>
              </w:rPr>
              <w:t xml:space="preserve"> Limit</w:t>
            </w:r>
            <w:r w:rsidR="00D2402A" w:rsidRPr="007E76D6">
              <w:rPr>
                <w:b w:val="0"/>
                <w:color w:val="000000"/>
                <w:lang w:val="es-ES"/>
              </w:rPr>
              <w:t>e</w:t>
            </w:r>
            <w:r w:rsidR="003379BD" w:rsidRPr="007E76D6">
              <w:rPr>
                <w:b w:val="0"/>
                <w:color w:val="000000"/>
                <w:lang w:val="es-ES"/>
              </w:rPr>
              <w:t xml:space="preserve">s </w:t>
            </w:r>
            <w:r w:rsidR="00A9223C" w:rsidRPr="007E76D6">
              <w:rPr>
                <w:b w:val="0"/>
                <w:color w:val="000000"/>
                <w:lang w:val="es-ES"/>
              </w:rPr>
              <w:t>al</w:t>
            </w:r>
            <w:r w:rsidR="00D2402A" w:rsidRPr="007E76D6">
              <w:rPr>
                <w:b w:val="0"/>
                <w:color w:val="000000"/>
                <w:lang w:val="es-ES"/>
              </w:rPr>
              <w:t xml:space="preserve"> acceso </w:t>
            </w:r>
            <w:r w:rsidR="00A9223C" w:rsidRPr="007E76D6">
              <w:rPr>
                <w:b w:val="0"/>
                <w:color w:val="000000"/>
                <w:lang w:val="es-ES"/>
              </w:rPr>
              <w:t>de</w:t>
            </w:r>
            <w:r w:rsidR="00D2402A" w:rsidRPr="007E76D6">
              <w:rPr>
                <w:b w:val="0"/>
                <w:color w:val="000000"/>
                <w:lang w:val="es-ES"/>
              </w:rPr>
              <w:t xml:space="preserve"> posesiones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29"/>
            <w:r w:rsidRPr="007E76D6">
              <w:rPr>
                <w:b w:val="0"/>
                <w:color w:val="000000"/>
                <w:lang w:val="es-ES"/>
              </w:rPr>
              <w:t xml:space="preserve"> Interven</w:t>
            </w:r>
            <w:r w:rsidR="00900B13" w:rsidRPr="007E76D6">
              <w:rPr>
                <w:b w:val="0"/>
                <w:color w:val="000000"/>
                <w:lang w:val="es-ES"/>
              </w:rPr>
              <w:t>ción de las autoridades policiales</w:t>
            </w:r>
          </w:p>
        </w:tc>
      </w:tr>
      <w:tr w:rsidR="003379BD" w:rsidRPr="007E76D6" w:rsidTr="000A4B5E">
        <w:trPr>
          <w:cantSplit/>
          <w:trHeight w:val="192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AA27C3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8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30"/>
            <w:r w:rsidR="003379BD" w:rsidRPr="007E76D6">
              <w:rPr>
                <w:b w:val="0"/>
                <w:color w:val="000000"/>
                <w:lang w:val="es-ES"/>
              </w:rPr>
              <w:t xml:space="preserve"> Limit</w:t>
            </w:r>
            <w:r w:rsidR="00D2402A" w:rsidRPr="007E76D6">
              <w:rPr>
                <w:b w:val="0"/>
                <w:color w:val="000000"/>
                <w:lang w:val="es-ES"/>
              </w:rPr>
              <w:t>e</w:t>
            </w:r>
            <w:r w:rsidR="003379BD" w:rsidRPr="007E76D6">
              <w:rPr>
                <w:b w:val="0"/>
                <w:color w:val="000000"/>
                <w:lang w:val="es-ES"/>
              </w:rPr>
              <w:t xml:space="preserve">s </w:t>
            </w:r>
            <w:r w:rsidR="00D2402A" w:rsidRPr="007E76D6">
              <w:rPr>
                <w:b w:val="0"/>
                <w:color w:val="000000"/>
                <w:lang w:val="es-ES"/>
              </w:rPr>
              <w:t>de libertades personales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31"/>
            <w:r w:rsidRPr="007E76D6">
              <w:rPr>
                <w:b w:val="0"/>
                <w:color w:val="000000"/>
                <w:lang w:val="es-ES"/>
              </w:rPr>
              <w:t xml:space="preserve"> </w:t>
            </w:r>
            <w:r w:rsidR="00900B13" w:rsidRPr="007E76D6">
              <w:rPr>
                <w:b w:val="0"/>
                <w:color w:val="000000"/>
                <w:lang w:val="es-ES"/>
              </w:rPr>
              <w:t>Riesgo de daño a si mismo u a otros</w:t>
            </w:r>
          </w:p>
        </w:tc>
      </w:tr>
      <w:tr w:rsidR="003379BD" w:rsidRPr="007E76D6" w:rsidTr="000A4B5E">
        <w:trPr>
          <w:cantSplit/>
          <w:trHeight w:val="192"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031FEC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9"/>
            <w:r w:rsidRPr="007E76D6">
              <w:rPr>
                <w:b w:val="0"/>
                <w:color w:val="000000"/>
                <w:lang w:val="es-ES"/>
              </w:rPr>
              <w:instrText xml:space="preserve"> FORMCHECKBOX </w:instrText>
            </w:r>
            <w:r w:rsidR="00A53D63">
              <w:rPr>
                <w:b w:val="0"/>
                <w:color w:val="000000"/>
              </w:rPr>
            </w:r>
            <w:r w:rsidR="00A53D63">
              <w:rPr>
                <w:b w:val="0"/>
                <w:color w:val="000000"/>
              </w:rPr>
              <w:fldChar w:fldCharType="separate"/>
            </w:r>
            <w:r w:rsidRPr="007E76D6">
              <w:rPr>
                <w:b w:val="0"/>
                <w:color w:val="000000"/>
              </w:rPr>
              <w:fldChar w:fldCharType="end"/>
            </w:r>
            <w:bookmarkEnd w:id="32"/>
            <w:r w:rsidR="003379BD" w:rsidRPr="007E76D6">
              <w:rPr>
                <w:b w:val="0"/>
                <w:color w:val="000000"/>
                <w:lang w:val="es-ES"/>
              </w:rPr>
              <w:t xml:space="preserve"> Limit</w:t>
            </w:r>
            <w:r w:rsidR="00D2402A" w:rsidRPr="007E76D6">
              <w:rPr>
                <w:b w:val="0"/>
                <w:color w:val="000000"/>
                <w:lang w:val="es-ES"/>
              </w:rPr>
              <w:t>e de</w:t>
            </w:r>
            <w:r w:rsidR="003379BD" w:rsidRPr="007E76D6">
              <w:rPr>
                <w:b w:val="0"/>
                <w:color w:val="000000"/>
                <w:lang w:val="es-ES"/>
              </w:rPr>
              <w:t xml:space="preserve"> participa</w:t>
            </w:r>
            <w:r w:rsidR="00D2402A" w:rsidRPr="007E76D6">
              <w:rPr>
                <w:b w:val="0"/>
                <w:color w:val="000000"/>
                <w:lang w:val="es-ES"/>
              </w:rPr>
              <w:t>ción en tratamiento y actividades</w:t>
            </w:r>
          </w:p>
        </w:tc>
        <w:tc>
          <w:tcPr>
            <w:tcW w:w="58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9BD" w:rsidRPr="007E76D6" w:rsidRDefault="003379BD">
            <w:pPr>
              <w:pStyle w:val="Heading4"/>
              <w:tabs>
                <w:tab w:val="left" w:pos="540"/>
              </w:tabs>
              <w:spacing w:before="0"/>
              <w:jc w:val="left"/>
              <w:rPr>
                <w:b w:val="0"/>
                <w:color w:val="000000"/>
                <w:lang w:val="es-ES"/>
              </w:rPr>
            </w:pPr>
          </w:p>
        </w:tc>
      </w:tr>
      <w:bookmarkEnd w:id="25"/>
      <w:tr w:rsidR="003379BD" w:rsidRPr="007E76D6" w:rsidTr="007F16BF">
        <w:trPr>
          <w:cantSplit/>
          <w:trHeight w:val="1440"/>
        </w:trPr>
        <w:tc>
          <w:tcPr>
            <w:tcW w:w="115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9BD" w:rsidRPr="007E76D6" w:rsidRDefault="003379BD" w:rsidP="007F16BF">
            <w:pPr>
              <w:tabs>
                <w:tab w:val="left" w:pos="-1260"/>
                <w:tab w:val="left" w:pos="-90"/>
              </w:tabs>
              <w:rPr>
                <w:noProof/>
                <w:color w:val="000000"/>
                <w:sz w:val="22"/>
              </w:rPr>
            </w:pPr>
            <w:r w:rsidRPr="00AA27C3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Ot</w:t>
            </w:r>
            <w:r w:rsidR="00D2402A" w:rsidRPr="00AA27C3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 xml:space="preserve">ras </w:t>
            </w:r>
            <w:r w:rsidR="00AA27C3" w:rsidRPr="00AA27C3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C</w:t>
            </w:r>
            <w:r w:rsidRPr="00AA27C3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onsequenc</w:t>
            </w:r>
            <w:r w:rsidR="00D2402A" w:rsidRPr="00AA27C3">
              <w:rPr>
                <w:rFonts w:ascii="Arial" w:hAnsi="Arial"/>
                <w:b/>
                <w:noProof/>
                <w:color w:val="000000"/>
                <w:sz w:val="18"/>
                <w:szCs w:val="18"/>
              </w:rPr>
              <w:t>ias</w:t>
            </w:r>
            <w:r w:rsidR="00AA27C3" w:rsidRPr="00AA27C3">
              <w:rPr>
                <w:rFonts w:ascii="Arial" w:hAnsi="Arial"/>
                <w:noProof/>
                <w:color w:val="000000"/>
                <w:sz w:val="18"/>
                <w:szCs w:val="18"/>
              </w:rPr>
              <w:t>:</w:t>
            </w:r>
            <w:r w:rsidRPr="007E76D6">
              <w:rPr>
                <w:noProof/>
                <w:color w:val="000000"/>
                <w:sz w:val="22"/>
              </w:rPr>
              <w:t xml:space="preserve"> </w:t>
            </w:r>
            <w:r w:rsidR="007F16BF">
              <w:rPr>
                <w:noProof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statusText w:type="text" w:val="Other consequences not identified above.  Please make description as brief as possible 500 character limit."/>
                  <w:textInput/>
                </w:ffData>
              </w:fldChar>
            </w:r>
            <w:bookmarkStart w:id="33" w:name="Text13"/>
            <w:r w:rsidR="007F16BF">
              <w:rPr>
                <w:noProof/>
                <w:color w:val="000000"/>
                <w:sz w:val="22"/>
              </w:rPr>
              <w:instrText xml:space="preserve"> FORMTEXT </w:instrText>
            </w:r>
            <w:r w:rsidR="007F16BF">
              <w:rPr>
                <w:noProof/>
                <w:color w:val="000000"/>
                <w:sz w:val="22"/>
              </w:rPr>
            </w:r>
            <w:r w:rsidR="007F16BF">
              <w:rPr>
                <w:noProof/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fldChar w:fldCharType="end"/>
            </w:r>
            <w:bookmarkEnd w:id="33"/>
          </w:p>
        </w:tc>
      </w:tr>
      <w:tr w:rsidR="003379BD" w:rsidRPr="007E76D6" w:rsidTr="0043683C">
        <w:trPr>
          <w:cantSplit/>
          <w:trHeight w:hRule="exact" w:val="640"/>
        </w:trPr>
        <w:tc>
          <w:tcPr>
            <w:tcW w:w="115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0EFF" w:rsidRPr="007E76D6" w:rsidRDefault="003379BD">
            <w:pPr>
              <w:pStyle w:val="Heading4"/>
              <w:tabs>
                <w:tab w:val="left" w:pos="540"/>
              </w:tabs>
              <w:spacing w:before="0"/>
              <w:ind w:left="540" w:hanging="54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  <w:sz w:val="16"/>
              </w:rPr>
              <w:tab/>
            </w:r>
            <w:r w:rsidRPr="007E76D6">
              <w:rPr>
                <w:color w:val="000000"/>
                <w:lang w:val="es-ES"/>
              </w:rPr>
              <w:t>Not</w:t>
            </w:r>
            <w:r w:rsidR="005C0EFF" w:rsidRPr="007E76D6">
              <w:rPr>
                <w:color w:val="000000"/>
                <w:lang w:val="es-ES"/>
              </w:rPr>
              <w:t>a:</w:t>
            </w:r>
            <w:r w:rsidR="005C0EFF" w:rsidRPr="007E76D6">
              <w:rPr>
                <w:b w:val="0"/>
                <w:color w:val="000000"/>
                <w:lang w:val="es-ES"/>
              </w:rPr>
              <w:t xml:space="preserve"> Estas consecuencias pueden variar dependiendo de si la persona se encuentra en un entorno hospitalario o no. Es también posible que en situaciones excepcionales, sucedan pocas o ninguna </w:t>
            </w:r>
            <w:r w:rsidR="0043683C" w:rsidRPr="007E76D6">
              <w:rPr>
                <w:b w:val="0"/>
                <w:color w:val="000000"/>
                <w:lang w:val="es-ES"/>
              </w:rPr>
              <w:t xml:space="preserve">de las </w:t>
            </w:r>
            <w:r w:rsidR="005C0EFF" w:rsidRPr="007E76D6">
              <w:rPr>
                <w:b w:val="0"/>
                <w:color w:val="000000"/>
                <w:lang w:val="es-ES"/>
              </w:rPr>
              <w:t>consecuencia</w:t>
            </w:r>
            <w:r w:rsidR="0043683C" w:rsidRPr="007E76D6">
              <w:rPr>
                <w:b w:val="0"/>
                <w:color w:val="000000"/>
                <w:lang w:val="es-ES"/>
              </w:rPr>
              <w:t>s</w:t>
            </w:r>
            <w:r w:rsidR="005C0EFF" w:rsidRPr="007E76D6">
              <w:rPr>
                <w:b w:val="0"/>
                <w:color w:val="000000"/>
                <w:lang w:val="es-ES"/>
              </w:rPr>
              <w:t xml:space="preserve"> adversa</w:t>
            </w:r>
            <w:r w:rsidR="0043683C" w:rsidRPr="007E76D6">
              <w:rPr>
                <w:b w:val="0"/>
                <w:color w:val="000000"/>
                <w:lang w:val="es-ES"/>
              </w:rPr>
              <w:t>s</w:t>
            </w:r>
            <w:r w:rsidR="005C0EFF" w:rsidRPr="007E76D6">
              <w:rPr>
                <w:b w:val="0"/>
                <w:color w:val="000000"/>
                <w:lang w:val="es-ES"/>
              </w:rPr>
              <w:t xml:space="preserve"> si </w:t>
            </w:r>
            <w:r w:rsidR="001A2A3A" w:rsidRPr="007E76D6">
              <w:rPr>
                <w:b w:val="0"/>
                <w:color w:val="000000"/>
                <w:lang w:val="es-ES"/>
              </w:rPr>
              <w:t xml:space="preserve">los </w:t>
            </w:r>
            <w:r w:rsidR="005C0EFF" w:rsidRPr="007E76D6">
              <w:rPr>
                <w:b w:val="0"/>
                <w:color w:val="000000"/>
                <w:lang w:val="es-ES"/>
              </w:rPr>
              <w:t>medicamento</w:t>
            </w:r>
            <w:r w:rsidR="001A2A3A" w:rsidRPr="007E76D6">
              <w:rPr>
                <w:b w:val="0"/>
                <w:color w:val="000000"/>
                <w:lang w:val="es-ES"/>
              </w:rPr>
              <w:t>s</w:t>
            </w:r>
            <w:r w:rsidR="005C0EFF" w:rsidRPr="007E76D6">
              <w:rPr>
                <w:b w:val="0"/>
                <w:color w:val="000000"/>
                <w:lang w:val="es-ES"/>
              </w:rPr>
              <w:t xml:space="preserve"> no </w:t>
            </w:r>
            <w:r w:rsidR="001A2A3A" w:rsidRPr="007E76D6">
              <w:rPr>
                <w:b w:val="0"/>
                <w:color w:val="000000"/>
                <w:lang w:val="es-ES"/>
              </w:rPr>
              <w:t>son</w:t>
            </w:r>
            <w:r w:rsidR="005C0EFF" w:rsidRPr="007E76D6">
              <w:rPr>
                <w:b w:val="0"/>
                <w:color w:val="000000"/>
                <w:lang w:val="es-ES"/>
              </w:rPr>
              <w:t xml:space="preserve"> administrado</w:t>
            </w:r>
            <w:r w:rsidR="001A2A3A" w:rsidRPr="007E76D6">
              <w:rPr>
                <w:b w:val="0"/>
                <w:color w:val="000000"/>
                <w:lang w:val="es-ES"/>
              </w:rPr>
              <w:t>s</w:t>
            </w:r>
            <w:r w:rsidR="005C0EFF" w:rsidRPr="007E76D6">
              <w:rPr>
                <w:b w:val="0"/>
                <w:color w:val="000000"/>
                <w:lang w:val="es-ES"/>
              </w:rPr>
              <w:t>.</w:t>
            </w:r>
          </w:p>
          <w:p w:rsidR="003379BD" w:rsidRPr="007E76D6" w:rsidRDefault="005C0EFF">
            <w:pPr>
              <w:pStyle w:val="Heading4"/>
              <w:tabs>
                <w:tab w:val="left" w:pos="540"/>
              </w:tabs>
              <w:spacing w:before="0"/>
              <w:ind w:left="540" w:hanging="540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  <w:lang w:val="es-ES"/>
              </w:rPr>
              <w:t xml:space="preserve"> </w:t>
            </w:r>
          </w:p>
        </w:tc>
      </w:tr>
    </w:tbl>
    <w:p w:rsidR="003379BD" w:rsidRPr="007E76D6" w:rsidRDefault="003379BD">
      <w:pPr>
        <w:jc w:val="right"/>
        <w:rPr>
          <w:rFonts w:ascii="Arial" w:hAnsi="Arial"/>
          <w:color w:val="000000"/>
          <w:sz w:val="18"/>
        </w:rPr>
      </w:pPr>
    </w:p>
    <w:p w:rsidR="003379BD" w:rsidRPr="007E76D6" w:rsidRDefault="003379BD">
      <w:pPr>
        <w:rPr>
          <w:rFonts w:ascii="Arial" w:hAnsi="Arial"/>
          <w:color w:val="000000"/>
          <w:sz w:val="2"/>
          <w:szCs w:val="2"/>
        </w:rPr>
      </w:pPr>
      <w:r w:rsidRPr="007E76D6">
        <w:rPr>
          <w:rFonts w:ascii="Arial" w:hAnsi="Arial"/>
          <w:color w:val="000000"/>
          <w:sz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6660"/>
      </w:tblGrid>
      <w:tr w:rsidR="003379BD" w:rsidRPr="007E76D6">
        <w:trPr>
          <w:tblHeader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4553BF">
            <w:pPr>
              <w:spacing w:after="120"/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6"/>
              </w:rPr>
              <w:lastRenderedPageBreak/>
              <w:t>F</w:t>
            </w:r>
            <w:r w:rsidR="003379BD" w:rsidRPr="007E76D6">
              <w:rPr>
                <w:rFonts w:ascii="Arial" w:hAnsi="Arial"/>
                <w:color w:val="000000"/>
                <w:sz w:val="16"/>
              </w:rPr>
              <w:t>-</w:t>
            </w:r>
            <w:r w:rsidRPr="007E76D6">
              <w:rPr>
                <w:rFonts w:ascii="Arial" w:hAnsi="Arial"/>
                <w:color w:val="000000"/>
                <w:sz w:val="16"/>
              </w:rPr>
              <w:t>2</w:t>
            </w:r>
            <w:r w:rsidR="003379BD" w:rsidRPr="007E76D6">
              <w:rPr>
                <w:rFonts w:ascii="Arial" w:hAnsi="Arial"/>
                <w:color w:val="000000"/>
                <w:sz w:val="16"/>
              </w:rPr>
              <w:t>4277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3379BD" w:rsidP="007F16BF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Medica</w:t>
            </w:r>
            <w:r w:rsidR="00286330" w:rsidRPr="007E76D6">
              <w:rPr>
                <w:rFonts w:ascii="Arial" w:hAnsi="Arial"/>
                <w:color w:val="000000"/>
                <w:sz w:val="18"/>
                <w:lang w:val="es-ES"/>
              </w:rPr>
              <w:t>mento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: 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edication Brand Name 25 Character Limit"/>
                  <w:textInput/>
                </w:ffData>
              </w:fldChar>
            </w:r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r w:rsidRPr="007E76D6">
              <w:rPr>
                <w:rFonts w:ascii="Arial" w:hAnsi="Arial"/>
                <w:color w:val="000000"/>
                <w:sz w:val="18"/>
              </w:rPr>
              <w:t>- (</w:t>
            </w:r>
            <w:r w:rsidR="007F16BF">
              <w:rPr>
                <w:color w:val="000000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Medication Generic Name 25 Character limit"/>
                  <w:textInput/>
                </w:ffData>
              </w:fldChar>
            </w:r>
            <w:r w:rsidR="007F16BF">
              <w:rPr>
                <w:color w:val="000000"/>
                <w:sz w:val="22"/>
              </w:rPr>
              <w:instrText xml:space="preserve"> FORMTEXT </w:instrText>
            </w:r>
            <w:r w:rsidR="007F16BF">
              <w:rPr>
                <w:color w:val="000000"/>
                <w:sz w:val="22"/>
              </w:rPr>
            </w:r>
            <w:r w:rsidR="007F16BF">
              <w:rPr>
                <w:color w:val="000000"/>
                <w:sz w:val="22"/>
              </w:rPr>
              <w:fldChar w:fldCharType="separate"/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noProof/>
                <w:color w:val="000000"/>
                <w:sz w:val="22"/>
              </w:rPr>
              <w:t> </w:t>
            </w:r>
            <w:r w:rsidR="007F16BF">
              <w:rPr>
                <w:color w:val="000000"/>
                <w:sz w:val="22"/>
              </w:rPr>
              <w:fldChar w:fldCharType="end"/>
            </w:r>
            <w:r w:rsidRPr="007E76D6">
              <w:rPr>
                <w:rFonts w:ascii="Arial" w:hAnsi="Arial"/>
                <w:color w:val="000000"/>
                <w:sz w:val="18"/>
              </w:rPr>
              <w:t>)</w:t>
            </w:r>
          </w:p>
        </w:tc>
      </w:tr>
      <w:tr w:rsidR="003379BD" w:rsidRPr="007E76D6">
        <w:trPr>
          <w:cantSplit/>
        </w:trPr>
        <w:tc>
          <w:tcPr>
            <w:tcW w:w="1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BD" w:rsidRPr="007E76D6" w:rsidRDefault="00286330" w:rsidP="00776228">
            <w:pPr>
              <w:pStyle w:val="Heading4"/>
              <w:numPr>
                <w:ilvl w:val="0"/>
                <w:numId w:val="4"/>
              </w:numPr>
              <w:tabs>
                <w:tab w:val="left" w:pos="270"/>
              </w:tabs>
              <w:spacing w:before="0"/>
              <w:ind w:left="274" w:hanging="274"/>
              <w:jc w:val="left"/>
              <w:rPr>
                <w:b w:val="0"/>
                <w:color w:val="000000"/>
                <w:lang w:val="es-ES"/>
              </w:rPr>
            </w:pPr>
            <w:r w:rsidRPr="007E76D6">
              <w:rPr>
                <w:b w:val="0"/>
                <w:color w:val="000000"/>
              </w:rPr>
              <w:t xml:space="preserve">Los posibles efectos </w:t>
            </w:r>
            <w:r w:rsidRPr="007E76D6">
              <w:rPr>
                <w:b w:val="0"/>
                <w:color w:val="000000"/>
                <w:lang w:val="es-ES"/>
              </w:rPr>
              <w:t>secundarios</w:t>
            </w:r>
            <w:r w:rsidRPr="007E76D6">
              <w:rPr>
                <w:b w:val="0"/>
                <w:color w:val="000000"/>
              </w:rPr>
              <w:t xml:space="preserve">, </w:t>
            </w:r>
            <w:r w:rsidRPr="007E76D6">
              <w:rPr>
                <w:b w:val="0"/>
                <w:color w:val="000000"/>
                <w:lang w:val="es-ES"/>
              </w:rPr>
              <w:t>advertencias</w:t>
            </w:r>
            <w:r w:rsidRPr="007E76D6">
              <w:rPr>
                <w:b w:val="0"/>
                <w:color w:val="000000"/>
              </w:rPr>
              <w:t xml:space="preserve"> y precausiones </w:t>
            </w:r>
            <w:r w:rsidRPr="007E76D6">
              <w:rPr>
                <w:b w:val="0"/>
                <w:color w:val="000000"/>
                <w:lang w:val="es-ES"/>
              </w:rPr>
              <w:t>asociados</w:t>
            </w:r>
            <w:r w:rsidRPr="007E76D6">
              <w:rPr>
                <w:b w:val="0"/>
                <w:color w:val="000000"/>
              </w:rPr>
              <w:t xml:space="preserve"> con este </w:t>
            </w:r>
            <w:r w:rsidRPr="007E76D6">
              <w:rPr>
                <w:b w:val="0"/>
                <w:color w:val="000000"/>
                <w:lang w:val="es-ES"/>
              </w:rPr>
              <w:t>medicamento</w:t>
            </w:r>
            <w:r w:rsidRPr="007E76D6">
              <w:rPr>
                <w:b w:val="0"/>
                <w:color w:val="000000"/>
              </w:rPr>
              <w:t xml:space="preserve"> se </w:t>
            </w:r>
            <w:r w:rsidRPr="007E76D6">
              <w:rPr>
                <w:b w:val="0"/>
                <w:color w:val="000000"/>
                <w:lang w:val="es-ES"/>
              </w:rPr>
              <w:t>indican</w:t>
            </w:r>
            <w:r w:rsidRPr="007E76D6">
              <w:rPr>
                <w:b w:val="0"/>
                <w:color w:val="000000"/>
              </w:rPr>
              <w:t xml:space="preserve"> a </w:t>
            </w:r>
            <w:r w:rsidRPr="007E76D6">
              <w:rPr>
                <w:b w:val="0"/>
                <w:color w:val="000000"/>
                <w:lang w:val="es-ES"/>
              </w:rPr>
              <w:t>continuación</w:t>
            </w:r>
            <w:r w:rsidRPr="007E76D6">
              <w:rPr>
                <w:b w:val="0"/>
                <w:color w:val="000000"/>
              </w:rPr>
              <w:t xml:space="preserve">. </w:t>
            </w:r>
            <w:r w:rsidR="008376D3" w:rsidRPr="007E76D6">
              <w:rPr>
                <w:b w:val="0"/>
                <w:color w:val="000000"/>
                <w:lang w:val="es-ES"/>
              </w:rPr>
              <w:t>Est</w:t>
            </w:r>
            <w:r w:rsidR="005864B2" w:rsidRPr="007E76D6">
              <w:rPr>
                <w:b w:val="0"/>
                <w:color w:val="000000"/>
                <w:lang w:val="es-ES"/>
              </w:rPr>
              <w:t>a</w:t>
            </w:r>
            <w:r w:rsidR="008376D3" w:rsidRPr="007E76D6">
              <w:rPr>
                <w:b w:val="0"/>
                <w:color w:val="000000"/>
                <w:lang w:val="es-ES"/>
              </w:rPr>
              <w:t xml:space="preserve"> lista no incluye todo pero representa </w:t>
            </w:r>
            <w:r w:rsidR="005864B2" w:rsidRPr="007E76D6">
              <w:rPr>
                <w:b w:val="0"/>
                <w:color w:val="000000"/>
                <w:lang w:val="es-ES"/>
              </w:rPr>
              <w:t xml:space="preserve">los </w:t>
            </w:r>
            <w:r w:rsidR="008376D3" w:rsidRPr="007E76D6">
              <w:rPr>
                <w:b w:val="0"/>
                <w:color w:val="000000"/>
                <w:lang w:val="es-ES"/>
              </w:rPr>
              <w:t>artículos de posible importancia clínica para usted.</w:t>
            </w:r>
            <w:r w:rsidR="00623A32" w:rsidRPr="007E76D6">
              <w:rPr>
                <w:b w:val="0"/>
                <w:color w:val="000000"/>
                <w:lang w:val="es-ES"/>
              </w:rPr>
              <w:t xml:space="preserve"> Para más información sobre este medicamento, puede consultar más </w:t>
            </w:r>
            <w:r w:rsidR="00FD66E0" w:rsidRPr="007E76D6">
              <w:rPr>
                <w:b w:val="0"/>
                <w:color w:val="000000"/>
                <w:lang w:val="es-ES"/>
              </w:rPr>
              <w:t xml:space="preserve">a fondo </w:t>
            </w:r>
            <w:r w:rsidR="00623A32" w:rsidRPr="007E76D6">
              <w:rPr>
                <w:b w:val="0"/>
                <w:color w:val="000000"/>
                <w:lang w:val="es-ES"/>
              </w:rPr>
              <w:t xml:space="preserve">con su médico o hacer referencia a un texto estándar como el PDR. </w:t>
            </w:r>
            <w:r w:rsidR="00953B90" w:rsidRPr="007E76D6">
              <w:rPr>
                <w:b w:val="0"/>
                <w:color w:val="000000"/>
                <w:lang w:val="es-ES"/>
              </w:rPr>
              <w:t>Como parte del seguimiento de algunos de estos posibles efectos secundarios,</w:t>
            </w:r>
            <w:r w:rsidR="00AA27C3">
              <w:rPr>
                <w:b w:val="0"/>
                <w:color w:val="000000"/>
                <w:lang w:val="es-ES"/>
              </w:rPr>
              <w:t xml:space="preserve"> </w:t>
            </w:r>
            <w:r w:rsidR="00953B90" w:rsidRPr="007E76D6">
              <w:rPr>
                <w:b w:val="0"/>
                <w:color w:val="000000"/>
                <w:lang w:val="es-ES"/>
              </w:rPr>
              <w:t xml:space="preserve">su </w:t>
            </w:r>
            <w:r w:rsidR="00462405" w:rsidRPr="007E76D6">
              <w:rPr>
                <w:b w:val="0"/>
                <w:color w:val="000000"/>
                <w:lang w:val="es-ES"/>
              </w:rPr>
              <w:t>médico</w:t>
            </w:r>
            <w:r w:rsidR="00953B90" w:rsidRPr="007E76D6">
              <w:rPr>
                <w:b w:val="0"/>
                <w:color w:val="000000"/>
                <w:lang w:val="es-ES"/>
              </w:rPr>
              <w:t xml:space="preserve"> pueda que ordene pruebas de laboratorios </w:t>
            </w:r>
            <w:r w:rsidR="00CB13E8" w:rsidRPr="007E76D6">
              <w:rPr>
                <w:b w:val="0"/>
                <w:color w:val="000000"/>
                <w:lang w:val="es-ES"/>
              </w:rPr>
              <w:t xml:space="preserve">al igual que </w:t>
            </w:r>
            <w:r w:rsidR="00953B90" w:rsidRPr="007E76D6">
              <w:rPr>
                <w:b w:val="0"/>
                <w:color w:val="000000"/>
                <w:lang w:val="es-ES"/>
              </w:rPr>
              <w:t>otras pruebas</w:t>
            </w:r>
            <w:r w:rsidR="00462405" w:rsidRPr="007E76D6">
              <w:rPr>
                <w:b w:val="0"/>
                <w:color w:val="000000"/>
                <w:lang w:val="es-ES"/>
              </w:rPr>
              <w:t>. El equipo a cargo del tratamiento seguirá bien de cerca</w:t>
            </w:r>
            <w:r w:rsidR="00CB13E8" w:rsidRPr="007E76D6">
              <w:rPr>
                <w:b w:val="0"/>
                <w:color w:val="000000"/>
                <w:lang w:val="es-ES"/>
              </w:rPr>
              <w:t xml:space="preserve"> a</w:t>
            </w:r>
            <w:r w:rsidR="00462405" w:rsidRPr="007E76D6">
              <w:rPr>
                <w:b w:val="0"/>
                <w:color w:val="000000"/>
                <w:lang w:val="es-ES"/>
              </w:rPr>
              <w:t xml:space="preserve"> las personas que no pued</w:t>
            </w:r>
            <w:r w:rsidR="00CB13E8" w:rsidRPr="007E76D6">
              <w:rPr>
                <w:b w:val="0"/>
                <w:color w:val="000000"/>
                <w:lang w:val="es-ES"/>
              </w:rPr>
              <w:t>a</w:t>
            </w:r>
            <w:r w:rsidR="00462405" w:rsidRPr="007E76D6">
              <w:rPr>
                <w:b w:val="0"/>
                <w:color w:val="000000"/>
                <w:lang w:val="es-ES"/>
              </w:rPr>
              <w:t>n comunicar con facilidad</w:t>
            </w:r>
            <w:r w:rsidR="00CB13E8" w:rsidRPr="007E76D6">
              <w:rPr>
                <w:b w:val="0"/>
                <w:color w:val="000000"/>
                <w:lang w:val="es-ES"/>
              </w:rPr>
              <w:t xml:space="preserve"> los </w:t>
            </w:r>
            <w:r w:rsidR="00462405" w:rsidRPr="007E76D6">
              <w:rPr>
                <w:b w:val="0"/>
                <w:color w:val="000000"/>
                <w:lang w:val="es-ES"/>
              </w:rPr>
              <w:t>efectos secundarios a fin de de mejorar el cuidado y el tratamiento.</w:t>
            </w:r>
          </w:p>
        </w:tc>
      </w:tr>
      <w:tr w:rsidR="003379BD" w:rsidRPr="007E76D6" w:rsidTr="00D11249">
        <w:trPr>
          <w:cantSplit/>
          <w:trHeight w:val="728"/>
        </w:trPr>
        <w:tc>
          <w:tcPr>
            <w:tcW w:w="11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9BD" w:rsidRPr="007E76D6" w:rsidRDefault="003379BD">
            <w:pPr>
              <w:pStyle w:val="Heading6"/>
              <w:rPr>
                <w:b w:val="0"/>
                <w:color w:val="000000"/>
                <w:sz w:val="18"/>
                <w:szCs w:val="18"/>
                <w:lang w:val="es-ES"/>
              </w:rPr>
            </w:pPr>
            <w:r w:rsidRPr="007E76D6">
              <w:rPr>
                <w:b w:val="0"/>
                <w:color w:val="000000"/>
                <w:sz w:val="18"/>
                <w:lang w:val="es-ES"/>
              </w:rPr>
              <w:t>Continu</w:t>
            </w:r>
            <w:r w:rsidR="00CB13E8" w:rsidRPr="007E76D6">
              <w:rPr>
                <w:b w:val="0"/>
                <w:color w:val="000000"/>
                <w:sz w:val="18"/>
                <w:lang w:val="es-ES"/>
              </w:rPr>
              <w:t xml:space="preserve">ación </w:t>
            </w:r>
            <w:r w:rsidRPr="007E76D6">
              <w:rPr>
                <w:b w:val="0"/>
                <w:color w:val="000000"/>
                <w:sz w:val="18"/>
                <w:lang w:val="es-ES"/>
              </w:rPr>
              <w:t>–</w:t>
            </w:r>
            <w:r w:rsidR="00CB13E8" w:rsidRPr="007E76D6">
              <w:rPr>
                <w:b w:val="0"/>
                <w:color w:val="000000"/>
                <w:sz w:val="18"/>
                <w:lang w:val="es-ES"/>
              </w:rPr>
              <w:t xml:space="preserve"> P</w:t>
            </w:r>
            <w:r w:rsidR="00CB13E8" w:rsidRPr="007E76D6">
              <w:rPr>
                <w:b w:val="0"/>
                <w:color w:val="000000"/>
                <w:sz w:val="18"/>
                <w:szCs w:val="18"/>
                <w:lang w:val="es-ES"/>
              </w:rPr>
              <w:t>osibles efectos secundarios, advertencias y precauciones asociados con este medicamento</w:t>
            </w:r>
            <w:r w:rsidRPr="007E76D6">
              <w:rPr>
                <w:b w:val="0"/>
                <w:color w:val="000000"/>
                <w:sz w:val="18"/>
                <w:szCs w:val="18"/>
                <w:lang w:val="es-ES"/>
              </w:rPr>
              <w:t>.</w:t>
            </w:r>
          </w:p>
          <w:p w:rsidR="0021563E" w:rsidRPr="007E76D6" w:rsidRDefault="00C77C44" w:rsidP="007F16BF">
            <w:pPr>
              <w:pStyle w:val="Heading6"/>
              <w:rPr>
                <w:rFonts w:ascii="Times New Roman" w:hAnsi="Times New Roman"/>
                <w:b w:val="0"/>
                <w:color w:val="000000"/>
              </w:rPr>
            </w:pPr>
            <w:r w:rsidRPr="007E76D6">
              <w:rPr>
                <w:color w:val="000000"/>
                <w:sz w:val="18"/>
                <w:szCs w:val="18"/>
              </w:rPr>
              <w:t xml:space="preserve">Efectos </w:t>
            </w:r>
            <w:r w:rsidRPr="007E76D6">
              <w:rPr>
                <w:color w:val="000000"/>
                <w:sz w:val="18"/>
                <w:szCs w:val="18"/>
                <w:lang w:val="es-ES"/>
              </w:rPr>
              <w:t>Secundarios</w:t>
            </w:r>
            <w:r w:rsidRPr="007E76D6">
              <w:rPr>
                <w:color w:val="000000"/>
                <w:sz w:val="18"/>
                <w:szCs w:val="18"/>
              </w:rPr>
              <w:t xml:space="preserve"> </w:t>
            </w:r>
            <w:r w:rsidRPr="007E76D6">
              <w:rPr>
                <w:color w:val="000000"/>
                <w:sz w:val="18"/>
                <w:szCs w:val="18"/>
                <w:lang w:val="es-ES"/>
              </w:rPr>
              <w:t>más</w:t>
            </w:r>
            <w:r w:rsidRPr="007E76D6">
              <w:rPr>
                <w:color w:val="000000"/>
                <w:sz w:val="18"/>
                <w:szCs w:val="18"/>
              </w:rPr>
              <w:t xml:space="preserve"> </w:t>
            </w:r>
            <w:r w:rsidRPr="007E76D6">
              <w:rPr>
                <w:color w:val="000000"/>
                <w:sz w:val="18"/>
                <w:szCs w:val="18"/>
                <w:lang w:val="es-ES"/>
              </w:rPr>
              <w:t>Comunes</w:t>
            </w:r>
            <w:r w:rsidR="003379BD" w:rsidRPr="007E76D6">
              <w:rPr>
                <w:color w:val="000000"/>
                <w:sz w:val="18"/>
                <w:szCs w:val="18"/>
              </w:rPr>
              <w:t xml:space="preserve"> </w:t>
            </w:r>
            <w:r w:rsidR="003379BD" w:rsidRPr="007E76D6">
              <w:rPr>
                <w:color w:val="000000"/>
              </w:rPr>
              <w:t xml:space="preserve"> </w:t>
            </w:r>
            <w:r w:rsidR="007F16BF">
              <w:rPr>
                <w:rFonts w:ascii="Times New Roman" w:hAnsi="Times New Roman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statusText w:type="text" w:val="List the most common side effects of medication limit 200 characters"/>
                  <w:textInput/>
                </w:ffData>
              </w:fldChar>
            </w:r>
            <w:bookmarkStart w:id="34" w:name="Text22"/>
            <w:r w:rsidR="007F16BF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="007F16BF">
              <w:rPr>
                <w:rFonts w:ascii="Times New Roman" w:hAnsi="Times New Roman"/>
                <w:color w:val="000000"/>
              </w:rPr>
            </w:r>
            <w:r w:rsidR="007F16BF">
              <w:rPr>
                <w:rFonts w:ascii="Times New Roman" w:hAnsi="Times New Roman"/>
                <w:color w:val="000000"/>
              </w:rPr>
              <w:fldChar w:fldCharType="separate"/>
            </w:r>
            <w:r w:rsidR="007F16BF">
              <w:rPr>
                <w:rFonts w:ascii="Times New Roman" w:hAnsi="Times New Roman"/>
                <w:noProof/>
                <w:color w:val="000000"/>
              </w:rPr>
              <w:t> </w:t>
            </w:r>
            <w:r w:rsidR="007F16BF">
              <w:rPr>
                <w:rFonts w:ascii="Times New Roman" w:hAnsi="Times New Roman"/>
                <w:noProof/>
                <w:color w:val="000000"/>
              </w:rPr>
              <w:t> </w:t>
            </w:r>
            <w:r w:rsidR="007F16BF">
              <w:rPr>
                <w:rFonts w:ascii="Times New Roman" w:hAnsi="Times New Roman"/>
                <w:noProof/>
                <w:color w:val="000000"/>
              </w:rPr>
              <w:t> </w:t>
            </w:r>
            <w:r w:rsidR="007F16BF">
              <w:rPr>
                <w:rFonts w:ascii="Times New Roman" w:hAnsi="Times New Roman"/>
                <w:noProof/>
                <w:color w:val="000000"/>
              </w:rPr>
              <w:t> </w:t>
            </w:r>
            <w:r w:rsidR="007F16BF">
              <w:rPr>
                <w:rFonts w:ascii="Times New Roman" w:hAnsi="Times New Roman"/>
                <w:noProof/>
                <w:color w:val="000000"/>
              </w:rPr>
              <w:t> </w:t>
            </w:r>
            <w:r w:rsidR="007F16BF">
              <w:rPr>
                <w:rFonts w:ascii="Times New Roman" w:hAnsi="Times New Roman"/>
                <w:color w:val="000000"/>
              </w:rPr>
              <w:fldChar w:fldCharType="end"/>
            </w:r>
            <w:bookmarkEnd w:id="34"/>
          </w:p>
        </w:tc>
      </w:tr>
      <w:tr w:rsidR="003379BD" w:rsidRPr="007E76D6" w:rsidTr="00D11249">
        <w:trPr>
          <w:cantSplit/>
          <w:trHeight w:val="576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212797" w:rsidP="007F16BF">
            <w:pPr>
              <w:rPr>
                <w:b/>
                <w:color w:val="000000"/>
              </w:rPr>
            </w:pP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Efectos 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Secundarios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menos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Comunes</w:t>
            </w:r>
            <w:r w:rsidR="003379BD" w:rsidRPr="007E76D6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</w:t>
            </w:r>
            <w:r w:rsidR="007F16B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List the most common side effects of medication limit 200 characters"/>
                  <w:textInput/>
                </w:ffData>
              </w:fldChar>
            </w:r>
            <w:r w:rsidR="007F16BF">
              <w:rPr>
                <w:color w:val="000000"/>
              </w:rPr>
              <w:instrText xml:space="preserve"> FORMTEXT </w:instrText>
            </w:r>
            <w:r w:rsidR="007F16BF">
              <w:rPr>
                <w:color w:val="000000"/>
              </w:rPr>
            </w:r>
            <w:r w:rsidR="007F16BF">
              <w:rPr>
                <w:color w:val="000000"/>
              </w:rPr>
              <w:fldChar w:fldCharType="separate"/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color w:val="000000"/>
              </w:rPr>
              <w:fldChar w:fldCharType="end"/>
            </w:r>
          </w:p>
        </w:tc>
      </w:tr>
      <w:tr w:rsidR="003379BD" w:rsidRPr="007E76D6" w:rsidTr="00D11249">
        <w:trPr>
          <w:cantSplit/>
          <w:trHeight w:val="576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880CA3" w:rsidP="007F16BF">
            <w:pPr>
              <w:rPr>
                <w:b/>
                <w:color w:val="000000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</w:rPr>
              <w:t xml:space="preserve">Efectos </w:t>
            </w: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Secundarios</w:t>
            </w:r>
            <w:r w:rsidRPr="007E76D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poco</w:t>
            </w:r>
            <w:r w:rsidRPr="007E76D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Comunes</w:t>
            </w:r>
            <w:r w:rsidR="003379BD" w:rsidRPr="007E76D6">
              <w:rPr>
                <w:color w:val="000000"/>
              </w:rPr>
              <w:t xml:space="preserve">  </w:t>
            </w:r>
            <w:r w:rsidR="007F16BF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List the most common side effects of medication limit 200 characters"/>
                  <w:textInput/>
                </w:ffData>
              </w:fldChar>
            </w:r>
            <w:r w:rsidR="007F16BF">
              <w:rPr>
                <w:color w:val="000000"/>
              </w:rPr>
              <w:instrText xml:space="preserve"> FORMTEXT </w:instrText>
            </w:r>
            <w:r w:rsidR="007F16BF">
              <w:rPr>
                <w:color w:val="000000"/>
              </w:rPr>
            </w:r>
            <w:r w:rsidR="007F16BF">
              <w:rPr>
                <w:color w:val="000000"/>
              </w:rPr>
              <w:fldChar w:fldCharType="separate"/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noProof/>
                <w:color w:val="000000"/>
              </w:rPr>
              <w:t> </w:t>
            </w:r>
            <w:r w:rsidR="007F16BF">
              <w:rPr>
                <w:color w:val="000000"/>
              </w:rPr>
              <w:fldChar w:fldCharType="end"/>
            </w:r>
          </w:p>
        </w:tc>
      </w:tr>
      <w:tr w:rsidR="003379BD" w:rsidRPr="007E76D6" w:rsidTr="00D11249">
        <w:trPr>
          <w:cantSplit/>
          <w:trHeight w:val="576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880CA3" w:rsidP="007F16BF">
            <w:pPr>
              <w:rPr>
                <w:b/>
                <w:color w:val="000000"/>
              </w:rPr>
            </w:pP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Precaución</w:t>
            </w:r>
            <w:r w:rsidR="003379BD" w:rsidRPr="007E76D6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</w:t>
            </w:r>
            <w:r w:rsidR="007F16BF">
              <w:rPr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cautions that are known about the medication Limit 200 characters"/>
                  <w:textInput/>
                </w:ffData>
              </w:fldChar>
            </w:r>
            <w:r w:rsidR="007F16BF">
              <w:rPr>
                <w:snapToGrid w:val="0"/>
                <w:color w:val="000000"/>
              </w:rPr>
              <w:instrText xml:space="preserve"> FORMTEXT </w:instrText>
            </w:r>
            <w:r w:rsidR="007F16BF">
              <w:rPr>
                <w:snapToGrid w:val="0"/>
                <w:color w:val="000000"/>
              </w:rPr>
            </w:r>
            <w:r w:rsidR="007F16BF">
              <w:rPr>
                <w:snapToGrid w:val="0"/>
                <w:color w:val="000000"/>
              </w:rPr>
              <w:fldChar w:fldCharType="separate"/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snapToGrid w:val="0"/>
                <w:color w:val="000000"/>
              </w:rPr>
              <w:fldChar w:fldCharType="end"/>
            </w:r>
          </w:p>
        </w:tc>
      </w:tr>
      <w:tr w:rsidR="003379BD" w:rsidRPr="007E76D6" w:rsidTr="00D11249">
        <w:trPr>
          <w:cantSplit/>
          <w:trHeight w:val="576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B40FC9" w:rsidP="007F16BF">
            <w:pPr>
              <w:rPr>
                <w:b/>
                <w:color w:val="000000"/>
              </w:rPr>
            </w:pP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Advertencia</w:t>
            </w:r>
            <w:r w:rsidR="003379BD"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 w:rsidR="003379BD" w:rsidRPr="007E76D6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</w:t>
            </w:r>
            <w:r w:rsidR="007F16BF">
              <w:rPr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warnings that are known about the medication  Limit 200 characters"/>
                  <w:textInput/>
                </w:ffData>
              </w:fldChar>
            </w:r>
            <w:r w:rsidR="007F16BF">
              <w:rPr>
                <w:snapToGrid w:val="0"/>
                <w:color w:val="000000"/>
              </w:rPr>
              <w:instrText xml:space="preserve"> FORMTEXT </w:instrText>
            </w:r>
            <w:r w:rsidR="007F16BF">
              <w:rPr>
                <w:snapToGrid w:val="0"/>
                <w:color w:val="000000"/>
              </w:rPr>
            </w:r>
            <w:r w:rsidR="007F16BF">
              <w:rPr>
                <w:snapToGrid w:val="0"/>
                <w:color w:val="000000"/>
              </w:rPr>
              <w:fldChar w:fldCharType="separate"/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snapToGrid w:val="0"/>
                <w:color w:val="000000"/>
              </w:rPr>
              <w:fldChar w:fldCharType="end"/>
            </w:r>
          </w:p>
        </w:tc>
      </w:tr>
      <w:tr w:rsidR="004553BF" w:rsidRPr="007E76D6" w:rsidTr="00D11249">
        <w:trPr>
          <w:cantSplit/>
          <w:trHeight w:val="639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14C" w:rsidRPr="007E76D6" w:rsidRDefault="004833E5" w:rsidP="007F16BF">
            <w:pPr>
              <w:rPr>
                <w:snapToGrid w:val="0"/>
                <w:color w:val="000000"/>
              </w:rPr>
            </w:pP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Nota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</w:t>
            </w:r>
            <w:r w:rsidR="00FD66E0"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>sobre e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l </w:t>
            </w:r>
            <w:r w:rsidR="004553BF"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S</w:t>
            </w:r>
            <w:r w:rsidRPr="007E76D6">
              <w:rPr>
                <w:rFonts w:ascii="Arial" w:hAnsi="Arial"/>
                <w:b/>
                <w:snapToGrid w:val="0"/>
                <w:color w:val="000000"/>
                <w:sz w:val="18"/>
                <w:lang w:val="es-ES"/>
              </w:rPr>
              <w:t>índrome</w:t>
            </w:r>
            <w:r w:rsidR="004553BF" w:rsidRPr="007E76D6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 </w:t>
            </w:r>
            <w:r w:rsidR="007F16BF">
              <w:rPr>
                <w:snapToGrid w:val="0"/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Identify any syndrome notations known about the medication  Limit 100 characters"/>
                  <w:textInput/>
                </w:ffData>
              </w:fldChar>
            </w:r>
            <w:r w:rsidR="007F16BF">
              <w:rPr>
                <w:snapToGrid w:val="0"/>
                <w:color w:val="000000"/>
              </w:rPr>
              <w:instrText xml:space="preserve"> FORMTEXT </w:instrText>
            </w:r>
            <w:r w:rsidR="007F16BF">
              <w:rPr>
                <w:snapToGrid w:val="0"/>
                <w:color w:val="000000"/>
              </w:rPr>
            </w:r>
            <w:r w:rsidR="007F16BF">
              <w:rPr>
                <w:snapToGrid w:val="0"/>
                <w:color w:val="000000"/>
              </w:rPr>
              <w:fldChar w:fldCharType="separate"/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noProof/>
                <w:snapToGrid w:val="0"/>
                <w:color w:val="000000"/>
              </w:rPr>
              <w:t> </w:t>
            </w:r>
            <w:r w:rsidR="007F16BF">
              <w:rPr>
                <w:snapToGrid w:val="0"/>
                <w:color w:val="000000"/>
              </w:rPr>
              <w:fldChar w:fldCharType="end"/>
            </w:r>
          </w:p>
        </w:tc>
      </w:tr>
      <w:tr w:rsidR="003379BD" w:rsidRPr="007E76D6">
        <w:trPr>
          <w:cantSplit/>
          <w:trHeight w:hRule="exact" w:val="288"/>
        </w:trPr>
        <w:tc>
          <w:tcPr>
            <w:tcW w:w="1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9BD" w:rsidRPr="007E76D6" w:rsidRDefault="000430FF" w:rsidP="001A185B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Ver el </w:t>
            </w:r>
            <w:r w:rsidR="003379BD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PDR o US Hospital Formulary Service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para una lista que incluy</w:t>
            </w:r>
            <w:r w:rsidR="00743D06" w:rsidRPr="007E76D6">
              <w:rPr>
                <w:rFonts w:ascii="Arial" w:hAnsi="Arial"/>
                <w:color w:val="000000"/>
                <w:sz w:val="18"/>
                <w:lang w:val="es-ES"/>
              </w:rPr>
              <w:t>a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todo los efectos secundarios. </w:t>
            </w:r>
          </w:p>
        </w:tc>
      </w:tr>
      <w:tr w:rsidR="003379BD" w:rsidRPr="007E76D6" w:rsidTr="00C078A2">
        <w:trPr>
          <w:cantSplit/>
          <w:trHeight w:val="4688"/>
        </w:trPr>
        <w:tc>
          <w:tcPr>
            <w:tcW w:w="1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DD6" w:rsidRPr="00776228" w:rsidRDefault="00793DD6" w:rsidP="00776228">
            <w:pPr>
              <w:pStyle w:val="BodyText"/>
              <w:spacing w:after="60"/>
              <w:rPr>
                <w:color w:val="000000"/>
                <w:szCs w:val="18"/>
                <w:lang w:val="es-ES"/>
              </w:rPr>
            </w:pPr>
            <w:r w:rsidRPr="007E76D6">
              <w:rPr>
                <w:color w:val="000000"/>
                <w:lang w:val="es-ES"/>
              </w:rPr>
              <w:t xml:space="preserve">Por medio de mi firma a continuación, DOY permiso para el </w:t>
            </w:r>
            <w:r w:rsidR="000E7831" w:rsidRPr="007E76D6">
              <w:rPr>
                <w:color w:val="000000"/>
                <w:lang w:val="es-ES"/>
              </w:rPr>
              <w:t xml:space="preserve">uso del </w:t>
            </w:r>
            <w:r w:rsidRPr="007E76D6">
              <w:rPr>
                <w:color w:val="000000"/>
                <w:lang w:val="es-ES"/>
              </w:rPr>
              <w:t xml:space="preserve">medicamento nombrado en la página 1 y el intervalo de dosificación anticipado. </w:t>
            </w:r>
            <w:r w:rsidR="000E7831" w:rsidRPr="007E76D6">
              <w:rPr>
                <w:color w:val="000000"/>
                <w:lang w:val="es-ES"/>
              </w:rPr>
              <w:t>Mi firma también indica que entiendo lo siguiente:</w:t>
            </w:r>
          </w:p>
          <w:p w:rsidR="003379BD" w:rsidRPr="007E76D6" w:rsidRDefault="001115CB" w:rsidP="00D11249">
            <w:pPr>
              <w:pStyle w:val="BodyTextIndent2"/>
              <w:numPr>
                <w:ilvl w:val="0"/>
                <w:numId w:val="2"/>
              </w:numPr>
              <w:tabs>
                <w:tab w:val="clear" w:pos="630"/>
                <w:tab w:val="clear" w:pos="720"/>
              </w:tabs>
              <w:ind w:left="360"/>
              <w:rPr>
                <w:color w:val="000000"/>
                <w:lang w:val="es-ES"/>
              </w:rPr>
            </w:pPr>
            <w:r w:rsidRPr="007E76D6">
              <w:rPr>
                <w:color w:val="000000"/>
                <w:lang w:val="es-ES"/>
              </w:rPr>
              <w:t>Puedo negarme a dar mi consentimiento o retirar mi consentimiento en cualquier momento por medio a una notificación por escrito dirigida al director o persona designada.</w:t>
            </w:r>
            <w:r w:rsidR="00385B76" w:rsidRPr="007E76D6">
              <w:rPr>
                <w:color w:val="000000"/>
                <w:lang w:val="es-ES"/>
              </w:rPr>
              <w:t xml:space="preserve"> Esto no afectará mi derecho a cambiar de parecer más tarde. Si retiro mi consentimiento tras el inicio de una medicación, estoy al tanto de que </w:t>
            </w:r>
            <w:r w:rsidR="00B350D1" w:rsidRPr="007E76D6">
              <w:rPr>
                <w:color w:val="000000"/>
                <w:lang w:val="es-ES"/>
              </w:rPr>
              <w:t>la</w:t>
            </w:r>
            <w:r w:rsidR="00385B76" w:rsidRPr="007E76D6">
              <w:rPr>
                <w:color w:val="000000"/>
                <w:lang w:val="es-ES"/>
              </w:rPr>
              <w:t xml:space="preserve"> medica</w:t>
            </w:r>
            <w:r w:rsidR="00B350D1" w:rsidRPr="007E76D6">
              <w:rPr>
                <w:color w:val="000000"/>
                <w:lang w:val="es-ES"/>
              </w:rPr>
              <w:t>ción</w:t>
            </w:r>
            <w:r w:rsidR="00385B76" w:rsidRPr="007E76D6">
              <w:rPr>
                <w:color w:val="000000"/>
                <w:lang w:val="es-ES"/>
              </w:rPr>
              <w:t xml:space="preserve"> no puede ser suspendid</w:t>
            </w:r>
            <w:r w:rsidR="00B350D1" w:rsidRPr="007E76D6">
              <w:rPr>
                <w:color w:val="000000"/>
                <w:lang w:val="es-ES"/>
              </w:rPr>
              <w:t>a de</w:t>
            </w:r>
            <w:r w:rsidR="00385B76" w:rsidRPr="007E76D6">
              <w:rPr>
                <w:color w:val="000000"/>
                <w:lang w:val="es-ES"/>
              </w:rPr>
              <w:t xml:space="preserve"> inmediat</w:t>
            </w:r>
            <w:r w:rsidR="00B350D1" w:rsidRPr="007E76D6">
              <w:rPr>
                <w:color w:val="000000"/>
                <w:lang w:val="es-ES"/>
              </w:rPr>
              <w:t>o</w:t>
            </w:r>
            <w:r w:rsidR="00385B76" w:rsidRPr="007E76D6">
              <w:rPr>
                <w:color w:val="000000"/>
                <w:lang w:val="es-ES"/>
              </w:rPr>
              <w:t>. Más bien será suspendid</w:t>
            </w:r>
            <w:r w:rsidR="00B350D1" w:rsidRPr="007E76D6">
              <w:rPr>
                <w:color w:val="000000"/>
                <w:lang w:val="es-ES"/>
              </w:rPr>
              <w:t>a</w:t>
            </w:r>
            <w:r w:rsidR="00385B76" w:rsidRPr="007E76D6">
              <w:rPr>
                <w:color w:val="000000"/>
                <w:lang w:val="es-ES"/>
              </w:rPr>
              <w:t xml:space="preserve"> gradualmente tan rápido como se considere </w:t>
            </w:r>
            <w:r w:rsidR="00B350D1" w:rsidRPr="007E76D6">
              <w:rPr>
                <w:color w:val="000000"/>
                <w:lang w:val="es-ES"/>
              </w:rPr>
              <w:t>médicamente</w:t>
            </w:r>
            <w:r w:rsidR="00385B76" w:rsidRPr="007E76D6">
              <w:rPr>
                <w:color w:val="000000"/>
                <w:lang w:val="es-ES"/>
              </w:rPr>
              <w:t xml:space="preserve"> seguro </w:t>
            </w:r>
            <w:r w:rsidR="00B350D1" w:rsidRPr="007E76D6">
              <w:rPr>
                <w:color w:val="000000"/>
                <w:lang w:val="es-ES"/>
              </w:rPr>
              <w:t xml:space="preserve">y luego suspendida para evitar una consecuencia médica adversa, </w:t>
            </w:r>
            <w:r w:rsidR="00CC0EFF" w:rsidRPr="007E76D6">
              <w:rPr>
                <w:color w:val="000000"/>
                <w:lang w:val="es-ES"/>
              </w:rPr>
              <w:t xml:space="preserve">tales </w:t>
            </w:r>
            <w:r w:rsidR="00B350D1" w:rsidRPr="007E76D6">
              <w:rPr>
                <w:color w:val="000000"/>
                <w:lang w:val="es-ES"/>
              </w:rPr>
              <w:t>como convulsiones, debido a la suspensión rápida de la medicación.</w:t>
            </w:r>
          </w:p>
          <w:p w:rsidR="00182933" w:rsidRPr="007E76D6" w:rsidRDefault="00182933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Las preguntas relacionadas con este medicamento pueden </w:t>
            </w:r>
            <w:r w:rsidR="00EE44CF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ser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discuti</w:t>
            </w:r>
            <w:r w:rsidR="00EE44CF" w:rsidRPr="007E76D6">
              <w:rPr>
                <w:rFonts w:ascii="Arial" w:hAnsi="Arial"/>
                <w:color w:val="000000"/>
                <w:sz w:val="18"/>
                <w:lang w:val="es-ES"/>
              </w:rPr>
              <w:t>das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con el 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>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quipo 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nterdisciplinario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>,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EE44CF" w:rsidRPr="007E76D6">
              <w:rPr>
                <w:rFonts w:ascii="Arial" w:hAnsi="Arial"/>
                <w:color w:val="000000"/>
                <w:sz w:val="18"/>
                <w:lang w:val="es-ES"/>
              </w:rPr>
              <w:t>entre ellos e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l médico. </w:t>
            </w:r>
            <w:r w:rsidR="007E76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El 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contacto </w:t>
            </w:r>
            <w:r w:rsidR="007E76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de personal 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puede </w:t>
            </w:r>
            <w:r w:rsidR="00317D17" w:rsidRPr="007E76D6">
              <w:rPr>
                <w:rFonts w:ascii="Arial" w:hAnsi="Arial"/>
                <w:color w:val="000000"/>
                <w:sz w:val="18"/>
                <w:lang w:val="es-ES"/>
              </w:rPr>
              <w:t>ayudar a hacer</w:t>
            </w:r>
            <w:r w:rsidR="00310D19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los arreglos necesarios.</w:t>
            </w:r>
          </w:p>
          <w:p w:rsidR="00182933" w:rsidRPr="007E76D6" w:rsidRDefault="000906B3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Las preguntas relacionadas con el plan de apoyo del comportamiento o plan de intervención del comportamiento, que correspondan con el uso del medicamento, pueden ser dirigidas al trabajador(a) social, director del caso o psicólogo del cliente.</w:t>
            </w:r>
          </w:p>
          <w:p w:rsidR="00182933" w:rsidRPr="007E76D6" w:rsidRDefault="004A2485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Tengo derecho a solicitar una revisión </w:t>
            </w:r>
            <w:r w:rsidR="00487D82" w:rsidRPr="007E76D6">
              <w:rPr>
                <w:rFonts w:ascii="Arial" w:hAnsi="Arial"/>
                <w:color w:val="000000"/>
                <w:sz w:val="18"/>
                <w:lang w:val="es-ES"/>
              </w:rPr>
              <w:t>de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mi expediente en cualquier momento, conforme a la</w:t>
            </w:r>
            <w:r w:rsidR="001A185B">
              <w:rPr>
                <w:rFonts w:ascii="Arial" w:hAnsi="Arial"/>
                <w:color w:val="000000"/>
                <w:sz w:val="18"/>
                <w:lang w:val="es-ES"/>
              </w:rPr>
              <w:t xml:space="preserve"> §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51.30(4)(d) </w:t>
            </w:r>
            <w:r w:rsidR="00C078A2">
              <w:rPr>
                <w:rFonts w:ascii="Arial" w:hAnsi="Arial"/>
                <w:color w:val="000000"/>
                <w:sz w:val="18"/>
                <w:lang w:val="es-ES"/>
              </w:rPr>
              <w:t>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1A185B">
              <w:rPr>
                <w:rFonts w:ascii="Arial" w:hAnsi="Arial"/>
                <w:color w:val="000000"/>
                <w:sz w:val="18"/>
                <w:lang w:val="es-ES"/>
              </w:rPr>
              <w:t xml:space="preserve">§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51.30(5)(b).</w:t>
            </w:r>
          </w:p>
          <w:p w:rsidR="003379BD" w:rsidRPr="007E76D6" w:rsidRDefault="005F21CE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Tengo derecho a presentar una queja si siento que los derechos del cliente han sido restringidos indebidamente. </w:t>
            </w:r>
            <w:r w:rsidR="006C5F19" w:rsidRPr="007E76D6">
              <w:rPr>
                <w:rFonts w:ascii="Arial" w:hAnsi="Arial"/>
                <w:color w:val="000000"/>
                <w:sz w:val="18"/>
                <w:lang w:val="es-ES"/>
              </w:rPr>
              <w:t>El trabajador(a) social, el director del caso o la agencia/facilidad podrían ser contactados para asistencia.</w:t>
            </w:r>
          </w:p>
          <w:p w:rsidR="00631B29" w:rsidRPr="007E76D6" w:rsidRDefault="00631B29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Mi consentimiento permite que se cambie la dosificación dentro del </w:t>
            </w: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 xml:space="preserve">intervalo de dosificación anticipada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sin tener que firmar un consentimiento adicional.</w:t>
            </w:r>
          </w:p>
          <w:p w:rsidR="003379BD" w:rsidRPr="007E76D6" w:rsidRDefault="00C225FE" w:rsidP="00D11249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Entiendo l</w:t>
            </w:r>
            <w:r w:rsidR="00E8513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as razones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para el uso de</w:t>
            </w:r>
            <w:r w:rsidR="00E85132" w:rsidRPr="007E76D6">
              <w:rPr>
                <w:rFonts w:ascii="Arial" w:hAnsi="Arial"/>
                <w:color w:val="000000"/>
                <w:sz w:val="18"/>
                <w:lang w:val="es-ES"/>
              </w:rPr>
              <w:t>l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medica</w:t>
            </w:r>
            <w:r w:rsidR="00E85132" w:rsidRPr="007E76D6">
              <w:rPr>
                <w:rFonts w:ascii="Arial" w:hAnsi="Arial"/>
                <w:color w:val="000000"/>
                <w:sz w:val="18"/>
                <w:lang w:val="es-ES"/>
              </w:rPr>
              <w:t>mento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, sus posibles riesgos y beneficios, otro tratamiento(s) alternativo</w:t>
            </w:r>
            <w:r w:rsidR="00776228">
              <w:rPr>
                <w:rFonts w:ascii="Arial" w:hAnsi="Arial"/>
                <w:color w:val="000000"/>
                <w:sz w:val="18"/>
                <w:lang w:val="es-ES"/>
              </w:rPr>
              <w:t>,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y las posibles consecuencias, que p</w:t>
            </w:r>
            <w:r w:rsidR="00D70DBD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ueden suceder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si </w:t>
            </w:r>
            <w:r w:rsidR="00D70DBD" w:rsidRPr="007E76D6">
              <w:rPr>
                <w:rFonts w:ascii="Arial" w:hAnsi="Arial"/>
                <w:color w:val="000000"/>
                <w:sz w:val="18"/>
                <w:lang w:val="es-ES"/>
              </w:rPr>
              <w:t>el medicamento propuesto no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es administrad</w:t>
            </w:r>
            <w:r w:rsidR="00D70DBD" w:rsidRPr="007E76D6">
              <w:rPr>
                <w:rFonts w:ascii="Arial" w:hAnsi="Arial"/>
                <w:color w:val="000000"/>
                <w:sz w:val="18"/>
                <w:lang w:val="es-ES"/>
              </w:rPr>
              <w:t>o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. </w:t>
            </w:r>
            <w:r w:rsidR="00E85132" w:rsidRPr="007E76D6">
              <w:rPr>
                <w:rFonts w:ascii="Arial" w:hAnsi="Arial"/>
                <w:color w:val="000000"/>
                <w:sz w:val="18"/>
                <w:lang w:val="es-ES"/>
              </w:rPr>
              <w:t>Me dieron suficiente tiempo para estudiar la información y saber que la información es especifica, precisa</w:t>
            </w:r>
            <w:r w:rsidR="00776228">
              <w:rPr>
                <w:rFonts w:ascii="Arial" w:hAnsi="Arial"/>
                <w:color w:val="000000"/>
                <w:sz w:val="18"/>
                <w:lang w:val="es-ES"/>
              </w:rPr>
              <w:t>,</w:t>
            </w:r>
            <w:r w:rsidR="00E8513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y completa.</w:t>
            </w:r>
          </w:p>
          <w:p w:rsidR="003379BD" w:rsidRPr="00D11249" w:rsidRDefault="00A02938" w:rsidP="00C078A2">
            <w:pPr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ind w:left="360"/>
              <w:rPr>
                <w:rFonts w:ascii="Arial" w:hAnsi="Arial"/>
                <w:color w:val="000000"/>
                <w:sz w:val="4"/>
                <w:szCs w:val="4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El consentimiento para este medicamento es para un periodo </w:t>
            </w:r>
            <w:r w:rsidR="000F65A3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de vigencia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inmediata y</w:t>
            </w:r>
            <w:r w:rsidR="00F310B9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no</w:t>
            </w:r>
            <w:r w:rsidR="00A652A0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debe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exced</w:t>
            </w:r>
            <w:r w:rsidR="00F310B9" w:rsidRPr="007E76D6">
              <w:rPr>
                <w:rFonts w:ascii="Arial" w:hAnsi="Arial"/>
                <w:color w:val="000000"/>
                <w:sz w:val="18"/>
                <w:lang w:val="es-ES"/>
              </w:rPr>
              <w:t>er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quince (15) meses a partir de la fecha de mi firma.</w:t>
            </w:r>
            <w:r w:rsidR="007F314B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La necesidad y el uso continuo de este medicamento serán revisados al menos cada tres meses por el Equipo Interdisciplinario</w:t>
            </w:r>
            <w:r w:rsidR="00A652A0" w:rsidRPr="007E76D6">
              <w:rPr>
                <w:rFonts w:ascii="Arial" w:hAnsi="Arial"/>
                <w:color w:val="000000"/>
                <w:sz w:val="18"/>
                <w:lang w:val="es-ES"/>
              </w:rPr>
              <w:t>. El objetivo, en nombre del cliente, será llegar y mantener al cliente en una dosificación mínima efectiva.</w:t>
            </w:r>
          </w:p>
        </w:tc>
      </w:tr>
    </w:tbl>
    <w:p w:rsidR="0021563E" w:rsidRPr="00A53D63" w:rsidRDefault="0021563E">
      <w:pPr>
        <w:rPr>
          <w:rFonts w:ascii="Arial" w:hAnsi="Arial"/>
          <w:b/>
          <w:color w:val="000000"/>
          <w:sz w:val="2"/>
          <w:szCs w:val="2"/>
          <w:lang w:val="es-ES"/>
        </w:rPr>
        <w:sectPr w:rsidR="0021563E" w:rsidRPr="00A53D63" w:rsidSect="0056414C">
          <w:footerReference w:type="default" r:id="rId10"/>
          <w:type w:val="continuous"/>
          <w:pgSz w:w="12240" w:h="15840" w:code="1"/>
          <w:pgMar w:top="720" w:right="432" w:bottom="720" w:left="432" w:header="720" w:footer="432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6345"/>
        <w:gridCol w:w="225"/>
        <w:gridCol w:w="2250"/>
        <w:gridCol w:w="810"/>
        <w:gridCol w:w="1800"/>
      </w:tblGrid>
      <w:tr w:rsidR="003379BD" w:rsidRPr="007E76D6" w:rsidTr="00D11249">
        <w:trPr>
          <w:cantSplit/>
        </w:trPr>
        <w:tc>
          <w:tcPr>
            <w:tcW w:w="9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436DEE">
            <w:pPr>
              <w:rPr>
                <w:rFonts w:ascii="Arial" w:hAnsi="Arial"/>
                <w:b/>
                <w:color w:val="000000"/>
                <w:sz w:val="18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</w:rPr>
              <w:t>FIRMAS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379BD" w:rsidRPr="007E76D6" w:rsidRDefault="00436DEE" w:rsidP="0021563E">
            <w:pPr>
              <w:ind w:left="-18"/>
              <w:rPr>
                <w:rFonts w:ascii="Arial" w:hAnsi="Arial"/>
                <w:b/>
                <w:color w:val="000000"/>
                <w:sz w:val="18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</w:rPr>
              <w:t>FECHA</w:t>
            </w:r>
            <w:r w:rsidR="003379BD" w:rsidRPr="007E76D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Firmado</w:t>
            </w:r>
          </w:p>
        </w:tc>
      </w:tr>
      <w:tr w:rsidR="003379BD" w:rsidRPr="007E76D6" w:rsidTr="00D11249">
        <w:trPr>
          <w:cantSplit/>
          <w:trHeight w:hRule="exact" w:val="50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BD" w:rsidRPr="007E76D6" w:rsidRDefault="003379BD" w:rsidP="0021563E">
            <w:pPr>
              <w:ind w:right="-108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Client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Si se considera competente para consent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i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r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/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Padre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o Madre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del Menor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/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436DEE" w:rsidRPr="007E76D6">
              <w:rPr>
                <w:rFonts w:ascii="Arial" w:hAnsi="Arial"/>
                <w:color w:val="000000"/>
                <w:sz w:val="18"/>
                <w:lang w:val="es-ES"/>
              </w:rPr>
              <w:t>Tutor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(POA-HC)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563E" w:rsidRPr="007E76D6" w:rsidRDefault="003379BD" w:rsidP="00D11249">
            <w:pPr>
              <w:tabs>
                <w:tab w:val="left" w:pos="1782"/>
              </w:tabs>
              <w:ind w:right="-108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Rela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ción el Cliente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ab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6"/>
                  <w:enabled w:val="0"/>
                  <w:calcOnExit w:val="0"/>
                  <w:statusText w:type="text" w:val="Check id you are the person receiving the medication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5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Yo mismo</w:t>
            </w:r>
          </w:p>
          <w:p w:rsidR="003379BD" w:rsidRPr="007E76D6" w:rsidRDefault="003379BD" w:rsidP="0021563E">
            <w:pPr>
              <w:ind w:right="-108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5"/>
                  <w:enabled w:val="0"/>
                  <w:calcOnExit w:val="0"/>
                  <w:statusText w:type="text" w:val="Check if you are the parent of the person receiving the medication"/>
                  <w:checkBox>
                    <w:sizeAuto/>
                    <w:default w:val="0"/>
                  </w:checkBox>
                </w:ffData>
              </w:fldChar>
            </w:r>
            <w:bookmarkStart w:id="36" w:name="Check5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bookmarkEnd w:id="36"/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Pa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dre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  </w:t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Tutor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(POA-HC)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9BD" w:rsidRPr="007E76D6" w:rsidRDefault="003379BD">
            <w:pPr>
              <w:rPr>
                <w:rFonts w:ascii="Arial" w:hAnsi="Arial"/>
                <w:color w:val="000000"/>
                <w:sz w:val="18"/>
                <w:lang w:val="es-ES"/>
              </w:rPr>
            </w:pPr>
          </w:p>
        </w:tc>
      </w:tr>
      <w:tr w:rsidR="003379BD" w:rsidRPr="007E76D6" w:rsidTr="00D11249">
        <w:trPr>
          <w:cantSplit/>
          <w:trHeight w:hRule="exact" w:val="504"/>
        </w:trPr>
        <w:tc>
          <w:tcPr>
            <w:tcW w:w="6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9BD" w:rsidRPr="007E76D6" w:rsidRDefault="007C54D6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Persona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Presente</w:t>
            </w:r>
            <w:r w:rsidRPr="007E76D6">
              <w:rPr>
                <w:rFonts w:ascii="Arial" w:hAnsi="Arial"/>
                <w:color w:val="000000"/>
                <w:sz w:val="18"/>
              </w:rPr>
              <w:t xml:space="preserve"> en el Debate Oral </w:t>
            </w:r>
          </w:p>
          <w:p w:rsidR="007A6FC3" w:rsidRPr="007E76D6" w:rsidRDefault="007A6FC3">
            <w:pPr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9BD" w:rsidRPr="007E76D6" w:rsidRDefault="003379BD">
            <w:pPr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Tit</w:t>
            </w:r>
            <w:r w:rsidR="007C54D6" w:rsidRPr="007E76D6">
              <w:rPr>
                <w:rFonts w:ascii="Arial" w:hAnsi="Arial"/>
                <w:color w:val="000000"/>
                <w:sz w:val="18"/>
                <w:lang w:val="es-ES"/>
              </w:rPr>
              <w:t>ulo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79BD" w:rsidRPr="007E76D6" w:rsidRDefault="003379BD">
            <w:pPr>
              <w:rPr>
                <w:rFonts w:ascii="Arial" w:hAnsi="Arial"/>
                <w:color w:val="000000"/>
                <w:sz w:val="18"/>
              </w:rPr>
            </w:pPr>
          </w:p>
        </w:tc>
      </w:tr>
      <w:tr w:rsidR="007A6FC3" w:rsidRPr="007E76D6" w:rsidTr="00D11249">
        <w:trPr>
          <w:cantSplit/>
          <w:trHeight w:hRule="exact" w:val="712"/>
        </w:trPr>
        <w:tc>
          <w:tcPr>
            <w:tcW w:w="114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C3" w:rsidRPr="007E76D6" w:rsidRDefault="007C54D6">
            <w:pPr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Comentarios del </w:t>
            </w:r>
            <w:r w:rsidR="007A6FC3" w:rsidRPr="007E76D6">
              <w:rPr>
                <w:rFonts w:ascii="Arial" w:hAnsi="Arial"/>
                <w:color w:val="000000"/>
                <w:sz w:val="18"/>
                <w:lang w:val="es-ES"/>
              </w:rPr>
              <w:t>Client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e</w:t>
            </w:r>
            <w:r w:rsidR="007A6FC3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/ Pa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dre o Madre del Menor</w:t>
            </w:r>
            <w:r w:rsidR="007A6FC3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/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Tutor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(POA-HC)</w:t>
            </w:r>
            <w:r w:rsidR="007A6FC3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</w:p>
        </w:tc>
      </w:tr>
      <w:tr w:rsidR="003E29B2" w:rsidRPr="007E76D6">
        <w:tblPrEx>
          <w:tblBorders>
            <w:left w:val="none" w:sz="0" w:space="0" w:color="auto"/>
            <w:right w:val="none" w:sz="0" w:space="0" w:color="auto"/>
          </w:tblBorders>
          <w:tblCellMar>
            <w:left w:w="237" w:type="dxa"/>
            <w:right w:w="237" w:type="dxa"/>
          </w:tblCellMar>
        </w:tblPrEx>
        <w:trPr>
          <w:gridBefore w:val="1"/>
          <w:wBefore w:w="18" w:type="dxa"/>
          <w:cantSplit/>
        </w:trPr>
        <w:tc>
          <w:tcPr>
            <w:tcW w:w="11430" w:type="dxa"/>
            <w:gridSpan w:val="5"/>
            <w:tcBorders>
              <w:top w:val="single" w:sz="12" w:space="0" w:color="auto"/>
            </w:tcBorders>
          </w:tcPr>
          <w:p w:rsidR="003E29B2" w:rsidRPr="007E76D6" w:rsidRDefault="00FA0D8E" w:rsidP="00D11249">
            <w:pPr>
              <w:spacing w:before="40" w:after="40"/>
              <w:ind w:left="-144" w:right="-144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7E76D6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 xml:space="preserve">Como el padre / madre / tutor (POA-HC) no estaba disponible para firmar, él / ella fue informado de forma verbal sobre la información en este consentimiento. </w:t>
            </w:r>
          </w:p>
        </w:tc>
      </w:tr>
      <w:tr w:rsidR="003E29B2" w:rsidRPr="007E76D6">
        <w:tblPrEx>
          <w:tblBorders>
            <w:left w:val="none" w:sz="0" w:space="0" w:color="auto"/>
            <w:right w:val="none" w:sz="0" w:space="0" w:color="auto"/>
          </w:tblBorders>
          <w:tblCellMar>
            <w:left w:w="237" w:type="dxa"/>
            <w:right w:w="237" w:type="dxa"/>
          </w:tblCellMar>
        </w:tblPrEx>
        <w:trPr>
          <w:gridBefore w:val="1"/>
          <w:wBefore w:w="18" w:type="dxa"/>
          <w:cantSplit/>
          <w:trHeight w:val="288"/>
        </w:trPr>
        <w:tc>
          <w:tcPr>
            <w:tcW w:w="11430" w:type="dxa"/>
            <w:gridSpan w:val="5"/>
            <w:vAlign w:val="center"/>
          </w:tcPr>
          <w:p w:rsidR="003E29B2" w:rsidRPr="007E76D6" w:rsidRDefault="00EC61EA" w:rsidP="003E29B2">
            <w:pPr>
              <w:pStyle w:val="BodyText2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7E76D6">
              <w:rPr>
                <w:rFonts w:ascii="Arial" w:hAnsi="Arial"/>
                <w:b/>
                <w:color w:val="000000"/>
                <w:sz w:val="18"/>
                <w:lang w:val="es-ES"/>
              </w:rPr>
              <w:t>Consentimiento</w:t>
            </w:r>
            <w:r w:rsidRPr="007E76D6">
              <w:rPr>
                <w:rFonts w:ascii="Arial" w:hAnsi="Arial"/>
                <w:b/>
                <w:color w:val="000000"/>
                <w:sz w:val="18"/>
              </w:rPr>
              <w:t xml:space="preserve"> </w:t>
            </w:r>
            <w:r w:rsidR="003E29B2" w:rsidRPr="007E76D6">
              <w:rPr>
                <w:rFonts w:ascii="Arial" w:hAnsi="Arial"/>
                <w:b/>
                <w:color w:val="000000"/>
                <w:sz w:val="18"/>
              </w:rPr>
              <w:t>Verbal</w:t>
            </w:r>
          </w:p>
        </w:tc>
      </w:tr>
      <w:tr w:rsidR="003E29B2" w:rsidRPr="007E76D6" w:rsidTr="00D11249">
        <w:tblPrEx>
          <w:tblBorders>
            <w:left w:val="none" w:sz="0" w:space="0" w:color="auto"/>
            <w:right w:val="none" w:sz="0" w:space="0" w:color="auto"/>
          </w:tblBorders>
          <w:tblCellMar>
            <w:left w:w="237" w:type="dxa"/>
            <w:right w:w="237" w:type="dxa"/>
          </w:tblCellMar>
        </w:tblPrEx>
        <w:trPr>
          <w:gridBefore w:val="1"/>
          <w:wBefore w:w="18" w:type="dxa"/>
          <w:cantSplit/>
          <w:trHeight w:hRule="exact" w:val="541"/>
        </w:trPr>
        <w:tc>
          <w:tcPr>
            <w:tcW w:w="6345" w:type="dxa"/>
            <w:tcBorders>
              <w:bottom w:val="single" w:sz="4" w:space="0" w:color="auto"/>
            </w:tcBorders>
          </w:tcPr>
          <w:p w:rsidR="003E29B2" w:rsidRPr="007E76D6" w:rsidRDefault="00F6648C" w:rsidP="00606B81">
            <w:pPr>
              <w:pStyle w:val="BodyText2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Obtenido por</w:t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LETRA DE MOLDE</w:t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Nombre del Miembro del Personal</w:t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9B2" w:rsidRPr="007E76D6" w:rsidRDefault="00C93DE1" w:rsidP="00606B81">
            <w:pPr>
              <w:pStyle w:val="BodyText2"/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Fecha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Obten</w:t>
            </w:r>
            <w:r w:rsidR="00D618BA" w:rsidRPr="007E76D6">
              <w:rPr>
                <w:rFonts w:ascii="Arial" w:hAnsi="Arial"/>
                <w:color w:val="000000"/>
                <w:sz w:val="18"/>
                <w:lang w:val="es-ES"/>
              </w:rPr>
              <w:t>ción</w:t>
            </w: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3E29B2" w:rsidRPr="007E76D6" w:rsidRDefault="00C93DE1" w:rsidP="00D11249">
            <w:pPr>
              <w:pStyle w:val="BodyText2"/>
              <w:spacing w:after="60" w:line="240" w:lineRule="auto"/>
              <w:ind w:left="-58"/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Consentimiento por Escrito Recibido</w:t>
            </w:r>
            <w:r w:rsidR="003E29B2"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="003E29B2"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r w:rsidR="00D618BA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Sí</w:t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tab/>
            </w:r>
            <w:r w:rsidR="003E29B2" w:rsidRPr="007E76D6">
              <w:rPr>
                <w:rFonts w:ascii="Arial" w:hAnsi="Arial"/>
                <w:color w:val="000000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instrText xml:space="preserve"> FORMCHECKBOX </w:instrText>
            </w:r>
            <w:r w:rsidR="00A53D63">
              <w:rPr>
                <w:rFonts w:ascii="Arial" w:hAnsi="Arial"/>
                <w:color w:val="000000"/>
                <w:sz w:val="18"/>
              </w:rPr>
            </w:r>
            <w:r w:rsidR="00A53D63">
              <w:rPr>
                <w:rFonts w:ascii="Arial" w:hAnsi="Arial"/>
                <w:color w:val="000000"/>
                <w:sz w:val="18"/>
              </w:rPr>
              <w:fldChar w:fldCharType="separate"/>
            </w:r>
            <w:r w:rsidR="003E29B2" w:rsidRPr="007E76D6">
              <w:rPr>
                <w:rFonts w:ascii="Arial" w:hAnsi="Arial"/>
                <w:color w:val="000000"/>
                <w:sz w:val="18"/>
              </w:rPr>
              <w:fldChar w:fldCharType="end"/>
            </w:r>
            <w:r w:rsidR="003E29B2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No</w:t>
            </w:r>
          </w:p>
        </w:tc>
      </w:tr>
      <w:tr w:rsidR="003E29B2" w:rsidRPr="007E76D6" w:rsidTr="0021563E">
        <w:tblPrEx>
          <w:tblBorders>
            <w:left w:val="none" w:sz="0" w:space="0" w:color="auto"/>
            <w:right w:val="none" w:sz="0" w:space="0" w:color="auto"/>
          </w:tblBorders>
          <w:tblCellMar>
            <w:left w:w="237" w:type="dxa"/>
            <w:right w:w="237" w:type="dxa"/>
          </w:tblCellMar>
        </w:tblPrEx>
        <w:trPr>
          <w:gridBefore w:val="1"/>
          <w:wBefore w:w="18" w:type="dxa"/>
          <w:cantSplit/>
          <w:trHeight w:hRule="exact" w:val="504"/>
        </w:trPr>
        <w:tc>
          <w:tcPr>
            <w:tcW w:w="6345" w:type="dxa"/>
            <w:tcBorders>
              <w:bottom w:val="single" w:sz="4" w:space="0" w:color="auto"/>
            </w:tcBorders>
          </w:tcPr>
          <w:p w:rsidR="003E29B2" w:rsidRPr="007E76D6" w:rsidRDefault="003E29B2" w:rsidP="00606B81">
            <w:pPr>
              <w:pStyle w:val="BodyText2"/>
              <w:tabs>
                <w:tab w:val="left" w:pos="2340"/>
                <w:tab w:val="left" w:pos="3240"/>
              </w:tabs>
              <w:rPr>
                <w:rFonts w:ascii="Arial" w:hAnsi="Arial"/>
                <w:color w:val="000000"/>
                <w:sz w:val="18"/>
                <w:lang w:val="es-ES"/>
              </w:rPr>
            </w:pP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lastRenderedPageBreak/>
              <w:t>Ob</w:t>
            </w:r>
            <w:r w:rsidR="00C93DE1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tenido por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– </w:t>
            </w:r>
            <w:r w:rsidR="00C93DE1" w:rsidRPr="007E76D6">
              <w:rPr>
                <w:rFonts w:ascii="Arial" w:hAnsi="Arial"/>
                <w:color w:val="000000"/>
                <w:sz w:val="18"/>
                <w:lang w:val="es-ES"/>
              </w:rPr>
              <w:t>LETRA DE MOLDE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– Pa</w:t>
            </w:r>
            <w:r w:rsidR="00C93DE1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dre / Madre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/</w:t>
            </w:r>
            <w:r w:rsidR="00C93DE1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Tutor</w:t>
            </w:r>
            <w:r w:rsidR="0021563E"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(POA-HC)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3E29B2" w:rsidRPr="007E76D6" w:rsidRDefault="00C93DE1" w:rsidP="00606B81">
            <w:pPr>
              <w:pStyle w:val="BodyText2"/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Fecha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Vencimiento</w:t>
            </w:r>
          </w:p>
        </w:tc>
        <w:tc>
          <w:tcPr>
            <w:tcW w:w="261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3E29B2" w:rsidRPr="007E76D6" w:rsidRDefault="00D618BA" w:rsidP="00606B81">
            <w:pPr>
              <w:pStyle w:val="BodyText2"/>
              <w:ind w:left="-57"/>
              <w:rPr>
                <w:rFonts w:ascii="Arial" w:hAnsi="Arial"/>
                <w:color w:val="000000"/>
                <w:sz w:val="18"/>
              </w:rPr>
            </w:pPr>
            <w:r w:rsidRPr="007E76D6">
              <w:rPr>
                <w:rFonts w:ascii="Arial" w:hAnsi="Arial"/>
                <w:color w:val="000000"/>
                <w:sz w:val="18"/>
              </w:rPr>
              <w:t xml:space="preserve">Fecha de </w:t>
            </w:r>
            <w:r w:rsidRPr="007E76D6">
              <w:rPr>
                <w:rFonts w:ascii="Arial" w:hAnsi="Arial"/>
                <w:color w:val="000000"/>
                <w:sz w:val="18"/>
                <w:lang w:val="es-ES"/>
              </w:rPr>
              <w:t>Recepción</w:t>
            </w:r>
          </w:p>
        </w:tc>
      </w:tr>
    </w:tbl>
    <w:p w:rsidR="007A6FC3" w:rsidRPr="007E76D6" w:rsidRDefault="007A6FC3">
      <w:pPr>
        <w:rPr>
          <w:color w:val="000000"/>
          <w:sz w:val="4"/>
          <w:szCs w:val="4"/>
        </w:rPr>
      </w:pPr>
    </w:p>
    <w:sectPr w:rsidR="007A6FC3" w:rsidRPr="007E76D6" w:rsidSect="0021563E">
      <w:type w:val="continuous"/>
      <w:pgSz w:w="12240" w:h="15840" w:code="1"/>
      <w:pgMar w:top="720" w:right="432" w:bottom="720" w:left="432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38" w:rsidRDefault="006C5638" w:rsidP="007A6FC3">
      <w:r>
        <w:separator/>
      </w:r>
    </w:p>
  </w:endnote>
  <w:endnote w:type="continuationSeparator" w:id="0">
    <w:p w:rsidR="006C5638" w:rsidRDefault="006C5638" w:rsidP="007A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B" w:rsidRDefault="00816C8B" w:rsidP="00F55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6C8B" w:rsidRDefault="00816C8B" w:rsidP="007A6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B" w:rsidRDefault="00816C8B" w:rsidP="00F55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16C8B" w:rsidRDefault="00816C8B" w:rsidP="007A6F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893"/>
      <w:gridCol w:w="1893"/>
      <w:gridCol w:w="4436"/>
      <w:gridCol w:w="884"/>
      <w:gridCol w:w="805"/>
      <w:gridCol w:w="1465"/>
    </w:tblGrid>
    <w:tr w:rsidR="00816C8B" w:rsidRPr="006C5638" w:rsidTr="006C5638">
      <w:tc>
        <w:tcPr>
          <w:tcW w:w="1932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32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24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6C5638">
            <w:rPr>
              <w:rFonts w:ascii="Arial" w:hAnsi="Arial" w:cs="Arial"/>
              <w:sz w:val="18"/>
              <w:szCs w:val="18"/>
            </w:rPr>
            <w:t>Client Initial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10" w:type="dxa"/>
          <w:tcBorders>
            <w:left w:val="nil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6C563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494" w:type="dxa"/>
          <w:tcBorders>
            <w:bottom w:val="single" w:sz="4" w:space="0" w:color="auto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816C8B" w:rsidRPr="00D11249" w:rsidRDefault="00816C8B" w:rsidP="00D11249">
    <w:pPr>
      <w:pStyle w:val="Footer"/>
      <w:rPr>
        <w:sz w:val="8"/>
        <w:szCs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C8B" w:rsidRDefault="00816C8B" w:rsidP="00F55D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D63">
      <w:rPr>
        <w:rStyle w:val="PageNumber"/>
        <w:noProof/>
      </w:rPr>
      <w:t>3</w:t>
    </w:r>
    <w:r>
      <w:rPr>
        <w:rStyle w:val="PageNumber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1893"/>
      <w:gridCol w:w="1893"/>
      <w:gridCol w:w="4436"/>
      <w:gridCol w:w="884"/>
      <w:gridCol w:w="805"/>
      <w:gridCol w:w="1465"/>
    </w:tblGrid>
    <w:tr w:rsidR="00816C8B" w:rsidRPr="006C5638" w:rsidTr="006C5638">
      <w:tc>
        <w:tcPr>
          <w:tcW w:w="1932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932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524" w:type="dxa"/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6C5638">
            <w:rPr>
              <w:rFonts w:ascii="Arial" w:hAnsi="Arial" w:cs="Arial"/>
              <w:sz w:val="18"/>
              <w:szCs w:val="18"/>
            </w:rPr>
            <w:t>Client Initial</w:t>
          </w:r>
        </w:p>
      </w:tc>
      <w:tc>
        <w:tcPr>
          <w:tcW w:w="900" w:type="dxa"/>
          <w:tcBorders>
            <w:bottom w:val="single" w:sz="4" w:space="0" w:color="auto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10" w:type="dxa"/>
          <w:tcBorders>
            <w:left w:val="nil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  <w:r w:rsidRPr="006C563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1494" w:type="dxa"/>
          <w:tcBorders>
            <w:bottom w:val="single" w:sz="4" w:space="0" w:color="auto"/>
          </w:tcBorders>
          <w:shd w:val="clear" w:color="auto" w:fill="auto"/>
        </w:tcPr>
        <w:p w:rsidR="00816C8B" w:rsidRPr="006C5638" w:rsidRDefault="00816C8B" w:rsidP="006C5638">
          <w:pPr>
            <w:pStyle w:val="Footer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:rsidR="00816C8B" w:rsidRDefault="00816C8B" w:rsidP="0056414C">
    <w:pPr>
      <w:pStyle w:val="Footer"/>
      <w:tabs>
        <w:tab w:val="left" w:pos="855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38" w:rsidRDefault="006C5638" w:rsidP="007A6FC3">
      <w:r>
        <w:separator/>
      </w:r>
    </w:p>
  </w:footnote>
  <w:footnote w:type="continuationSeparator" w:id="0">
    <w:p w:rsidR="006C5638" w:rsidRDefault="006C5638" w:rsidP="007A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506"/>
    <w:multiLevelType w:val="singleLevel"/>
    <w:tmpl w:val="591E43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0CDA2CA9"/>
    <w:multiLevelType w:val="singleLevel"/>
    <w:tmpl w:val="B026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41BB55C1"/>
    <w:multiLevelType w:val="singleLevel"/>
    <w:tmpl w:val="BF70A2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4957D42"/>
    <w:multiLevelType w:val="singleLevel"/>
    <w:tmpl w:val="815C2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C15nDE+jI02cThgVhgsqV7t7RIYpbfR2qvY7XnhIfXizdzbrkVw7MbF8ZW+g0rJ8AM+NJMTv+QxjKewAvFX8g==" w:salt="GUsjmopa9x537BqrCca3/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C"/>
    <w:rsid w:val="00010DD9"/>
    <w:rsid w:val="00024796"/>
    <w:rsid w:val="00031FEC"/>
    <w:rsid w:val="00034ED2"/>
    <w:rsid w:val="000430FF"/>
    <w:rsid w:val="00064BC7"/>
    <w:rsid w:val="00065117"/>
    <w:rsid w:val="00082C72"/>
    <w:rsid w:val="000906B3"/>
    <w:rsid w:val="000A4B5E"/>
    <w:rsid w:val="000E7831"/>
    <w:rsid w:val="000F65A3"/>
    <w:rsid w:val="001115CB"/>
    <w:rsid w:val="0012564B"/>
    <w:rsid w:val="00182933"/>
    <w:rsid w:val="0018307F"/>
    <w:rsid w:val="001A185B"/>
    <w:rsid w:val="001A2A3A"/>
    <w:rsid w:val="001D4E87"/>
    <w:rsid w:val="00206F21"/>
    <w:rsid w:val="00212797"/>
    <w:rsid w:val="0021563E"/>
    <w:rsid w:val="00280CF5"/>
    <w:rsid w:val="00286330"/>
    <w:rsid w:val="002A081A"/>
    <w:rsid w:val="002E4D14"/>
    <w:rsid w:val="002F5849"/>
    <w:rsid w:val="00310D19"/>
    <w:rsid w:val="00317609"/>
    <w:rsid w:val="00317D17"/>
    <w:rsid w:val="0032444F"/>
    <w:rsid w:val="003379BD"/>
    <w:rsid w:val="00354AC7"/>
    <w:rsid w:val="003772F5"/>
    <w:rsid w:val="00385B76"/>
    <w:rsid w:val="0038608D"/>
    <w:rsid w:val="0039268E"/>
    <w:rsid w:val="003A15FD"/>
    <w:rsid w:val="003A1C6A"/>
    <w:rsid w:val="003D356D"/>
    <w:rsid w:val="003E29B2"/>
    <w:rsid w:val="0043683C"/>
    <w:rsid w:val="00436DEE"/>
    <w:rsid w:val="004553BF"/>
    <w:rsid w:val="00462405"/>
    <w:rsid w:val="004833E5"/>
    <w:rsid w:val="00487D82"/>
    <w:rsid w:val="00496977"/>
    <w:rsid w:val="004A2485"/>
    <w:rsid w:val="004B7957"/>
    <w:rsid w:val="004D0DF5"/>
    <w:rsid w:val="004D379B"/>
    <w:rsid w:val="005444BB"/>
    <w:rsid w:val="0056414C"/>
    <w:rsid w:val="00572EDC"/>
    <w:rsid w:val="005864B2"/>
    <w:rsid w:val="0059283B"/>
    <w:rsid w:val="005957F2"/>
    <w:rsid w:val="005A70E2"/>
    <w:rsid w:val="005C0EFF"/>
    <w:rsid w:val="005C64C5"/>
    <w:rsid w:val="005E1729"/>
    <w:rsid w:val="005F21CE"/>
    <w:rsid w:val="005F5A6A"/>
    <w:rsid w:val="00606B81"/>
    <w:rsid w:val="00621771"/>
    <w:rsid w:val="00623A32"/>
    <w:rsid w:val="00631B29"/>
    <w:rsid w:val="006333E0"/>
    <w:rsid w:val="00651288"/>
    <w:rsid w:val="00653309"/>
    <w:rsid w:val="006C5638"/>
    <w:rsid w:val="006C5F19"/>
    <w:rsid w:val="006F7A3F"/>
    <w:rsid w:val="007129CF"/>
    <w:rsid w:val="00717DF8"/>
    <w:rsid w:val="00743D06"/>
    <w:rsid w:val="00776228"/>
    <w:rsid w:val="00793DD6"/>
    <w:rsid w:val="007A6FC3"/>
    <w:rsid w:val="007C54D6"/>
    <w:rsid w:val="007E76D6"/>
    <w:rsid w:val="007F16BF"/>
    <w:rsid w:val="007F314B"/>
    <w:rsid w:val="00816C8B"/>
    <w:rsid w:val="008376D3"/>
    <w:rsid w:val="008471F9"/>
    <w:rsid w:val="008538F4"/>
    <w:rsid w:val="00880CA3"/>
    <w:rsid w:val="008E6058"/>
    <w:rsid w:val="00900B13"/>
    <w:rsid w:val="00916D82"/>
    <w:rsid w:val="00927055"/>
    <w:rsid w:val="00935B41"/>
    <w:rsid w:val="0094029D"/>
    <w:rsid w:val="00953B90"/>
    <w:rsid w:val="00953E9C"/>
    <w:rsid w:val="00965DA8"/>
    <w:rsid w:val="009974F6"/>
    <w:rsid w:val="00A02938"/>
    <w:rsid w:val="00A06FB2"/>
    <w:rsid w:val="00A53D63"/>
    <w:rsid w:val="00A60207"/>
    <w:rsid w:val="00A652A0"/>
    <w:rsid w:val="00A9223C"/>
    <w:rsid w:val="00AA27C3"/>
    <w:rsid w:val="00AA7ED4"/>
    <w:rsid w:val="00AD64E6"/>
    <w:rsid w:val="00AE5735"/>
    <w:rsid w:val="00AF466A"/>
    <w:rsid w:val="00B02863"/>
    <w:rsid w:val="00B17FEC"/>
    <w:rsid w:val="00B350D1"/>
    <w:rsid w:val="00B40FC9"/>
    <w:rsid w:val="00B55B74"/>
    <w:rsid w:val="00B60C01"/>
    <w:rsid w:val="00B629EB"/>
    <w:rsid w:val="00B669DA"/>
    <w:rsid w:val="00B83999"/>
    <w:rsid w:val="00BA117C"/>
    <w:rsid w:val="00C078A2"/>
    <w:rsid w:val="00C17C07"/>
    <w:rsid w:val="00C225FE"/>
    <w:rsid w:val="00C23C1B"/>
    <w:rsid w:val="00C535F3"/>
    <w:rsid w:val="00C77C44"/>
    <w:rsid w:val="00C91BEA"/>
    <w:rsid w:val="00C93DE1"/>
    <w:rsid w:val="00CA6A9F"/>
    <w:rsid w:val="00CA71B6"/>
    <w:rsid w:val="00CB13E8"/>
    <w:rsid w:val="00CC0EFF"/>
    <w:rsid w:val="00D0164C"/>
    <w:rsid w:val="00D050D1"/>
    <w:rsid w:val="00D11249"/>
    <w:rsid w:val="00D2402A"/>
    <w:rsid w:val="00D27296"/>
    <w:rsid w:val="00D41F57"/>
    <w:rsid w:val="00D618BA"/>
    <w:rsid w:val="00D70DBD"/>
    <w:rsid w:val="00D827ED"/>
    <w:rsid w:val="00E47634"/>
    <w:rsid w:val="00E85132"/>
    <w:rsid w:val="00E86741"/>
    <w:rsid w:val="00EA1297"/>
    <w:rsid w:val="00EB5378"/>
    <w:rsid w:val="00EC61EA"/>
    <w:rsid w:val="00ED70F4"/>
    <w:rsid w:val="00EE44CF"/>
    <w:rsid w:val="00EE5A08"/>
    <w:rsid w:val="00F01BDC"/>
    <w:rsid w:val="00F20ECF"/>
    <w:rsid w:val="00F310B9"/>
    <w:rsid w:val="00F435C9"/>
    <w:rsid w:val="00F55DC4"/>
    <w:rsid w:val="00F56CD2"/>
    <w:rsid w:val="00F6648C"/>
    <w:rsid w:val="00F834BB"/>
    <w:rsid w:val="00FA0D8E"/>
    <w:rsid w:val="00FD66E0"/>
    <w:rsid w:val="00FD7415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5D92E4E-E9F1-4802-8A1F-AB9439EF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60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Indent2">
    <w:name w:val="Body Text Indent 2"/>
    <w:basedOn w:val="Normal"/>
    <w:pPr>
      <w:tabs>
        <w:tab w:val="left" w:pos="360"/>
        <w:tab w:val="left" w:pos="630"/>
      </w:tabs>
      <w:ind w:left="630" w:hanging="630"/>
    </w:pPr>
    <w:rPr>
      <w:rFonts w:ascii="Arial" w:hAnsi="Arial"/>
      <w:sz w:val="18"/>
    </w:rPr>
  </w:style>
  <w:style w:type="paragraph" w:styleId="BodyText2">
    <w:name w:val="Body Text 2"/>
    <w:basedOn w:val="Normal"/>
    <w:rsid w:val="007A6FC3"/>
    <w:pPr>
      <w:spacing w:after="120" w:line="480" w:lineRule="auto"/>
    </w:pPr>
  </w:style>
  <w:style w:type="paragraph" w:styleId="Footer">
    <w:name w:val="footer"/>
    <w:basedOn w:val="Normal"/>
    <w:rsid w:val="007A6F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6FC3"/>
  </w:style>
  <w:style w:type="paragraph" w:styleId="Header">
    <w:name w:val="header"/>
    <w:basedOn w:val="Normal"/>
    <w:link w:val="HeaderChar"/>
    <w:rsid w:val="002156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651288"/>
  </w:style>
  <w:style w:type="character" w:customStyle="1" w:styleId="hpsatn">
    <w:name w:val="hps atn"/>
    <w:basedOn w:val="DefaultParagraphFont"/>
    <w:rsid w:val="00651288"/>
  </w:style>
  <w:style w:type="paragraph" w:styleId="BalloonText">
    <w:name w:val="Balloon Text"/>
    <w:basedOn w:val="Normal"/>
    <w:semiHidden/>
    <w:rsid w:val="007E76D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081A"/>
    <w:rPr>
      <w:color w:val="606420"/>
      <w:u w:val="single"/>
    </w:rPr>
  </w:style>
  <w:style w:type="character" w:customStyle="1" w:styleId="HeaderChar">
    <w:name w:val="Header Char"/>
    <w:link w:val="Header"/>
    <w:rsid w:val="00B6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Informed Consent for Medication, F-24277Sp, Spanish</vt:lpstr>
    </vt:vector>
  </TitlesOfParts>
  <Manager>Client Rights</Manager>
  <Company>WI DHS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Informed Consent for Medication, F-24277Sp, Spanish</dc:title>
  <dc:creator>DHS</dc:creator>
  <cp:keywords>f24277, spanish, informed, consent, medication, 24277s</cp:keywords>
  <cp:lastModifiedBy>Pritchard, James B</cp:lastModifiedBy>
  <cp:revision>3</cp:revision>
  <cp:lastPrinted>2008-02-05T17:04:00Z</cp:lastPrinted>
  <dcterms:created xsi:type="dcterms:W3CDTF">2016-12-05T14:32:00Z</dcterms:created>
  <dcterms:modified xsi:type="dcterms:W3CDTF">2021-06-15T18:25:00Z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1993287170</vt:i4>
  </property>
  <property fmtid="{D5CDD505-2E9C-101B-9397-08002B2CF9AE}" pid="3" name="_ReviewCycleID">
    <vt:i4>1993287170</vt:i4>
  </property>
  <property fmtid="{D5CDD505-2E9C-101B-9397-08002B2CF9AE}" pid="4" name="_NewReviewCycle">
    <vt:lpwstr/>
  </property>
  <property fmtid="{D5CDD505-2E9C-101B-9397-08002B2CF9AE}" pid="5" name="_EmailEntryID">
    <vt:lpwstr>000000006CAD9547C66D854CA8EA47C283ECCA7D070036E0C01E0AE4CE4499158CB69D7023AD00EEEE8202A300009F3E60B10A53F645A9BFD817309F4BBF0151301E285C0000</vt:lpwstr>
  </property>
  <property fmtid="{D5CDD505-2E9C-101B-9397-08002B2CF9AE}" pid="6" name="_ReviewingToolsShownOnce">
    <vt:lpwstr/>
  </property>
</Properties>
</file>