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50"/>
        <w:gridCol w:w="701"/>
        <w:gridCol w:w="796"/>
        <w:gridCol w:w="169"/>
        <w:gridCol w:w="95"/>
        <w:gridCol w:w="353"/>
        <w:gridCol w:w="356"/>
        <w:gridCol w:w="59"/>
        <w:gridCol w:w="211"/>
        <w:gridCol w:w="180"/>
        <w:gridCol w:w="609"/>
        <w:gridCol w:w="575"/>
        <w:gridCol w:w="482"/>
        <w:gridCol w:w="717"/>
        <w:gridCol w:w="92"/>
        <w:gridCol w:w="250"/>
        <w:gridCol w:w="1027"/>
        <w:gridCol w:w="1348"/>
        <w:gridCol w:w="10"/>
        <w:gridCol w:w="20"/>
      </w:tblGrid>
      <w:tr w:rsidR="00533CF1" w:rsidRPr="00FC1756" w14:paraId="4FC7B35E" w14:textId="77777777" w:rsidTr="00CB5E38">
        <w:trPr>
          <w:gridAfter w:val="2"/>
          <w:wAfter w:w="30" w:type="dxa"/>
          <w:trHeight w:val="576"/>
          <w:jc w:val="center"/>
        </w:trPr>
        <w:tc>
          <w:tcPr>
            <w:tcW w:w="5279" w:type="dxa"/>
            <w:gridSpan w:val="8"/>
          </w:tcPr>
          <w:p w14:paraId="3D9EE118" w14:textId="77777777" w:rsidR="00533CF1" w:rsidRPr="00FC1756" w:rsidRDefault="00533CF1" w:rsidP="0003782E">
            <w:pPr>
              <w:rPr>
                <w:rFonts w:ascii="Arial" w:hAnsi="Arial" w:cs="Arial"/>
                <w:sz w:val="16"/>
                <w:szCs w:val="16"/>
              </w:rPr>
            </w:pPr>
            <w:r w:rsidRPr="00FC1756">
              <w:rPr>
                <w:rFonts w:ascii="Arial" w:hAnsi="Arial" w:cs="Arial"/>
                <w:b/>
                <w:sz w:val="16"/>
                <w:szCs w:val="16"/>
              </w:rPr>
              <w:t>DEPARTMENT OF HEALTH SERVICES</w:t>
            </w:r>
          </w:p>
          <w:p w14:paraId="132E303C" w14:textId="77777777" w:rsidR="00533CF1" w:rsidRPr="00F148CA" w:rsidRDefault="00533CF1" w:rsidP="0003782E">
            <w:pPr>
              <w:rPr>
                <w:rFonts w:ascii="Arial" w:hAnsi="Arial" w:cs="Arial"/>
                <w:sz w:val="16"/>
                <w:szCs w:val="16"/>
              </w:rPr>
            </w:pPr>
            <w:r w:rsidRPr="00F148CA">
              <w:rPr>
                <w:rFonts w:ascii="Arial" w:hAnsi="Arial" w:cs="Arial"/>
                <w:sz w:val="16"/>
                <w:szCs w:val="16"/>
              </w:rPr>
              <w:t>Division of Public Health</w:t>
            </w:r>
          </w:p>
          <w:p w14:paraId="6DFD3174" w14:textId="3245CC8E" w:rsidR="00533CF1" w:rsidRPr="00FC1756" w:rsidRDefault="00533CF1" w:rsidP="00994679">
            <w:pPr>
              <w:spacing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148CA">
              <w:rPr>
                <w:rFonts w:ascii="Arial" w:hAnsi="Arial" w:cs="Arial"/>
                <w:sz w:val="16"/>
                <w:szCs w:val="16"/>
              </w:rPr>
              <w:t>F-</w:t>
            </w:r>
            <w:r w:rsidR="0053000E" w:rsidRPr="00F148CA">
              <w:rPr>
                <w:rFonts w:ascii="Arial" w:hAnsi="Arial" w:cs="Arial"/>
                <w:sz w:val="16"/>
                <w:szCs w:val="16"/>
              </w:rPr>
              <w:t>01367</w:t>
            </w:r>
            <w:proofErr w:type="gramStart"/>
            <w:r w:rsidR="002C1235" w:rsidRPr="00F148CA">
              <w:rPr>
                <w:rFonts w:ascii="Arial" w:hAnsi="Arial" w:cs="Arial"/>
                <w:sz w:val="16"/>
                <w:szCs w:val="16"/>
              </w:rPr>
              <w:t>S</w:t>
            </w:r>
            <w:r w:rsidR="0053000E" w:rsidRPr="00F148C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8CA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="00CB5E38" w:rsidRPr="00F148CA">
              <w:rPr>
                <w:rFonts w:ascii="Arial" w:hAnsi="Arial" w:cs="Arial"/>
                <w:sz w:val="16"/>
                <w:szCs w:val="16"/>
              </w:rPr>
              <w:t>1</w:t>
            </w:r>
            <w:r w:rsidR="0017124D">
              <w:rPr>
                <w:rFonts w:ascii="Arial" w:hAnsi="Arial" w:cs="Arial"/>
                <w:sz w:val="16"/>
                <w:szCs w:val="16"/>
              </w:rPr>
              <w:t>1</w:t>
            </w:r>
            <w:r w:rsidR="00CB5E38" w:rsidRPr="00F148CA">
              <w:rPr>
                <w:rFonts w:ascii="Arial" w:hAnsi="Arial" w:cs="Arial"/>
                <w:sz w:val="16"/>
                <w:szCs w:val="16"/>
              </w:rPr>
              <w:t>/2023</w:t>
            </w:r>
            <w:r w:rsidR="00C75B16" w:rsidRPr="00F148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91" w:type="dxa"/>
            <w:gridSpan w:val="10"/>
          </w:tcPr>
          <w:p w14:paraId="255F302B" w14:textId="77777777" w:rsidR="00533CF1" w:rsidRPr="00FC1756" w:rsidRDefault="00533CF1" w:rsidP="0003782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C1756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</w:tc>
      </w:tr>
      <w:tr w:rsidR="002C1235" w:rsidRPr="00FC1756" w14:paraId="15983F02" w14:textId="77777777" w:rsidTr="00CB5E38">
        <w:trPr>
          <w:gridAfter w:val="2"/>
          <w:wAfter w:w="30" w:type="dxa"/>
          <w:trHeight w:val="576"/>
          <w:jc w:val="center"/>
        </w:trPr>
        <w:tc>
          <w:tcPr>
            <w:tcW w:w="10770" w:type="dxa"/>
            <w:gridSpan w:val="18"/>
          </w:tcPr>
          <w:p w14:paraId="257D8DD1" w14:textId="1B6148CB" w:rsidR="00CB5E38" w:rsidRPr="00F148CA" w:rsidRDefault="00A47576" w:rsidP="000E1451">
            <w:pPr>
              <w:jc w:val="center"/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</w:pPr>
            <w:r w:rsidRPr="00F148CA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 xml:space="preserve">COMUNICACIÓN O </w:t>
            </w:r>
            <w:r w:rsidR="00CB5E38" w:rsidRPr="00F148CA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 xml:space="preserve">REFERENCIA DEL WIC DE </w:t>
            </w:r>
            <w:r w:rsidR="00CB5E38" w:rsidRPr="00A47576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 xml:space="preserve">WISCONSIN </w:t>
            </w:r>
            <w:r w:rsidR="00F148CA" w:rsidRPr="00A47576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>A</w:t>
            </w:r>
            <w:r w:rsidR="00CB5E38" w:rsidRPr="00A47576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>L CENTRO</w:t>
            </w:r>
            <w:r w:rsidR="00CB5E38" w:rsidRPr="00F148CA">
              <w:rPr>
                <w:rFonts w:ascii="Arial" w:eastAsia="Arial Black" w:hAnsi="Arial" w:cs="Arial"/>
                <w:b/>
                <w:bCs/>
                <w:caps/>
                <w:position w:val="-1"/>
                <w:lang w:val="es-ES"/>
              </w:rPr>
              <w:t xml:space="preserve"> DE RECURSOS PARA NIÑOS Y JÓVENES CON NECESIDADES ESPECIALES DE ATENCIÓN MÉDICA</w:t>
            </w:r>
          </w:p>
          <w:p w14:paraId="56C0A616" w14:textId="77777777" w:rsidR="00F148CA" w:rsidRPr="000E1451" w:rsidRDefault="00CB5E38" w:rsidP="000E1451">
            <w:pPr>
              <w:jc w:val="center"/>
              <w:rPr>
                <w:rFonts w:ascii="Arial" w:eastAsia="Arial Black" w:hAnsi="Arial" w:cs="Arial"/>
                <w:b/>
                <w:bCs/>
                <w:caps/>
                <w:position w:val="-1"/>
                <w:sz w:val="17"/>
                <w:szCs w:val="17"/>
              </w:rPr>
            </w:pPr>
            <w:r w:rsidRPr="000E1451">
              <w:rPr>
                <w:rFonts w:ascii="Arial" w:eastAsia="Arial Black" w:hAnsi="Arial" w:cs="Arial"/>
                <w:b/>
                <w:bCs/>
                <w:caps/>
                <w:position w:val="-1"/>
                <w:sz w:val="17"/>
                <w:szCs w:val="17"/>
              </w:rPr>
              <w:t xml:space="preserve">WISCONSIN WIC REFERRAL / COMMUNICATION TO CHILDREN’S RESOURCE CENTER FOR CHILDREN AND YOUTH </w:t>
            </w:r>
          </w:p>
          <w:p w14:paraId="14622E55" w14:textId="397EF66E" w:rsidR="002C1235" w:rsidRPr="00CB5E38" w:rsidRDefault="00CB5E38" w:rsidP="000E1451">
            <w:pPr>
              <w:jc w:val="center"/>
              <w:rPr>
                <w:rFonts w:ascii="Arial" w:eastAsia="Arial Black" w:hAnsi="Arial" w:cs="Arial"/>
                <w:b/>
                <w:bCs/>
                <w:caps/>
                <w:position w:val="-1"/>
                <w:sz w:val="18"/>
                <w:szCs w:val="18"/>
              </w:rPr>
            </w:pPr>
            <w:r w:rsidRPr="000E1451">
              <w:rPr>
                <w:rFonts w:ascii="Arial" w:eastAsia="Arial Black" w:hAnsi="Arial" w:cs="Arial"/>
                <w:b/>
                <w:bCs/>
                <w:caps/>
                <w:position w:val="-1"/>
                <w:sz w:val="17"/>
                <w:szCs w:val="17"/>
              </w:rPr>
              <w:t>WITH SPECIAL HEALTH CARE NEEDS</w:t>
            </w:r>
            <w:r w:rsidRPr="00CB5E38">
              <w:rPr>
                <w:rFonts w:ascii="Arial" w:eastAsia="Arial Black" w:hAnsi="Arial" w:cs="Arial"/>
                <w:b/>
                <w:bCs/>
                <w:caps/>
                <w:position w:val="-1"/>
                <w:sz w:val="18"/>
                <w:szCs w:val="18"/>
              </w:rPr>
              <w:t xml:space="preserve"> </w:t>
            </w:r>
          </w:p>
        </w:tc>
      </w:tr>
      <w:tr w:rsidR="00CB5E38" w:rsidRPr="00FC1756" w14:paraId="7E8F0463" w14:textId="77777777" w:rsidTr="00CB5E38">
        <w:trPr>
          <w:gridAfter w:val="2"/>
          <w:wAfter w:w="30" w:type="dxa"/>
          <w:trHeight w:val="288"/>
          <w:jc w:val="center"/>
        </w:trPr>
        <w:tc>
          <w:tcPr>
            <w:tcW w:w="45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6DAABD" w14:textId="510DA13D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>Children’s Resource Center - North</w:t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 xml:space="preserve">              </w:t>
            </w:r>
          </w:p>
          <w:p w14:paraId="0CB5F830" w14:textId="443BBE8C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fax:  715-261-1901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EEF5A" w14:textId="77777777" w:rsidR="00CB5E38" w:rsidRPr="00986E6C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86E6C">
              <w:rPr>
                <w:rFonts w:ascii="Arial" w:hAnsi="Arial" w:cs="Arial"/>
                <w:sz w:val="18"/>
                <w:szCs w:val="18"/>
              </w:rPr>
              <w:t>Personal de WIC:</w:t>
            </w:r>
          </w:p>
        </w:tc>
        <w:tc>
          <w:tcPr>
            <w:tcW w:w="4491" w:type="dxa"/>
            <w:gridSpan w:val="7"/>
            <w:tcBorders>
              <w:top w:val="single" w:sz="4" w:space="0" w:color="auto"/>
            </w:tcBorders>
            <w:vAlign w:val="center"/>
          </w:tcPr>
          <w:p w14:paraId="3E312617" w14:textId="0006457D" w:rsidR="00CB5E38" w:rsidRPr="00525305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FC1756" w14:paraId="7B646907" w14:textId="77777777" w:rsidTr="00CB5E38">
        <w:trPr>
          <w:gridAfter w:val="2"/>
          <w:wAfter w:w="30" w:type="dxa"/>
          <w:trHeight w:val="288"/>
          <w:jc w:val="center"/>
        </w:trPr>
        <w:tc>
          <w:tcPr>
            <w:tcW w:w="4511" w:type="dxa"/>
            <w:gridSpan w:val="5"/>
            <w:tcBorders>
              <w:right w:val="single" w:sz="4" w:space="0" w:color="auto"/>
            </w:tcBorders>
            <w:vAlign w:val="center"/>
          </w:tcPr>
          <w:p w14:paraId="4309C8F1" w14:textId="77777777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>Children’s Resource Center - Northeast</w:t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 xml:space="preserve">                    </w:t>
            </w:r>
          </w:p>
          <w:p w14:paraId="4FA84778" w14:textId="696EAC5A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fax:  920-967-1001</w:t>
            </w:r>
          </w:p>
        </w:tc>
        <w:tc>
          <w:tcPr>
            <w:tcW w:w="1768" w:type="dxa"/>
            <w:gridSpan w:val="6"/>
            <w:tcBorders>
              <w:left w:val="single" w:sz="4" w:space="0" w:color="auto"/>
            </w:tcBorders>
            <w:vAlign w:val="center"/>
          </w:tcPr>
          <w:p w14:paraId="05CAAA07" w14:textId="4616A64B" w:rsidR="00CB5E38" w:rsidRPr="00986E6C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86E6C">
              <w:rPr>
                <w:rFonts w:ascii="Arial" w:hAnsi="Arial" w:cs="Arial"/>
                <w:sz w:val="18"/>
                <w:szCs w:val="18"/>
              </w:rPr>
              <w:t xml:space="preserve">Proyecto </w:t>
            </w:r>
            <w:r w:rsidR="0094398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986E6C">
              <w:rPr>
                <w:rFonts w:ascii="Arial" w:hAnsi="Arial" w:cs="Arial"/>
                <w:sz w:val="18"/>
                <w:szCs w:val="18"/>
              </w:rPr>
              <w:t>WIC:</w:t>
            </w:r>
          </w:p>
        </w:tc>
        <w:tc>
          <w:tcPr>
            <w:tcW w:w="4491" w:type="dxa"/>
            <w:gridSpan w:val="7"/>
            <w:vAlign w:val="center"/>
          </w:tcPr>
          <w:p w14:paraId="4AE98371" w14:textId="6DFADD4C" w:rsidR="00CB5E38" w:rsidRPr="00525305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FC1756" w14:paraId="3701F6DB" w14:textId="77777777" w:rsidTr="00CB5E38">
        <w:trPr>
          <w:gridAfter w:val="2"/>
          <w:wAfter w:w="30" w:type="dxa"/>
          <w:trHeight w:val="288"/>
          <w:jc w:val="center"/>
        </w:trPr>
        <w:tc>
          <w:tcPr>
            <w:tcW w:w="4511" w:type="dxa"/>
            <w:gridSpan w:val="5"/>
            <w:tcBorders>
              <w:right w:val="single" w:sz="4" w:space="0" w:color="auto"/>
            </w:tcBorders>
            <w:vAlign w:val="center"/>
          </w:tcPr>
          <w:p w14:paraId="55D6DAA0" w14:textId="77777777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>Children’s Resource Center - Southeast</w:t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561E2FB9" w14:textId="2E8E157A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fax:  414-266-2225</w:t>
            </w:r>
          </w:p>
        </w:tc>
        <w:tc>
          <w:tcPr>
            <w:tcW w:w="1768" w:type="dxa"/>
            <w:gridSpan w:val="6"/>
            <w:tcBorders>
              <w:left w:val="single" w:sz="4" w:space="0" w:color="auto"/>
            </w:tcBorders>
            <w:vAlign w:val="center"/>
          </w:tcPr>
          <w:p w14:paraId="5F19A18C" w14:textId="77777777" w:rsidR="00CB5E38" w:rsidRPr="00986E6C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86E6C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 w:rsidRPr="00986E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91" w:type="dxa"/>
            <w:gridSpan w:val="7"/>
            <w:vAlign w:val="center"/>
          </w:tcPr>
          <w:p w14:paraId="755773CA" w14:textId="69FDB79C" w:rsidR="00CB5E38" w:rsidRPr="00525305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  <w:r w:rsidR="00CB5E38" w:rsidRPr="00525305"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0" w:name="Text6"/>
            <w:r w:rsidR="00CB5E38" w:rsidRPr="00525305">
              <w:rPr>
                <w:sz w:val="22"/>
                <w:szCs w:val="22"/>
              </w:rPr>
              <w:instrText xml:space="preserve"> FORMTEXT </w:instrText>
            </w:r>
            <w:r w:rsidR="008E32E6">
              <w:fldChar w:fldCharType="separate"/>
            </w:r>
            <w:r w:rsidR="00CB5E38" w:rsidRPr="00525305">
              <w:fldChar w:fldCharType="end"/>
            </w:r>
            <w:bookmarkEnd w:id="0"/>
          </w:p>
        </w:tc>
      </w:tr>
      <w:tr w:rsidR="00CB5E38" w:rsidRPr="00FC1756" w14:paraId="4AE9466D" w14:textId="77777777" w:rsidTr="00CB5E38">
        <w:trPr>
          <w:gridAfter w:val="2"/>
          <w:wAfter w:w="30" w:type="dxa"/>
          <w:trHeight w:val="288"/>
          <w:jc w:val="center"/>
        </w:trPr>
        <w:tc>
          <w:tcPr>
            <w:tcW w:w="4511" w:type="dxa"/>
            <w:gridSpan w:val="5"/>
            <w:tcBorders>
              <w:right w:val="single" w:sz="4" w:space="0" w:color="auto"/>
            </w:tcBorders>
            <w:vAlign w:val="center"/>
          </w:tcPr>
          <w:p w14:paraId="1BDAABA2" w14:textId="77777777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>Children’s Resource Center - South</w:t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61680DBE" w14:textId="6C06E417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fax:  608-</w:t>
            </w:r>
            <w:r w:rsidR="00FE0DEC">
              <w:rPr>
                <w:rFonts w:ascii="Arial" w:eastAsia="Arial Black" w:hAnsi="Arial" w:cs="Arial"/>
                <w:bCs/>
                <w:sz w:val="18"/>
                <w:szCs w:val="18"/>
              </w:rPr>
              <w:t>729-4133</w:t>
            </w:r>
          </w:p>
        </w:tc>
        <w:tc>
          <w:tcPr>
            <w:tcW w:w="1768" w:type="dxa"/>
            <w:gridSpan w:val="6"/>
            <w:tcBorders>
              <w:left w:val="single" w:sz="4" w:space="0" w:color="auto"/>
            </w:tcBorders>
            <w:vAlign w:val="center"/>
          </w:tcPr>
          <w:p w14:paraId="6FE41839" w14:textId="77777777" w:rsidR="00CB5E38" w:rsidRPr="00986E6C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86E6C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4491" w:type="dxa"/>
            <w:gridSpan w:val="7"/>
            <w:vAlign w:val="center"/>
          </w:tcPr>
          <w:p w14:paraId="1C82399F" w14:textId="377F02BD" w:rsidR="00CB5E38" w:rsidRPr="00525305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FC1756" w14:paraId="0390518F" w14:textId="77777777" w:rsidTr="00CB5E38">
        <w:trPr>
          <w:gridAfter w:val="2"/>
          <w:wAfter w:w="30" w:type="dxa"/>
          <w:trHeight w:val="288"/>
          <w:jc w:val="center"/>
        </w:trPr>
        <w:tc>
          <w:tcPr>
            <w:tcW w:w="45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62B65" w14:textId="77777777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  <w:t>Children’s Resource Center - West</w:t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ab/>
            </w:r>
          </w:p>
          <w:p w14:paraId="723FB03E" w14:textId="051BB3BC" w:rsidR="00CB5E38" w:rsidRPr="00F148CA" w:rsidRDefault="00CB5E38" w:rsidP="00B74C73">
            <w:pPr>
              <w:rPr>
                <w:rFonts w:ascii="Arial" w:eastAsia="Arial Black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t xml:space="preserve">         fax:  715-726-7910</w:t>
            </w:r>
          </w:p>
        </w:tc>
        <w:tc>
          <w:tcPr>
            <w:tcW w:w="1768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5922E7" w14:textId="77777777" w:rsidR="00CB5E38" w:rsidRPr="00986E6C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86E6C">
              <w:rPr>
                <w:rFonts w:ascii="Arial" w:hAnsi="Arial" w:cs="Arial"/>
                <w:sz w:val="18"/>
                <w:szCs w:val="18"/>
              </w:rPr>
              <w:t xml:space="preserve">Correo </w:t>
            </w:r>
            <w:r w:rsidRPr="00986E6C">
              <w:rPr>
                <w:rFonts w:ascii="Arial" w:hAnsi="Arial" w:cs="Arial"/>
                <w:sz w:val="18"/>
                <w:szCs w:val="18"/>
                <w:lang w:val="es-ES"/>
              </w:rPr>
              <w:t>electrónico</w:t>
            </w:r>
            <w:r w:rsidRPr="00986E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91" w:type="dxa"/>
            <w:gridSpan w:val="7"/>
            <w:tcBorders>
              <w:bottom w:val="single" w:sz="4" w:space="0" w:color="auto"/>
            </w:tcBorders>
            <w:vAlign w:val="center"/>
          </w:tcPr>
          <w:p w14:paraId="469CAC71" w14:textId="618EC154" w:rsidR="00CB5E38" w:rsidRPr="00525305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BC5F52" w14:paraId="4B8EDF69" w14:textId="77777777" w:rsidTr="00CB5E38">
        <w:trPr>
          <w:gridAfter w:val="2"/>
          <w:wAfter w:w="30" w:type="dxa"/>
          <w:trHeight w:val="162"/>
          <w:jc w:val="center"/>
        </w:trPr>
        <w:tc>
          <w:tcPr>
            <w:tcW w:w="1077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57AA5" w14:textId="6CD3E5BD" w:rsidR="00CB5E38" w:rsidRPr="00F148CA" w:rsidRDefault="00CB5E38" w:rsidP="00CB5E38">
            <w:pPr>
              <w:spacing w:before="20" w:after="2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F148CA">
              <w:rPr>
                <w:rFonts w:ascii="Arial" w:hAnsi="Arial" w:cs="Arial"/>
                <w:b/>
                <w:caps/>
                <w:sz w:val="20"/>
                <w:szCs w:val="20"/>
              </w:rPr>
              <w:t>NIÑO: InformaCIÓn DemogrÁFICA</w:t>
            </w:r>
          </w:p>
        </w:tc>
      </w:tr>
      <w:tr w:rsidR="00CB5E38" w:rsidRPr="00FC1756" w14:paraId="7FBE23EF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576"/>
          <w:jc w:val="center"/>
        </w:trPr>
        <w:tc>
          <w:tcPr>
            <w:tcW w:w="48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A652" w14:textId="19821165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hAnsi="Arial" w:cs="Arial"/>
                <w:sz w:val="18"/>
                <w:szCs w:val="18"/>
                <w:lang w:val="es-ES"/>
              </w:rPr>
              <w:t>Nombre del bebé o niño</w:t>
            </w:r>
          </w:p>
          <w:p w14:paraId="63827632" w14:textId="6559D387" w:rsidR="00CB5E38" w:rsidRPr="00F148CA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1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5746" w14:textId="77777777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</w:rPr>
              <w:t>Fecha de nacimiento</w:t>
            </w:r>
          </w:p>
          <w:p w14:paraId="7809DC9D" w14:textId="080785B2" w:rsidR="00CB5E38" w:rsidRPr="00F148CA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D" w14:textId="77777777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  <w:lang w:val="es-ES"/>
              </w:rPr>
              <w:t>Raza</w:t>
            </w:r>
          </w:p>
          <w:p w14:paraId="0A7E2BBA" w14:textId="18878307" w:rsidR="00CB5E38" w:rsidRPr="00F148CA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439" w14:textId="49461D23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</w:rPr>
              <w:t>¿Es latino?</w:t>
            </w:r>
          </w:p>
          <w:p w14:paraId="76C02447" w14:textId="77777777" w:rsidR="00CB5E38" w:rsidRPr="00F148CA" w:rsidRDefault="00CB5E38" w:rsidP="00B74C73">
            <w:pPr>
              <w:tabs>
                <w:tab w:val="left" w:pos="557"/>
              </w:tabs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hAnsi="Arial" w:cs="Arial"/>
                <w:sz w:val="18"/>
                <w:szCs w:val="18"/>
              </w:rPr>
            </w:r>
            <w:r w:rsidR="008E3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48CA">
              <w:rPr>
                <w:rFonts w:ascii="Arial" w:hAnsi="Arial" w:cs="Arial"/>
                <w:sz w:val="18"/>
                <w:szCs w:val="18"/>
              </w:rPr>
              <w:t xml:space="preserve"> Sí  </w:t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hAnsi="Arial" w:cs="Arial"/>
                <w:sz w:val="18"/>
                <w:szCs w:val="18"/>
              </w:rPr>
            </w:r>
            <w:r w:rsidR="008E3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48CA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CB320" w14:textId="77777777" w:rsidR="00CB5E38" w:rsidRPr="00F148CA" w:rsidRDefault="00CB5E38" w:rsidP="00B74C73">
            <w:pPr>
              <w:tabs>
                <w:tab w:val="left" w:pos="257"/>
              </w:tabs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</w:rPr>
              <w:t>Sexo</w:t>
            </w:r>
          </w:p>
          <w:p w14:paraId="67B0ABDD" w14:textId="77777777" w:rsidR="00CB5E38" w:rsidRPr="00F148CA" w:rsidRDefault="00CB5E38" w:rsidP="00B74C73">
            <w:pPr>
              <w:tabs>
                <w:tab w:val="left" w:pos="257"/>
              </w:tabs>
              <w:ind w:left="134" w:hanging="134"/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hAnsi="Arial" w:cs="Arial"/>
                <w:sz w:val="18"/>
                <w:szCs w:val="18"/>
              </w:rPr>
            </w:r>
            <w:r w:rsidR="008E3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48CA">
              <w:rPr>
                <w:rFonts w:ascii="Arial" w:hAnsi="Arial" w:cs="Arial"/>
                <w:sz w:val="18"/>
                <w:szCs w:val="18"/>
              </w:rPr>
              <w:t xml:space="preserve"> M  </w:t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8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hAnsi="Arial" w:cs="Arial"/>
                <w:sz w:val="18"/>
                <w:szCs w:val="18"/>
              </w:rPr>
            </w:r>
            <w:r w:rsidR="008E3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148CA">
              <w:rPr>
                <w:rFonts w:ascii="Arial" w:hAnsi="Arial" w:cs="Arial"/>
                <w:sz w:val="18"/>
                <w:szCs w:val="18"/>
              </w:rPr>
              <w:t xml:space="preserve"> F</w:t>
            </w:r>
          </w:p>
        </w:tc>
      </w:tr>
      <w:tr w:rsidR="00CB5E38" w:rsidRPr="00FC1756" w14:paraId="70ADF5D6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576"/>
          <w:jc w:val="center"/>
        </w:trPr>
        <w:tc>
          <w:tcPr>
            <w:tcW w:w="80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822F" w14:textId="4866BF1E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hAnsi="Arial" w:cs="Arial"/>
                <w:sz w:val="18"/>
                <w:szCs w:val="18"/>
                <w:lang w:val="es-ES"/>
              </w:rPr>
              <w:t>Nombre del padre o tutor</w:t>
            </w:r>
          </w:p>
          <w:p w14:paraId="03101062" w14:textId="31029891" w:rsidR="00CB5E38" w:rsidRPr="00F148CA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121C6" w14:textId="77777777" w:rsidR="00CB5E38" w:rsidRPr="00F148CA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F148CA">
              <w:rPr>
                <w:rFonts w:ascii="Arial" w:hAnsi="Arial" w:cs="Arial"/>
                <w:sz w:val="18"/>
                <w:szCs w:val="18"/>
                <w:lang w:val="es-ES"/>
              </w:rPr>
              <w:t>Número de teléfono de casa</w:t>
            </w:r>
          </w:p>
          <w:p w14:paraId="358955D1" w14:textId="644DCD1B" w:rsidR="00CB5E38" w:rsidRPr="00F148CA" w:rsidRDefault="00B74C73" w:rsidP="00B74C73">
            <w:pPr>
              <w:rPr>
                <w:rFonts w:ascii="Arial" w:hAnsi="Arial" w:cs="Arial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FC1756" w14:paraId="66D9BD16" w14:textId="77777777" w:rsidTr="00B7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432"/>
          <w:jc w:val="center"/>
        </w:trPr>
        <w:tc>
          <w:tcPr>
            <w:tcW w:w="80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CF472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C83963"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  <w:p w14:paraId="57FAB438" w14:textId="64F280BF" w:rsidR="00CB5E38" w:rsidRPr="00FC1756" w:rsidRDefault="00B74C73" w:rsidP="00B74C73">
            <w:pPr>
              <w:rPr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0BD62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51F93">
              <w:rPr>
                <w:rFonts w:ascii="Arial" w:hAnsi="Arial" w:cs="Arial"/>
                <w:sz w:val="18"/>
                <w:szCs w:val="18"/>
                <w:lang w:val="es-ES"/>
              </w:rPr>
              <w:t>Teléfono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Pr="00951F93">
              <w:rPr>
                <w:rFonts w:ascii="Arial" w:hAnsi="Arial" w:cs="Arial"/>
                <w:sz w:val="18"/>
                <w:szCs w:val="18"/>
                <w:lang w:val="es-ES"/>
              </w:rPr>
              <w:t>trabajo</w:t>
            </w:r>
          </w:p>
          <w:p w14:paraId="13CE27CE" w14:textId="34C9EB4C" w:rsidR="00CB5E38" w:rsidRPr="00FC1756" w:rsidRDefault="00B74C73" w:rsidP="00B74C73">
            <w:pPr>
              <w:rPr>
                <w:rFonts w:ascii="Arial" w:hAnsi="Arial" w:cs="Arial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FC1756" w14:paraId="1D98AEDF" w14:textId="77777777" w:rsidTr="00B74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432"/>
          <w:jc w:val="center"/>
        </w:trPr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7D81F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Ciudad</w:t>
            </w:r>
          </w:p>
          <w:p w14:paraId="5B6B0303" w14:textId="6D5068BD" w:rsidR="00CB5E38" w:rsidRPr="00FC1756" w:rsidRDefault="00B74C73" w:rsidP="00B74C73">
            <w:pPr>
              <w:rPr>
                <w:rFonts w:ascii="Arial" w:hAnsi="Arial" w:cs="Arial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7D8E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Estado</w:t>
            </w:r>
          </w:p>
          <w:p w14:paraId="716086E7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FC1756"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2" w:name="Text10"/>
            <w:r w:rsidRPr="00FC1756">
              <w:rPr>
                <w:sz w:val="22"/>
              </w:rPr>
              <w:instrText xml:space="preserve"> FORMTEXT </w:instrText>
            </w:r>
            <w:r w:rsidRPr="00FC1756">
              <w:fldChar w:fldCharType="separate"/>
            </w:r>
            <w:r w:rsidRPr="00FC1756">
              <w:rPr>
                <w:noProof/>
                <w:sz w:val="22"/>
              </w:rPr>
              <w:t> </w:t>
            </w:r>
            <w:r w:rsidRPr="00FC1756">
              <w:rPr>
                <w:noProof/>
                <w:sz w:val="22"/>
              </w:rPr>
              <w:t> </w:t>
            </w:r>
            <w:r w:rsidRPr="00FC1756">
              <w:fldChar w:fldCharType="end"/>
            </w:r>
            <w:bookmarkEnd w:id="2"/>
          </w:p>
        </w:tc>
        <w:tc>
          <w:tcPr>
            <w:tcW w:w="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2F5A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51F93">
              <w:rPr>
                <w:rFonts w:ascii="Arial" w:hAnsi="Arial" w:cs="Arial"/>
                <w:sz w:val="18"/>
                <w:szCs w:val="18"/>
                <w:lang w:val="es-ES"/>
              </w:rPr>
              <w:t>Código</w:t>
            </w:r>
            <w:r>
              <w:rPr>
                <w:rFonts w:ascii="Arial" w:hAnsi="Arial" w:cs="Arial"/>
                <w:sz w:val="18"/>
                <w:szCs w:val="18"/>
              </w:rPr>
              <w:t xml:space="preserve"> postal</w:t>
            </w:r>
          </w:p>
          <w:p w14:paraId="4A3944AB" w14:textId="0047F83C" w:rsidR="00CB5E38" w:rsidRPr="00FC1756" w:rsidRDefault="00B74C73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E13" w14:textId="77777777" w:rsidR="00CB5E38" w:rsidRPr="00FC1756" w:rsidRDefault="00CB5E38" w:rsidP="00B74C73">
            <w:pPr>
              <w:rPr>
                <w:rFonts w:ascii="Arial" w:hAnsi="Arial" w:cs="Arial"/>
                <w:sz w:val="18"/>
                <w:szCs w:val="18"/>
              </w:rPr>
            </w:pPr>
            <w:r w:rsidRPr="00951F93">
              <w:rPr>
                <w:rFonts w:ascii="Arial" w:hAnsi="Arial" w:cs="Arial"/>
                <w:sz w:val="18"/>
                <w:szCs w:val="18"/>
                <w:lang w:val="es-ES"/>
              </w:rPr>
              <w:t>Condado</w:t>
            </w:r>
          </w:p>
          <w:p w14:paraId="7AB60C3B" w14:textId="0C6B1905" w:rsidR="00CB5E38" w:rsidRPr="00FC1756" w:rsidRDefault="00B74C73" w:rsidP="00B74C73">
            <w:pPr>
              <w:rPr>
                <w:rFonts w:ascii="Arial" w:hAnsi="Arial" w:cs="Arial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3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02F84" w14:textId="189BCEF5" w:rsidR="00CB5E38" w:rsidRPr="00CB5E38" w:rsidRDefault="00CB5E38" w:rsidP="00B74C73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51F93">
              <w:rPr>
                <w:rFonts w:ascii="Arial" w:hAnsi="Arial" w:cs="Arial"/>
                <w:sz w:val="18"/>
                <w:szCs w:val="18"/>
                <w:lang w:val="es-ES"/>
              </w:rPr>
              <w:t>Dirección de correo electrónico</w:t>
            </w:r>
          </w:p>
          <w:p w14:paraId="632BACFF" w14:textId="6927D96E" w:rsidR="00CB5E38" w:rsidRPr="00FC1756" w:rsidRDefault="00B74C73" w:rsidP="00B74C73">
            <w:pPr>
              <w:rPr>
                <w:rFonts w:ascii="Arial" w:hAnsi="Arial" w:cs="Arial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  <w:tr w:rsidR="00CB5E38" w:rsidRPr="00A47576" w14:paraId="1B96C67B" w14:textId="77777777" w:rsidTr="000E1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288"/>
          <w:jc w:val="center"/>
        </w:trPr>
        <w:tc>
          <w:tcPr>
            <w:tcW w:w="1077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795AA3" w14:textId="4143490D" w:rsidR="00CB5E38" w:rsidRPr="00CB5E38" w:rsidRDefault="00CB5E38" w:rsidP="000E1451">
            <w:pPr>
              <w:spacing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51F93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Diagnostico o necesidad especial </w:t>
            </w:r>
            <w:r w:rsidRPr="009D04C5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del niño, si se c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onoce</w:t>
            </w:r>
            <w:r w:rsidRPr="00CB5E38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</w:tr>
      <w:tr w:rsidR="00CB5E38" w:rsidRPr="00A47576" w14:paraId="49063AAB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288"/>
          <w:jc w:val="center"/>
        </w:trPr>
        <w:tc>
          <w:tcPr>
            <w:tcW w:w="10770" w:type="dxa"/>
            <w:gridSpan w:val="1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49170F" w14:textId="48A9EED7" w:rsidR="00CB5E38" w:rsidRPr="00F148CA" w:rsidRDefault="00CB5E38" w:rsidP="00CB5E38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Necesidad especial del padre si se conoce (es decir, padre adolescente, discapacitado, </w:t>
            </w:r>
            <w:r w:rsidR="00943988"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que necesita </w:t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ayuda con el idioma, sin hogar: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</w:tr>
      <w:bookmarkStart w:id="3" w:name="Text17"/>
      <w:tr w:rsidR="00CB5E38" w:rsidRPr="00A47576" w14:paraId="3A5ADD6A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288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9003" w14:textId="0C4E3A65" w:rsidR="00CB5E38" w:rsidRPr="00CB5E38" w:rsidRDefault="00CB5E38" w:rsidP="00CB5E38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 w:rsidRPr="00CB5E38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hAnsi="Arial" w:cs="Arial"/>
                <w:sz w:val="18"/>
                <w:szCs w:val="18"/>
              </w:rPr>
            </w:r>
            <w:r w:rsidR="008E32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CB5E38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986E6C">
              <w:rPr>
                <w:rFonts w:ascii="Arial" w:hAnsi="Arial" w:cs="Arial"/>
                <w:sz w:val="18"/>
                <w:szCs w:val="18"/>
                <w:lang w:val="es-ES"/>
              </w:rPr>
              <w:t>Es necesario un intérprete, idioma</w:t>
            </w:r>
            <w:r w:rsidRPr="00CB5E38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  <w:bookmarkEnd w:id="3"/>
        <w:tc>
          <w:tcPr>
            <w:tcW w:w="63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27E0E" w14:textId="60B4EB96" w:rsidR="00CB5E38" w:rsidRPr="00F148CA" w:rsidRDefault="00CB5E38" w:rsidP="00CB5E38">
            <w:pPr>
              <w:spacing w:before="20" w:after="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Proveedor de </w:t>
            </w:r>
            <w:r w:rsidR="00943988"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atención médica </w:t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pri</w:t>
            </w:r>
            <w:r w:rsidR="00943988"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ncipal</w:t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</w:tr>
      <w:tr w:rsidR="00CB5E38" w:rsidRPr="00A47576" w14:paraId="033F3106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20"/>
          <w:jc w:val="center"/>
        </w:trPr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D0ECA" w14:textId="7702CA52" w:rsidR="00CB5E38" w:rsidRPr="00F148CA" w:rsidRDefault="00CB5E38" w:rsidP="000E1451">
            <w:pP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Cobertura de atención médica:</w:t>
            </w:r>
          </w:p>
        </w:tc>
        <w:tc>
          <w:tcPr>
            <w:tcW w:w="5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5D28B6" w14:textId="43D5B1C2" w:rsidR="00CB5E38" w:rsidRPr="00F148CA" w:rsidRDefault="00CB5E38" w:rsidP="000E1451">
            <w:pP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Medicaid o BadgerCare Plus</w:t>
            </w:r>
          </w:p>
          <w:p w14:paraId="27EF92FA" w14:textId="04C77D0D" w:rsidR="00CB5E38" w:rsidRPr="00F148CA" w:rsidRDefault="00CB5E38" w:rsidP="000E1451">
            <w:pP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w w:val="99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F148CA">
              <w:rPr>
                <w:rFonts w:ascii="Arial" w:eastAsia="Calibri" w:hAnsi="Arial" w:cs="Arial"/>
                <w:bCs/>
                <w:w w:val="99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w w:val="99"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w w:val="99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w w:val="99"/>
                <w:sz w:val="18"/>
                <w:szCs w:val="18"/>
              </w:rPr>
              <w:fldChar w:fldCharType="end"/>
            </w:r>
            <w:bookmarkEnd w:id="6"/>
            <w:r w:rsidRPr="00F148CA">
              <w:rPr>
                <w:rFonts w:ascii="Arial" w:eastAsia="Calibri" w:hAnsi="Arial" w:cs="Arial"/>
                <w:bCs/>
                <w:w w:val="99"/>
                <w:sz w:val="18"/>
                <w:szCs w:val="18"/>
                <w:lang w:val="es-ES"/>
              </w:rPr>
              <w:t xml:space="preserve"> </w:t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>Seguro médico de un empleador, agente o compañía de seguro</w:t>
            </w:r>
          </w:p>
          <w:p w14:paraId="2CE657E3" w14:textId="683058D4" w:rsidR="00CB5E38" w:rsidRPr="00F148CA" w:rsidRDefault="00CB5E38" w:rsidP="000E1451">
            <w:pPr>
              <w:rPr>
                <w:rFonts w:ascii="Arial" w:eastAsia="Calibri" w:hAnsi="Arial" w:cs="Arial"/>
                <w:bCs/>
                <w:w w:val="99"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Servicios médicos: indio, emigrante o estudiante, FQHC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67BDB" w14:textId="77777777" w:rsidR="00CB5E38" w:rsidRPr="00F148CA" w:rsidRDefault="00CB5E38" w:rsidP="000E1451">
            <w:pP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Otro seguro</w:t>
            </w:r>
          </w:p>
          <w:p w14:paraId="288A329D" w14:textId="77777777" w:rsidR="00CB5E38" w:rsidRPr="00F148CA" w:rsidRDefault="00CB5E38" w:rsidP="000E1451">
            <w:pPr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9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Sin seguro</w:t>
            </w:r>
          </w:p>
          <w:p w14:paraId="58C47166" w14:textId="325A316B" w:rsidR="00CB5E38" w:rsidRPr="00F148CA" w:rsidRDefault="00CB5E38" w:rsidP="000E1451">
            <w:pPr>
              <w:rPr>
                <w:rFonts w:ascii="Arial" w:eastAsia="Calibri" w:hAnsi="Arial" w:cs="Arial"/>
                <w:bCs/>
                <w:w w:val="99"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Desconocido </w:t>
            </w:r>
          </w:p>
        </w:tc>
      </w:tr>
      <w:tr w:rsidR="00CB5E38" w:rsidRPr="000E1451" w14:paraId="012EA27E" w14:textId="77777777" w:rsidTr="000E1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0" w:type="dxa"/>
          <w:trHeight w:val="144"/>
          <w:jc w:val="center"/>
        </w:trPr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853ED" w14:textId="1A8D5C54" w:rsidR="00CB5E38" w:rsidRPr="000E1451" w:rsidRDefault="00CB5E38" w:rsidP="000E1451">
            <w:pPr>
              <w:spacing w:after="20"/>
              <w:rPr>
                <w:rFonts w:ascii="Arial" w:eastAsia="Arial Black" w:hAnsi="Arial" w:cs="Arial"/>
                <w:b/>
                <w:bCs/>
                <w:sz w:val="18"/>
                <w:szCs w:val="18"/>
                <w:lang w:val="es-ES"/>
              </w:rPr>
            </w:pPr>
            <w:r w:rsidRPr="000E1451">
              <w:rPr>
                <w:rFonts w:ascii="Arial" w:eastAsia="Arial Black" w:hAnsi="Arial" w:cs="Arial"/>
                <w:b/>
                <w:bCs/>
                <w:sz w:val="18"/>
                <w:szCs w:val="18"/>
                <w:lang w:val="es-ES"/>
              </w:rPr>
              <w:t>Preocupación o motivo de los padres para la referencia: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86D0A" w14:textId="77777777" w:rsidR="00CB5E38" w:rsidRPr="000E1451" w:rsidRDefault="00CB5E38" w:rsidP="000E1451">
            <w:pPr>
              <w:spacing w:after="20"/>
              <w:ind w:left="-29" w:right="-29"/>
              <w:rPr>
                <w:rFonts w:eastAsia="Calibri"/>
                <w:bCs/>
                <w:sz w:val="18"/>
                <w:szCs w:val="18"/>
                <w:lang w:val="es-ES"/>
              </w:rPr>
            </w:pP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B0BDD1E" w14:textId="6CBE3436" w:rsidR="00CB5E38" w:rsidRPr="000E1451" w:rsidRDefault="00CB5E38" w:rsidP="000E1451">
            <w:pPr>
              <w:spacing w:after="20"/>
              <w:ind w:right="-20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0E1451">
              <w:rPr>
                <w:rFonts w:ascii="Arial" w:eastAsia="Arial Black" w:hAnsi="Arial" w:cs="Arial"/>
                <w:b/>
                <w:bCs/>
                <w:spacing w:val="-1"/>
                <w:sz w:val="18"/>
                <w:szCs w:val="18"/>
                <w:lang w:val="es-ES"/>
              </w:rPr>
              <w:t>Otras preocupaciones que tenga el padre o CRC que lo refirió</w:t>
            </w:r>
            <w:r w:rsidRPr="000E1451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:</w:t>
            </w:r>
          </w:p>
        </w:tc>
      </w:tr>
      <w:tr w:rsidR="00CB5E38" w:rsidRPr="00FC1756" w14:paraId="2312C2DC" w14:textId="77777777" w:rsidTr="000E1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" w:type="dxa"/>
          <w:trHeight w:val="20"/>
          <w:jc w:val="center"/>
        </w:trPr>
        <w:tc>
          <w:tcPr>
            <w:tcW w:w="522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1C6009" w14:textId="025F99A0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tab/>
              <w:t xml:space="preserve">Beneficios médicos </w:t>
            </w:r>
          </w:p>
          <w:p w14:paraId="5C9D362D" w14:textId="42B9DE49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tab/>
              <w:t xml:space="preserve">Conexión al Programa Birth to 3 o Educación de la Primera Infancia (Early Childhood Education) </w:t>
            </w:r>
          </w:p>
          <w:p w14:paraId="163439F0" w14:textId="77777777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tab/>
              <w:t>Servicios relacionados con la educación</w:t>
            </w:r>
          </w:p>
          <w:p w14:paraId="6C9F5AA4" w14:textId="4AF556F5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F148CA">
              <w:rPr>
                <w:rFonts w:ascii="Arial" w:eastAsia="Arial Black" w:hAnsi="Arial" w:cs="Arial"/>
                <w:bCs/>
                <w:sz w:val="18"/>
                <w:szCs w:val="18"/>
                <w:lang w:val="es-ES"/>
              </w:rPr>
              <w:tab/>
              <w:t>Transporte, comidas, alojamiento para atención médica</w:t>
            </w:r>
          </w:p>
          <w:p w14:paraId="38653718" w14:textId="0B237AE4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15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ab/>
              <w:t>Coordinación de la atención médica</w:t>
            </w:r>
          </w:p>
          <w:p w14:paraId="1DFF74C1" w14:textId="7C4E67AC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16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ab/>
              <w:t>Alimentos o formulas especiales más allá de lo que ofrece el WIC</w:t>
            </w:r>
          </w:p>
          <w:p w14:paraId="6C2ECC34" w14:textId="77777777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17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ab/>
              <w:t xml:space="preserve">Apoyo de padre a padre </w:t>
            </w:r>
          </w:p>
          <w:p w14:paraId="5A5CDAA7" w14:textId="77777777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18"/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ab/>
              <w:t xml:space="preserve">Cuidado de relevo </w:t>
            </w:r>
          </w:p>
          <w:p w14:paraId="373D2AEF" w14:textId="01E0EE20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F148CA">
              <w:rPr>
                <w:rFonts w:ascii="Arial" w:eastAsia="Arial Black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19"/>
            <w:r w:rsidRPr="00F148CA">
              <w:rPr>
                <w:rFonts w:ascii="Arial" w:eastAsia="Arial Black" w:hAnsi="Arial" w:cs="Arial"/>
                <w:sz w:val="18"/>
                <w:szCs w:val="18"/>
              </w:rPr>
              <w:tab/>
            </w:r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>Equipo</w:t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t xml:space="preserve"> especial: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  <w:p w14:paraId="40A4ECBD" w14:textId="250F72B1" w:rsidR="00CB5E38" w:rsidRPr="00F148CA" w:rsidRDefault="00CB5E38" w:rsidP="000E1451">
            <w:pPr>
              <w:ind w:left="341" w:right="-14" w:hanging="341"/>
              <w:rPr>
                <w:rFonts w:ascii="Arial" w:eastAsia="Arial Black" w:hAnsi="Arial" w:cs="Arial"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Pr="00F148CA">
              <w:rPr>
                <w:rFonts w:ascii="Arial" w:eastAsia="Arial Black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20"/>
            <w:r w:rsidRPr="00F148CA">
              <w:rPr>
                <w:rFonts w:ascii="Arial" w:eastAsia="Arial Black" w:hAnsi="Arial" w:cs="Arial"/>
                <w:sz w:val="18"/>
                <w:szCs w:val="18"/>
              </w:rPr>
              <w:tab/>
            </w:r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>Información</w:t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t xml:space="preserve">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  <w:p w14:paraId="121AE74E" w14:textId="599AF5EB" w:rsidR="00CB5E38" w:rsidRPr="00F148CA" w:rsidRDefault="00CB5E38" w:rsidP="000E1451">
            <w:pPr>
              <w:tabs>
                <w:tab w:val="left" w:pos="342"/>
              </w:tabs>
              <w:ind w:left="342" w:right="-14" w:hanging="342"/>
              <w:rPr>
                <w:rFonts w:ascii="Arial" w:eastAsia="Arial Black" w:hAnsi="Arial" w:cs="Arial"/>
                <w:sz w:val="18"/>
                <w:szCs w:val="18"/>
              </w:rPr>
            </w:pP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 w:rsidRPr="00F148CA">
              <w:rPr>
                <w:rFonts w:ascii="Arial" w:eastAsia="Arial Black" w:hAnsi="Arial" w:cs="Arial"/>
                <w:sz w:val="18"/>
                <w:szCs w:val="18"/>
              </w:rPr>
              <w:instrText xml:space="preserve"> FORMCHECKBOX </w:instrText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</w:r>
            <w:r w:rsidR="008E32E6">
              <w:rPr>
                <w:rFonts w:ascii="Arial" w:eastAsia="Arial Black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fldChar w:fldCharType="end"/>
            </w:r>
            <w:bookmarkEnd w:id="21"/>
            <w:r w:rsidRPr="00F148CA">
              <w:rPr>
                <w:rFonts w:ascii="Arial" w:eastAsia="Arial Black" w:hAnsi="Arial" w:cs="Arial"/>
                <w:sz w:val="18"/>
                <w:szCs w:val="18"/>
              </w:rPr>
              <w:tab/>
            </w:r>
            <w:r w:rsidRPr="00F148CA">
              <w:rPr>
                <w:rFonts w:ascii="Arial" w:eastAsia="Arial Black" w:hAnsi="Arial" w:cs="Arial"/>
                <w:sz w:val="18"/>
                <w:szCs w:val="18"/>
                <w:lang w:val="es-ES"/>
              </w:rPr>
              <w:t>Otro</w:t>
            </w:r>
            <w:r w:rsidRPr="00F148CA">
              <w:rPr>
                <w:rFonts w:ascii="Arial" w:eastAsia="Arial Black" w:hAnsi="Arial" w:cs="Arial"/>
                <w:sz w:val="18"/>
                <w:szCs w:val="18"/>
              </w:rPr>
              <w:t xml:space="preserve">: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284A3E" w14:textId="77777777" w:rsidR="00CB5E38" w:rsidRPr="00994679" w:rsidRDefault="00CB5E38" w:rsidP="000E1451">
            <w:pPr>
              <w:ind w:left="-29" w:right="-29"/>
              <w:rPr>
                <w:rFonts w:ascii="Arial" w:eastAsia="Calibri" w:hAnsi="Arial" w:cs="Arial"/>
                <w:sz w:val="12"/>
                <w:szCs w:val="12"/>
              </w:rPr>
            </w:pPr>
          </w:p>
        </w:tc>
        <w:tc>
          <w:tcPr>
            <w:tcW w:w="5290" w:type="dxa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B4FB1F" w14:textId="77777777" w:rsidR="00CB5E38" w:rsidRPr="00B74C73" w:rsidRDefault="00CB5E38" w:rsidP="000E1451">
            <w:pPr>
              <w:ind w:right="-20"/>
              <w:rPr>
                <w:rFonts w:eastAsia="Calibri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</w:instrText>
            </w:r>
            <w:bookmarkStart w:id="22" w:name="Text21"/>
            <w:r w:rsidRPr="00B74C73">
              <w:rPr>
                <w:rFonts w:eastAsia="Calibri"/>
                <w:sz w:val="22"/>
                <w:szCs w:val="22"/>
              </w:rPr>
              <w:instrText xml:space="preserve">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  <w:bookmarkEnd w:id="22"/>
          </w:p>
        </w:tc>
      </w:tr>
      <w:tr w:rsidR="00CB5E38" w:rsidRPr="00A47576" w14:paraId="639F0500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1CA294C" w14:textId="7878733B" w:rsidR="00CB5E38" w:rsidRPr="00F148CA" w:rsidRDefault="00CB5E38" w:rsidP="00CB5E38">
            <w:pPr>
              <w:spacing w:before="20" w:after="20"/>
              <w:rPr>
                <w:rFonts w:ascii="Arial" w:eastAsia="Arial Black" w:hAnsi="Arial" w:cs="Arial"/>
                <w:b/>
                <w:bCs/>
                <w:sz w:val="18"/>
                <w:szCs w:val="20"/>
                <w:lang w:val="es-ES"/>
              </w:rPr>
            </w:pPr>
            <w:r w:rsidRPr="00F148CA">
              <w:rPr>
                <w:rFonts w:ascii="Arial" w:eastAsia="Arial Black" w:hAnsi="Arial" w:cs="Arial"/>
                <w:b/>
                <w:bCs/>
                <w:sz w:val="20"/>
                <w:szCs w:val="20"/>
                <w:lang w:val="es-ES"/>
              </w:rPr>
              <w:t xml:space="preserve">Respuesta del centro </w:t>
            </w:r>
            <w:r w:rsidR="009C3EAB" w:rsidRPr="00F148CA">
              <w:rPr>
                <w:rFonts w:ascii="Arial" w:eastAsia="Arial Black" w:hAnsi="Arial" w:cs="Arial"/>
                <w:b/>
                <w:bCs/>
                <w:sz w:val="20"/>
                <w:szCs w:val="20"/>
                <w:lang w:val="es-ES"/>
              </w:rPr>
              <w:t xml:space="preserve">de recursos </w:t>
            </w:r>
            <w:r w:rsidRPr="00F148CA">
              <w:rPr>
                <w:rFonts w:ascii="Arial" w:eastAsia="Arial Black" w:hAnsi="Arial" w:cs="Arial"/>
                <w:b/>
                <w:bCs/>
                <w:sz w:val="20"/>
                <w:szCs w:val="20"/>
                <w:lang w:val="es-ES"/>
              </w:rPr>
              <w:t>a la referencia</w:t>
            </w:r>
            <w:r w:rsidRPr="00F148CA">
              <w:rPr>
                <w:rFonts w:ascii="Arial" w:eastAsia="Arial Black" w:hAnsi="Arial" w:cs="Arial"/>
                <w:b/>
                <w:bCs/>
                <w:sz w:val="18"/>
                <w:szCs w:val="20"/>
                <w:lang w:val="es-ES"/>
              </w:rPr>
              <w:t>:</w:t>
            </w:r>
          </w:p>
        </w:tc>
      </w:tr>
      <w:tr w:rsidR="00CB5E38" w:rsidRPr="00FC1756" w14:paraId="1F111392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8FBA46" w14:textId="01DB0BA9" w:rsidR="00CB5E38" w:rsidRPr="00F148CA" w:rsidRDefault="00CB5E38" w:rsidP="00CB5E38">
            <w:pPr>
              <w:tabs>
                <w:tab w:val="left" w:pos="612"/>
                <w:tab w:val="left" w:pos="5310"/>
                <w:tab w:val="left" w:pos="5670"/>
              </w:tabs>
              <w:spacing w:before="60"/>
              <w:ind w:left="360" w:right="-14" w:hanging="360"/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  <w:t>Se contact</w:t>
            </w:r>
            <w:r w:rsidR="009C3EAB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ó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a la familia y </w:t>
            </w:r>
            <w:r w:rsidR="009C3EAB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se</w:t>
            </w:r>
            <w:r w:rsidR="007E65CC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="009C3EAB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brindaron los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servicios</w:t>
            </w:r>
            <w:r w:rsidR="000E145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   </w:t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  <w:r w:rsidR="000E145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Se contact</w:t>
            </w:r>
            <w:r w:rsidR="009C3EAB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ó 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a la familia y </w:t>
            </w:r>
            <w:r w:rsidR="009C3EAB"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rechazaron 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los servicios</w:t>
            </w:r>
          </w:p>
          <w:p w14:paraId="53D4A028" w14:textId="2F341E65" w:rsidR="00CB5E38" w:rsidRPr="00F148CA" w:rsidRDefault="00CB5E38" w:rsidP="000E1451">
            <w:pPr>
              <w:tabs>
                <w:tab w:val="left" w:pos="612"/>
                <w:tab w:val="left" w:pos="5310"/>
                <w:tab w:val="left" w:pos="5670"/>
              </w:tabs>
              <w:spacing w:before="20"/>
              <w:ind w:left="360" w:right="-14" w:hanging="360"/>
              <w:rPr>
                <w:rFonts w:eastAsia="Arial Black"/>
                <w:bCs/>
                <w:sz w:val="22"/>
                <w:szCs w:val="22"/>
              </w:rPr>
            </w:pP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ab/>
              <w:t>No se pudo</w:t>
            </w:r>
            <w:r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contactar a la familia</w:t>
            </w:r>
            <w:r w:rsidR="000E1451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   </w:t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</w:r>
            <w:r w:rsidR="008E32E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F148C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  <w:r w:rsidR="000E145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 </w:t>
            </w:r>
            <w:r w:rsidRPr="00F148CA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Otros comentarios (no se puede incluir información médica):</w:t>
            </w:r>
            <w:r w:rsidR="000E1451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</w:t>
            </w:r>
            <w:r w:rsidR="00B74C73"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74C73"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="00B74C73" w:rsidRPr="00B74C73">
              <w:rPr>
                <w:rFonts w:eastAsia="Calibri"/>
              </w:rPr>
            </w:r>
            <w:r w:rsidR="00B74C73" w:rsidRPr="00B74C73">
              <w:rPr>
                <w:rFonts w:eastAsia="Calibri"/>
              </w:rPr>
              <w:fldChar w:fldCharType="separate"/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="00B74C73" w:rsidRPr="00B74C73">
              <w:rPr>
                <w:rFonts w:eastAsia="Calibri"/>
              </w:rPr>
              <w:fldChar w:fldCharType="end"/>
            </w:r>
          </w:p>
        </w:tc>
      </w:tr>
      <w:tr w:rsidR="00CB5E38" w:rsidRPr="00A47576" w14:paraId="2F0A87FE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8973C" w14:textId="057C400A" w:rsidR="00CB5E38" w:rsidRPr="009D04C5" w:rsidRDefault="00CB5E38" w:rsidP="000E145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</w:pPr>
            <w:r w:rsidRPr="0079199D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Al firmar este formular</w:t>
            </w:r>
            <w:r w:rsidRPr="009D04C5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io, doy mi permiso para que </w:t>
            </w:r>
            <w:r w:rsidR="009C3EAB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el </w:t>
            </w:r>
            <w:r w:rsidRPr="009D04C5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WIC comparta la información anterior con el Centro </w:t>
            </w:r>
            <w:r w:rsidR="00D405AC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de Recursos </w:t>
            </w:r>
            <w:r w:rsidRPr="009D04C5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indicado para la referencia de servicios.</w:t>
            </w:r>
          </w:p>
          <w:p w14:paraId="493ED8C6" w14:textId="77777777" w:rsidR="00CB5E38" w:rsidRPr="009D04C5" w:rsidRDefault="00CB5E38" w:rsidP="000E145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</w:pPr>
            <w:r w:rsidRPr="009D04C5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Sé que puedo cancelar esta autorización en cualquier momento por escrito.</w:t>
            </w:r>
          </w:p>
          <w:p w14:paraId="0B0F0710" w14:textId="77777777" w:rsidR="00CB5E38" w:rsidRPr="009D04C5" w:rsidRDefault="00CB5E38" w:rsidP="000E1451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</w:pPr>
            <w:r w:rsidRPr="009D04C5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Esta autorización solo es válida durante el período de certificación del programa WIC actual.</w:t>
            </w:r>
          </w:p>
          <w:p w14:paraId="5A8EB033" w14:textId="558E1FDA" w:rsidR="00CB5E38" w:rsidRPr="00CB5E38" w:rsidRDefault="00CB5E38" w:rsidP="000E1451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</w:pPr>
            <w:r w:rsidRPr="00CD3FEF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Si no firmo este formulario, </w:t>
            </w:r>
            <w:r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eso no va a poner </w:t>
            </w:r>
            <w:r w:rsidRPr="00CD3FEF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en riesgo mi elegibilidad </w:t>
            </w:r>
            <w:r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ni</w:t>
            </w:r>
            <w:r w:rsidRPr="00CD3FEF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 xml:space="preserve"> mis beneficios de WIC</w:t>
            </w:r>
            <w:r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.</w:t>
            </w:r>
          </w:p>
        </w:tc>
      </w:tr>
      <w:tr w:rsidR="00CB5E38" w:rsidRPr="00F148CA" w14:paraId="2F07F8C9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814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FF197" w14:textId="30CC30A0" w:rsidR="00CB5E38" w:rsidRPr="00F148CA" w:rsidRDefault="00D405AC" w:rsidP="00CB5E38">
            <w:pPr>
              <w:spacing w:before="20" w:after="20"/>
              <w:rPr>
                <w:rFonts w:ascii="Arial" w:eastAsia="Calibri" w:hAnsi="Arial" w:cs="Arial"/>
                <w:bCs/>
                <w:sz w:val="6"/>
                <w:szCs w:val="6"/>
                <w:lang w:val="es-ES"/>
              </w:rPr>
            </w:pPr>
            <w:r w:rsidRPr="00F148CA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</w:rPr>
              <w:t>FIRMA:</w:t>
            </w:r>
            <w:r w:rsidR="00CB5E38" w:rsidRPr="00F148CA">
              <w:rPr>
                <w:rFonts w:ascii="Arial" w:eastAsia="Calibri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CB5E38" w:rsidRPr="00F148CA">
              <w:rPr>
                <w:rFonts w:ascii="Arial" w:eastAsia="Calibri" w:hAnsi="Arial" w:cs="Arial"/>
                <w:bCs/>
                <w:spacing w:val="-1"/>
                <w:sz w:val="18"/>
                <w:szCs w:val="18"/>
                <w:lang w:val="es-ES"/>
              </w:rPr>
              <w:t>Persona legalmente autorizada para dar consentimiento por este niño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B41148" w14:textId="77777777" w:rsidR="00CB5E38" w:rsidRPr="00F148CA" w:rsidRDefault="00CB5E38" w:rsidP="00CB5E38">
            <w:pPr>
              <w:spacing w:before="20" w:after="20"/>
              <w:rPr>
                <w:rFonts w:ascii="Arial" w:eastAsia="Calibri" w:hAnsi="Arial" w:cs="Arial"/>
                <w:bCs/>
                <w:sz w:val="6"/>
                <w:szCs w:val="6"/>
              </w:rPr>
            </w:pPr>
            <w:r w:rsidRPr="00F148CA">
              <w:rPr>
                <w:rFonts w:ascii="Arial" w:eastAsia="Calibri" w:hAnsi="Arial" w:cs="Arial"/>
                <w:bCs/>
                <w:spacing w:val="-1"/>
                <w:sz w:val="18"/>
                <w:szCs w:val="18"/>
              </w:rPr>
              <w:t>Fecha de la firma</w:t>
            </w:r>
          </w:p>
        </w:tc>
      </w:tr>
      <w:tr w:rsidR="00CB5E38" w:rsidRPr="00F148CA" w14:paraId="469FB808" w14:textId="77777777" w:rsidTr="000E14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814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FF3C9" w14:textId="77777777" w:rsidR="00CB5E38" w:rsidRPr="00F148CA" w:rsidRDefault="00CB5E38" w:rsidP="00CB5E38">
            <w:pPr>
              <w:spacing w:before="60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6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984BC6" w14:textId="77777777" w:rsidR="00CB5E38" w:rsidRPr="00F148CA" w:rsidRDefault="00CB5E38" w:rsidP="00CB5E38">
            <w:pPr>
              <w:spacing w:before="60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CB5E38" w:rsidRPr="00F148CA" w14:paraId="42B7B90D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2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3E138" w14:textId="530DC0BD" w:rsidR="00CB5E38" w:rsidRPr="00F148CA" w:rsidRDefault="00CB5E38" w:rsidP="00CB5E3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148CA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lang w:val="es-ES"/>
              </w:rPr>
              <w:t xml:space="preserve">Nombre </w:t>
            </w:r>
            <w:r w:rsidR="00D405AC" w:rsidRPr="00F148CA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  <w:lang w:val="es-ES"/>
              </w:rPr>
              <w:t>en letra de molde</w:t>
            </w:r>
          </w:p>
        </w:tc>
        <w:tc>
          <w:tcPr>
            <w:tcW w:w="552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42B23" w14:textId="77777777" w:rsidR="00CB5E38" w:rsidRPr="00F148CA" w:rsidRDefault="00CB5E38" w:rsidP="00CB5E38">
            <w:pPr>
              <w:spacing w:before="20" w:after="2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F148CA">
              <w:rPr>
                <w:rFonts w:ascii="Arial" w:eastAsia="Calibri" w:hAnsi="Arial" w:cs="Arial"/>
                <w:b/>
                <w:bCs/>
                <w:spacing w:val="-1"/>
                <w:sz w:val="18"/>
                <w:szCs w:val="18"/>
              </w:rPr>
              <w:t>Relación</w:t>
            </w:r>
          </w:p>
        </w:tc>
      </w:tr>
      <w:tr w:rsidR="00CB5E38" w:rsidRPr="00F148CA" w14:paraId="5F2B056D" w14:textId="77777777" w:rsidTr="00CB5E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527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311AC" w14:textId="59C93D9A" w:rsidR="00CB5E38" w:rsidRPr="00F148CA" w:rsidRDefault="00B74C73" w:rsidP="00CB5E38">
            <w:pPr>
              <w:spacing w:before="60" w:after="20"/>
              <w:rPr>
                <w:rFonts w:eastAsia="Calibri"/>
                <w:bCs/>
                <w:spacing w:val="-1"/>
                <w:sz w:val="22"/>
                <w:szCs w:val="22"/>
                <w:lang w:val="es-ES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  <w:tc>
          <w:tcPr>
            <w:tcW w:w="552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09C72E" w14:textId="0812E997" w:rsidR="00CB5E38" w:rsidRPr="00F148CA" w:rsidRDefault="00B74C73" w:rsidP="00CB5E38">
            <w:pPr>
              <w:spacing w:before="60" w:after="20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B74C73">
              <w:rPr>
                <w:rFonts w:eastAsia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74C73">
              <w:rPr>
                <w:rFonts w:eastAsia="Calibri"/>
                <w:sz w:val="22"/>
                <w:szCs w:val="22"/>
              </w:rPr>
              <w:instrText xml:space="preserve"> FORMTEXT </w:instrText>
            </w:r>
            <w:r w:rsidRPr="00B74C73">
              <w:rPr>
                <w:rFonts w:eastAsia="Calibri"/>
              </w:rPr>
            </w:r>
            <w:r w:rsidRPr="00B74C73">
              <w:rPr>
                <w:rFonts w:eastAsia="Calibri"/>
              </w:rPr>
              <w:fldChar w:fldCharType="separate"/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  <w:noProof/>
                <w:sz w:val="22"/>
                <w:szCs w:val="22"/>
              </w:rPr>
              <w:t> </w:t>
            </w:r>
            <w:r w:rsidRPr="00B74C73">
              <w:rPr>
                <w:rFonts w:eastAsia="Calibri"/>
              </w:rPr>
              <w:fldChar w:fldCharType="end"/>
            </w:r>
          </w:p>
        </w:tc>
      </w:tr>
    </w:tbl>
    <w:p w14:paraId="3056D89A" w14:textId="0EF88A9F" w:rsidR="00D604B8" w:rsidRPr="00B74C73" w:rsidRDefault="002B1C41" w:rsidP="002B1C41">
      <w:pPr>
        <w:tabs>
          <w:tab w:val="left" w:pos="831"/>
        </w:tabs>
        <w:spacing w:after="0" w:line="240" w:lineRule="auto"/>
        <w:rPr>
          <w:rFonts w:ascii="Arial" w:eastAsia="Arial Black" w:hAnsi="Arial" w:cs="Arial"/>
          <w:bCs/>
          <w:sz w:val="4"/>
          <w:szCs w:val="4"/>
          <w:lang w:val="es-ES"/>
        </w:rPr>
      </w:pPr>
      <w:r>
        <w:rPr>
          <w:rFonts w:ascii="Arial" w:eastAsia="Arial Black" w:hAnsi="Arial" w:cs="Arial"/>
          <w:bCs/>
          <w:sz w:val="4"/>
          <w:szCs w:val="4"/>
          <w:lang w:val="es-ES"/>
        </w:rPr>
        <w:tab/>
      </w:r>
    </w:p>
    <w:tbl>
      <w:tblPr>
        <w:tblStyle w:val="TableGrid"/>
        <w:tblpPr w:leftFromText="180" w:rightFromText="180" w:vertAnchor="page" w:horzAnchor="margin" w:tblpXSpec="center" w:tblpY="66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5611"/>
      </w:tblGrid>
      <w:tr w:rsidR="00E65692" w:rsidRPr="00FC1756" w14:paraId="66E09084" w14:textId="77777777" w:rsidTr="00140F32">
        <w:tc>
          <w:tcPr>
            <w:tcW w:w="5189" w:type="dxa"/>
          </w:tcPr>
          <w:p w14:paraId="04BE6599" w14:textId="7B152242" w:rsidR="00E65692" w:rsidRPr="00140F32" w:rsidRDefault="00E65692" w:rsidP="00A10C49">
            <w:pPr>
              <w:keepLines/>
              <w:pageBreakBefore/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 w:rsidRPr="00140F32">
              <w:rPr>
                <w:rFonts w:ascii="Arial" w:hAnsi="Arial" w:cs="Arial"/>
                <w:sz w:val="16"/>
                <w:szCs w:val="16"/>
              </w:rPr>
              <w:lastRenderedPageBreak/>
              <w:t>F-</w:t>
            </w:r>
            <w:r w:rsidR="0053000E" w:rsidRPr="00140F32">
              <w:rPr>
                <w:rFonts w:ascii="Arial" w:hAnsi="Arial" w:cs="Arial"/>
                <w:sz w:val="16"/>
                <w:szCs w:val="16"/>
              </w:rPr>
              <w:t>01367</w:t>
            </w:r>
            <w:proofErr w:type="gramStart"/>
            <w:r w:rsidR="00D604B8" w:rsidRPr="00140F32">
              <w:rPr>
                <w:rFonts w:ascii="Arial" w:hAnsi="Arial" w:cs="Arial"/>
                <w:sz w:val="16"/>
                <w:szCs w:val="16"/>
              </w:rPr>
              <w:t>S</w:t>
            </w:r>
            <w:r w:rsidR="0017124D"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 w:rsidR="0017124D">
              <w:rPr>
                <w:rFonts w:ascii="Arial" w:hAnsi="Arial" w:cs="Arial"/>
                <w:sz w:val="16"/>
                <w:szCs w:val="16"/>
              </w:rPr>
              <w:t>11/2023)</w:t>
            </w:r>
          </w:p>
        </w:tc>
        <w:tc>
          <w:tcPr>
            <w:tcW w:w="5611" w:type="dxa"/>
          </w:tcPr>
          <w:p w14:paraId="174C5834" w14:textId="709809CB" w:rsidR="00E65692" w:rsidRPr="00FC1756" w:rsidRDefault="00E65692" w:rsidP="00A10C49">
            <w:pPr>
              <w:keepNext/>
              <w:keepLines/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40F32">
              <w:rPr>
                <w:rFonts w:ascii="Arial" w:hAnsi="Arial" w:cs="Arial"/>
                <w:sz w:val="16"/>
                <w:szCs w:val="16"/>
              </w:rPr>
              <w:t>P</w:t>
            </w:r>
            <w:r w:rsidR="00D604B8" w:rsidRPr="00140F32">
              <w:rPr>
                <w:rFonts w:ascii="Arial" w:hAnsi="Arial" w:cs="Arial"/>
                <w:sz w:val="16"/>
                <w:szCs w:val="16"/>
              </w:rPr>
              <w:t xml:space="preserve">ágina </w:t>
            </w:r>
            <w:r w:rsidR="00B74C73">
              <w:rPr>
                <w:rFonts w:ascii="Arial" w:hAnsi="Arial" w:cs="Arial"/>
                <w:sz w:val="16"/>
                <w:szCs w:val="16"/>
              </w:rPr>
              <w:t>2</w:t>
            </w:r>
            <w:r w:rsidR="00FC1756" w:rsidRPr="00140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04B8" w:rsidRPr="00140F32">
              <w:rPr>
                <w:rFonts w:ascii="Arial" w:hAnsi="Arial" w:cs="Arial"/>
                <w:sz w:val="16"/>
                <w:szCs w:val="16"/>
              </w:rPr>
              <w:t>de</w:t>
            </w:r>
            <w:r w:rsidR="00FC1756" w:rsidRPr="00140F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74C7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5692" w:rsidRPr="00FC1756" w14:paraId="6458981C" w14:textId="77777777" w:rsidTr="00140F32">
        <w:tc>
          <w:tcPr>
            <w:tcW w:w="10800" w:type="dxa"/>
            <w:gridSpan w:val="2"/>
          </w:tcPr>
          <w:p w14:paraId="5014F8AF" w14:textId="722929D2" w:rsidR="00E65692" w:rsidRPr="00140F32" w:rsidRDefault="00D405AC" w:rsidP="0003782E">
            <w:pPr>
              <w:keepNext/>
              <w:keepLines/>
              <w:spacing w:before="120" w:after="240"/>
              <w:ind w:right="36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0F32">
              <w:rPr>
                <w:rFonts w:ascii="Arial" w:hAnsi="Arial" w:cs="Arial"/>
                <w:b/>
                <w:sz w:val="18"/>
                <w:szCs w:val="18"/>
                <w:lang w:val="es-ES"/>
              </w:rPr>
              <w:t>Centros de recursos para niños y condados atendidos por cada centro:</w:t>
            </w:r>
          </w:p>
          <w:p w14:paraId="71076875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  <w:u w:val="single"/>
              </w:rPr>
              <w:t xml:space="preserve">Children’s Resource Center - </w:t>
            </w:r>
            <w:hyperlink r:id="rId8" w:history="1">
              <w:r w:rsidRPr="00140F3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 xml:space="preserve">North </w:t>
              </w:r>
            </w:hyperlink>
            <w:r w:rsidRPr="00140F32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  </w:t>
            </w:r>
          </w:p>
          <w:p w14:paraId="443F4E29" w14:textId="27466B5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</w:rPr>
              <w:t xml:space="preserve">Fax:  715-261-1901 </w:t>
            </w:r>
            <w:r w:rsidRPr="00140F32">
              <w:t xml:space="preserve">                      </w:t>
            </w:r>
            <w:r w:rsidRPr="00140F32">
              <w:rPr>
                <w:rFonts w:ascii="Arial" w:hAnsi="Arial" w:cs="Arial"/>
                <w:sz w:val="18"/>
                <w:szCs w:val="18"/>
              </w:rPr>
              <w:t>Tel</w:t>
            </w:r>
            <w:r w:rsidR="00D604B8" w:rsidRPr="00140F32">
              <w:rPr>
                <w:rFonts w:ascii="Arial" w:hAnsi="Arial" w:cs="Arial"/>
                <w:sz w:val="18"/>
                <w:szCs w:val="18"/>
              </w:rPr>
              <w:t>éfono</w:t>
            </w:r>
            <w:r w:rsidRPr="00140F32">
              <w:rPr>
                <w:rFonts w:ascii="Arial" w:hAnsi="Arial" w:cs="Arial"/>
                <w:sz w:val="18"/>
                <w:szCs w:val="18"/>
              </w:rPr>
              <w:t>:  866-640-4106</w:t>
            </w:r>
          </w:p>
          <w:p w14:paraId="4BA645E6" w14:textId="50ADEE2E" w:rsidR="00D405AC" w:rsidRPr="00140F32" w:rsidRDefault="008E32E6" w:rsidP="00D405AC">
            <w:pPr>
              <w:keepNext/>
              <w:keepLines/>
              <w:spacing w:after="24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9" w:history="1">
              <w:r w:rsidR="00D405AC" w:rsidRPr="00140F32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www.crcnorth.org</w:t>
              </w:r>
            </w:hyperlink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>: crcnorth@co.marathon.wi.us</w:t>
            </w:r>
          </w:p>
          <w:p w14:paraId="44D45B93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  <w:u w:val="single"/>
              </w:rPr>
              <w:t xml:space="preserve">Children’s Resource Center - </w:t>
            </w:r>
            <w:hyperlink r:id="rId10" w:history="1">
              <w:r w:rsidRPr="00140F32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Northeast</w:t>
              </w:r>
              <w:r w:rsidRPr="00140F32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  <w:r w:rsidRPr="00140F32">
              <w:t xml:space="preserve">  </w:t>
            </w:r>
          </w:p>
          <w:p w14:paraId="21C9FA22" w14:textId="10015EFB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</w:rPr>
              <w:t xml:space="preserve">Fax:  920-967-1001 </w:t>
            </w:r>
            <w:r w:rsidRPr="00140F32">
              <w:t xml:space="preserve">                      </w:t>
            </w:r>
            <w:r w:rsidR="00D604B8" w:rsidRPr="00140F32">
              <w:rPr>
                <w:rFonts w:ascii="Arial" w:hAnsi="Arial" w:cs="Arial"/>
                <w:sz w:val="18"/>
                <w:szCs w:val="18"/>
              </w:rPr>
              <w:t>Teléfono</w:t>
            </w:r>
            <w:r w:rsidRPr="00140F32">
              <w:rPr>
                <w:rFonts w:ascii="Arial" w:hAnsi="Arial" w:cs="Arial"/>
                <w:sz w:val="18"/>
                <w:szCs w:val="18"/>
              </w:rPr>
              <w:t>:  877-568-5205</w:t>
            </w:r>
          </w:p>
          <w:p w14:paraId="5C8DBB1F" w14:textId="56973F9B" w:rsidR="00D405AC" w:rsidRPr="00140F32" w:rsidRDefault="008E32E6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11" w:history="1">
              <w:r w:rsidR="00D405AC" w:rsidRPr="00140F32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www.northeastregionalcenter.org</w:t>
              </w:r>
            </w:hyperlink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     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FE0DEC">
              <w:rPr>
                <w:rFonts w:ascii="Arial" w:hAnsi="Arial" w:cs="Arial"/>
                <w:sz w:val="18"/>
                <w:szCs w:val="18"/>
                <w:lang w:val="es-ES"/>
              </w:rPr>
              <w:t>crcnortheast</w:t>
            </w:r>
            <w:r w:rsidR="00D405AC" w:rsidRPr="00846373">
              <w:rPr>
                <w:rFonts w:ascii="Arial" w:hAnsi="Arial" w:cs="Arial"/>
                <w:sz w:val="18"/>
                <w:szCs w:val="18"/>
                <w:lang w:val="es-ES"/>
              </w:rPr>
              <w:t>@childrenswi.org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44508D1F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142B793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F32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South</w:t>
            </w:r>
          </w:p>
          <w:p w14:paraId="57897005" w14:textId="5529C5D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</w:rPr>
              <w:t>Fax: 608-</w:t>
            </w:r>
            <w:r w:rsidR="00FE0DEC">
              <w:rPr>
                <w:rFonts w:ascii="Arial" w:hAnsi="Arial" w:cs="Arial"/>
                <w:sz w:val="18"/>
                <w:szCs w:val="18"/>
              </w:rPr>
              <w:t>729--4133</w:t>
            </w:r>
            <w:r w:rsidRPr="00140F32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D604B8" w:rsidRPr="00140F32">
              <w:rPr>
                <w:rFonts w:ascii="Arial" w:hAnsi="Arial" w:cs="Arial"/>
                <w:sz w:val="18"/>
                <w:szCs w:val="18"/>
              </w:rPr>
              <w:t>Teléfono</w:t>
            </w:r>
            <w:r w:rsidRPr="00140F32">
              <w:rPr>
                <w:rFonts w:ascii="Arial" w:hAnsi="Arial" w:cs="Arial"/>
                <w:sz w:val="18"/>
                <w:szCs w:val="18"/>
              </w:rPr>
              <w:t>: 800-532-3321</w:t>
            </w:r>
          </w:p>
          <w:p w14:paraId="4E9B660D" w14:textId="087F2A64" w:rsidR="00D405AC" w:rsidRPr="00140F32" w:rsidRDefault="008E32E6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12" w:history="1">
              <w:r w:rsidR="00D405AC" w:rsidRPr="00140F32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www.crcsouth.waisman.wisc.edu</w:t>
              </w:r>
            </w:hyperlink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>: crcsouth@waisman.wisc.edu</w:t>
            </w:r>
          </w:p>
          <w:p w14:paraId="3AA6F2B0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1B92E58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F32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Southeast</w:t>
            </w:r>
          </w:p>
          <w:p w14:paraId="2833A8BB" w14:textId="188FAEDC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</w:rPr>
              <w:t xml:space="preserve">Fax: 414-266-2225                            </w:t>
            </w:r>
            <w:r w:rsidR="00D604B8" w:rsidRPr="00140F32">
              <w:rPr>
                <w:rFonts w:ascii="Arial" w:hAnsi="Arial" w:cs="Arial"/>
                <w:sz w:val="18"/>
                <w:szCs w:val="18"/>
              </w:rPr>
              <w:t>Teléfono</w:t>
            </w:r>
            <w:r w:rsidRPr="00140F32">
              <w:rPr>
                <w:rFonts w:ascii="Arial" w:hAnsi="Arial" w:cs="Arial"/>
                <w:sz w:val="18"/>
                <w:szCs w:val="18"/>
              </w:rPr>
              <w:t>: 800-234-5437</w:t>
            </w:r>
          </w:p>
          <w:p w14:paraId="60DCE1B4" w14:textId="57AC0033" w:rsidR="00D405AC" w:rsidRPr="00140F32" w:rsidRDefault="008E32E6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13" w:history="1">
              <w:r w:rsidR="00D405AC" w:rsidRPr="00140F32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www.southeastregionalcenter.org</w:t>
              </w:r>
            </w:hyperlink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    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crcsoutheast@childrenswi.org </w:t>
            </w:r>
          </w:p>
          <w:p w14:paraId="14CB9314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60D63430" w14:textId="77777777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40F32">
              <w:rPr>
                <w:rFonts w:ascii="Arial" w:hAnsi="Arial" w:cs="Arial"/>
                <w:sz w:val="18"/>
                <w:szCs w:val="18"/>
                <w:u w:val="single"/>
              </w:rPr>
              <w:t>Children’s Resource Center – Western</w:t>
            </w:r>
          </w:p>
          <w:p w14:paraId="149D120C" w14:textId="354861D8" w:rsidR="00D405AC" w:rsidRPr="00140F32" w:rsidRDefault="00D405AC" w:rsidP="00D405AC">
            <w:pPr>
              <w:keepNext/>
              <w:keepLines/>
              <w:tabs>
                <w:tab w:val="left" w:pos="3060"/>
                <w:tab w:val="left" w:pos="5310"/>
              </w:tabs>
              <w:spacing w:after="20"/>
              <w:ind w:right="360"/>
              <w:rPr>
                <w:rFonts w:ascii="Arial" w:hAnsi="Arial" w:cs="Arial"/>
                <w:sz w:val="18"/>
                <w:szCs w:val="18"/>
              </w:rPr>
            </w:pPr>
            <w:r w:rsidRPr="00140F32">
              <w:rPr>
                <w:rFonts w:ascii="Arial" w:hAnsi="Arial" w:cs="Arial"/>
                <w:sz w:val="18"/>
                <w:szCs w:val="18"/>
              </w:rPr>
              <w:t xml:space="preserve">Fax: 715-726-7910                            </w:t>
            </w:r>
            <w:r w:rsidR="00D604B8" w:rsidRPr="00140F32">
              <w:rPr>
                <w:rFonts w:ascii="Arial" w:hAnsi="Arial" w:cs="Arial"/>
                <w:sz w:val="18"/>
                <w:szCs w:val="18"/>
              </w:rPr>
              <w:t>Teléfono</w:t>
            </w:r>
            <w:r w:rsidRPr="00140F32">
              <w:rPr>
                <w:rFonts w:ascii="Arial" w:hAnsi="Arial" w:cs="Arial"/>
                <w:sz w:val="18"/>
                <w:szCs w:val="18"/>
              </w:rPr>
              <w:t>: 800-400-3678</w:t>
            </w:r>
          </w:p>
          <w:p w14:paraId="221D97E3" w14:textId="53671EF8" w:rsidR="00D405AC" w:rsidRPr="00140F32" w:rsidRDefault="008E32E6" w:rsidP="00D405AC">
            <w:pPr>
              <w:keepNext/>
              <w:keepLines/>
              <w:spacing w:after="240"/>
              <w:ind w:right="270"/>
              <w:rPr>
                <w:rFonts w:ascii="Arial" w:hAnsi="Arial" w:cs="Arial"/>
                <w:sz w:val="18"/>
                <w:szCs w:val="18"/>
                <w:lang w:val="es-ES"/>
              </w:rPr>
            </w:pPr>
            <w:hyperlink r:id="rId14" w:history="1">
              <w:r w:rsidR="00846373" w:rsidRPr="00EB00F3">
                <w:rPr>
                  <w:rStyle w:val="Hyperlink"/>
                  <w:rFonts w:ascii="Arial" w:hAnsi="Arial" w:cs="Arial"/>
                  <w:sz w:val="18"/>
                  <w:szCs w:val="18"/>
                  <w:lang w:val="es-ES"/>
                </w:rPr>
                <w:t>www.co.chippewa.wi.us/crcwest</w:t>
              </w:r>
            </w:hyperlink>
            <w:r w:rsidR="00846373">
              <w:rPr>
                <w:rFonts w:ascii="Arial" w:hAnsi="Arial" w:cs="Arial"/>
                <w:sz w:val="18"/>
                <w:szCs w:val="18"/>
                <w:lang w:val="es-ES"/>
              </w:rPr>
              <w:t xml:space="preserve">       </w:t>
            </w:r>
            <w:r w:rsidR="00D604B8" w:rsidRPr="00140F32">
              <w:rPr>
                <w:rFonts w:ascii="Arial" w:hAnsi="Arial" w:cs="Arial"/>
                <w:sz w:val="18"/>
                <w:szCs w:val="18"/>
                <w:lang w:val="es-ES"/>
              </w:rPr>
              <w:t>Correo electrónico</w:t>
            </w:r>
            <w:r w:rsidR="00D405AC" w:rsidRPr="00140F32">
              <w:rPr>
                <w:rFonts w:ascii="Arial" w:hAnsi="Arial" w:cs="Arial"/>
                <w:sz w:val="18"/>
                <w:szCs w:val="18"/>
                <w:lang w:val="es-ES"/>
              </w:rPr>
              <w:t xml:space="preserve">: </w:t>
            </w:r>
            <w:r w:rsidR="00D405AC" w:rsidRPr="00846373">
              <w:rPr>
                <w:rFonts w:ascii="Arial" w:hAnsi="Arial" w:cs="Arial"/>
                <w:sz w:val="18"/>
                <w:szCs w:val="18"/>
                <w:lang w:val="es-ES"/>
              </w:rPr>
              <w:t>crcwest@co.chippewa.wi.us</w:t>
            </w:r>
          </w:p>
        </w:tc>
      </w:tr>
    </w:tbl>
    <w:p w14:paraId="35D0504D" w14:textId="6B15FFA6" w:rsidR="007B3801" w:rsidRPr="00525305" w:rsidRDefault="00140F32" w:rsidP="00A10C49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D6875" wp14:editId="259D32BD">
            <wp:simplePos x="0" y="0"/>
            <wp:positionH relativeFrom="margin">
              <wp:posOffset>0</wp:posOffset>
            </wp:positionH>
            <wp:positionV relativeFrom="paragraph">
              <wp:posOffset>3676015</wp:posOffset>
            </wp:positionV>
            <wp:extent cx="6790690" cy="4572000"/>
            <wp:effectExtent l="0" t="0" r="0" b="0"/>
            <wp:wrapThrough wrapText="bothSides">
              <wp:wrapPolygon edited="0">
                <wp:start x="0" y="0"/>
                <wp:lineTo x="0" y="21510"/>
                <wp:lineTo x="21511" y="21510"/>
                <wp:lineTo x="21511" y="0"/>
                <wp:lineTo x="0" y="0"/>
              </wp:wrapPolygon>
            </wp:wrapThrough>
            <wp:docPr id="1" name="Picture 1" descr="C:\Users\OdusaAO\AppData\Local\Microsoft\Windows\INetCache\Content.Outlook\FIBB733L\Base map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OdusaAO\AppData\Local\Microsoft\Windows\INetCache\Content.Outlook\FIBB733L\Base mapV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801" w:rsidRPr="00525305" w:rsidSect="000E1451">
      <w:footerReference w:type="default" r:id="rId16"/>
      <w:type w:val="continuous"/>
      <w:pgSz w:w="12240" w:h="15840"/>
      <w:pgMar w:top="576" w:right="720" w:bottom="576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BA00" w14:textId="77777777" w:rsidR="00161DD9" w:rsidRDefault="00161DD9" w:rsidP="00525305">
      <w:pPr>
        <w:spacing w:after="0" w:line="240" w:lineRule="auto"/>
      </w:pPr>
      <w:r>
        <w:separator/>
      </w:r>
    </w:p>
  </w:endnote>
  <w:endnote w:type="continuationSeparator" w:id="0">
    <w:p w14:paraId="3808A030" w14:textId="77777777" w:rsidR="00161DD9" w:rsidRDefault="00161DD9" w:rsidP="0052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A5FB" w14:textId="34DEE211" w:rsidR="000E1451" w:rsidRDefault="000E1451">
    <w:pPr>
      <w:pStyle w:val="Footer"/>
    </w:pPr>
    <w:r>
      <w:ptab w:relativeTo="margin" w:alignment="center" w:leader="none"/>
    </w:r>
    <w:r w:rsidRPr="00F148CA">
      <w:rPr>
        <w:rFonts w:ascii="Arial" w:eastAsia="Arial Black" w:hAnsi="Arial" w:cs="Arial"/>
        <w:bCs/>
        <w:sz w:val="18"/>
        <w:szCs w:val="18"/>
        <w:lang w:val="es-ES"/>
      </w:rPr>
      <w:t>Esta institución es un proveedor que ofrece igualdad de oportunidades.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C6F" w14:textId="77777777" w:rsidR="00161DD9" w:rsidRDefault="00161DD9" w:rsidP="00525305">
      <w:pPr>
        <w:spacing w:after="0" w:line="240" w:lineRule="auto"/>
      </w:pPr>
      <w:r>
        <w:separator/>
      </w:r>
    </w:p>
  </w:footnote>
  <w:footnote w:type="continuationSeparator" w:id="0">
    <w:p w14:paraId="1B8D761E" w14:textId="77777777" w:rsidR="00161DD9" w:rsidRDefault="00161DD9" w:rsidP="0052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2EB"/>
    <w:multiLevelType w:val="hybridMultilevel"/>
    <w:tmpl w:val="3DD46D0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58368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VOHbxs9xPLP9qi0myDRO3/4fRIp3e3YdKzFsLS1swf5O/G9+5fo9v3y4Njpm7pD7GkKFs2cY0jeLrIkbw2Hdg==" w:salt="MC6EHteFl9RTJLyTRt5r2Q=="/>
  <w:defaultTabStop w:val="432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9"/>
    <w:rsid w:val="0003782E"/>
    <w:rsid w:val="000C0FB8"/>
    <w:rsid w:val="000D700C"/>
    <w:rsid w:val="000E1451"/>
    <w:rsid w:val="00107335"/>
    <w:rsid w:val="00123C6C"/>
    <w:rsid w:val="00125B42"/>
    <w:rsid w:val="001400F2"/>
    <w:rsid w:val="00140F32"/>
    <w:rsid w:val="00161DD9"/>
    <w:rsid w:val="0017124D"/>
    <w:rsid w:val="0017143A"/>
    <w:rsid w:val="001B1310"/>
    <w:rsid w:val="001B34FA"/>
    <w:rsid w:val="001D7BAD"/>
    <w:rsid w:val="00252BAF"/>
    <w:rsid w:val="002609DC"/>
    <w:rsid w:val="002661EF"/>
    <w:rsid w:val="0027241C"/>
    <w:rsid w:val="002B1C41"/>
    <w:rsid w:val="002B5B77"/>
    <w:rsid w:val="002C1235"/>
    <w:rsid w:val="002D218F"/>
    <w:rsid w:val="002F3BE8"/>
    <w:rsid w:val="0033382E"/>
    <w:rsid w:val="00342512"/>
    <w:rsid w:val="00352BB1"/>
    <w:rsid w:val="00370224"/>
    <w:rsid w:val="00390969"/>
    <w:rsid w:val="003B5EA0"/>
    <w:rsid w:val="003D4BBD"/>
    <w:rsid w:val="004005E6"/>
    <w:rsid w:val="0042523E"/>
    <w:rsid w:val="004265B3"/>
    <w:rsid w:val="004717A0"/>
    <w:rsid w:val="004740D5"/>
    <w:rsid w:val="0048042B"/>
    <w:rsid w:val="00480C25"/>
    <w:rsid w:val="004A4397"/>
    <w:rsid w:val="004C74C0"/>
    <w:rsid w:val="00521269"/>
    <w:rsid w:val="00523605"/>
    <w:rsid w:val="00525305"/>
    <w:rsid w:val="0053000E"/>
    <w:rsid w:val="00533CF1"/>
    <w:rsid w:val="00540379"/>
    <w:rsid w:val="00556D5A"/>
    <w:rsid w:val="005628D1"/>
    <w:rsid w:val="005668DE"/>
    <w:rsid w:val="0057408C"/>
    <w:rsid w:val="00584562"/>
    <w:rsid w:val="005A4050"/>
    <w:rsid w:val="005B42A6"/>
    <w:rsid w:val="00637CA7"/>
    <w:rsid w:val="00671CA5"/>
    <w:rsid w:val="0072257F"/>
    <w:rsid w:val="007B3801"/>
    <w:rsid w:val="007E65CC"/>
    <w:rsid w:val="00810F8F"/>
    <w:rsid w:val="0081717A"/>
    <w:rsid w:val="00846373"/>
    <w:rsid w:val="00851DFB"/>
    <w:rsid w:val="0086273A"/>
    <w:rsid w:val="0087766C"/>
    <w:rsid w:val="00877F96"/>
    <w:rsid w:val="008C03E1"/>
    <w:rsid w:val="008E32E6"/>
    <w:rsid w:val="00943988"/>
    <w:rsid w:val="00964B5E"/>
    <w:rsid w:val="00973552"/>
    <w:rsid w:val="009764E7"/>
    <w:rsid w:val="00994679"/>
    <w:rsid w:val="009B2462"/>
    <w:rsid w:val="009C3EAB"/>
    <w:rsid w:val="009D195D"/>
    <w:rsid w:val="009D21B9"/>
    <w:rsid w:val="00A00342"/>
    <w:rsid w:val="00A01E14"/>
    <w:rsid w:val="00A10C49"/>
    <w:rsid w:val="00A3669D"/>
    <w:rsid w:val="00A47576"/>
    <w:rsid w:val="00A642A3"/>
    <w:rsid w:val="00A662CF"/>
    <w:rsid w:val="00A72983"/>
    <w:rsid w:val="00A748B6"/>
    <w:rsid w:val="00A86809"/>
    <w:rsid w:val="00B07427"/>
    <w:rsid w:val="00B36F32"/>
    <w:rsid w:val="00B65CB8"/>
    <w:rsid w:val="00B74C73"/>
    <w:rsid w:val="00BA1F12"/>
    <w:rsid w:val="00BA4EB3"/>
    <w:rsid w:val="00BC5F52"/>
    <w:rsid w:val="00BD3C25"/>
    <w:rsid w:val="00C50EEA"/>
    <w:rsid w:val="00C74BD3"/>
    <w:rsid w:val="00C75B16"/>
    <w:rsid w:val="00C940D8"/>
    <w:rsid w:val="00CB1557"/>
    <w:rsid w:val="00CB5E38"/>
    <w:rsid w:val="00CE42E8"/>
    <w:rsid w:val="00CF21A3"/>
    <w:rsid w:val="00D029FE"/>
    <w:rsid w:val="00D31EC1"/>
    <w:rsid w:val="00D32D36"/>
    <w:rsid w:val="00D405AC"/>
    <w:rsid w:val="00D604B8"/>
    <w:rsid w:val="00D71A48"/>
    <w:rsid w:val="00D72A57"/>
    <w:rsid w:val="00D7780B"/>
    <w:rsid w:val="00DA69E9"/>
    <w:rsid w:val="00DB2DD3"/>
    <w:rsid w:val="00E01A10"/>
    <w:rsid w:val="00E01BB9"/>
    <w:rsid w:val="00E17188"/>
    <w:rsid w:val="00E62172"/>
    <w:rsid w:val="00E65692"/>
    <w:rsid w:val="00EA4BF5"/>
    <w:rsid w:val="00EB5CE9"/>
    <w:rsid w:val="00ED502F"/>
    <w:rsid w:val="00EF3538"/>
    <w:rsid w:val="00EF63DC"/>
    <w:rsid w:val="00F148CA"/>
    <w:rsid w:val="00F156DE"/>
    <w:rsid w:val="00F22504"/>
    <w:rsid w:val="00F3091C"/>
    <w:rsid w:val="00F96761"/>
    <w:rsid w:val="00F969B8"/>
    <w:rsid w:val="00FB4547"/>
    <w:rsid w:val="00FC1756"/>
    <w:rsid w:val="00FC347A"/>
    <w:rsid w:val="00FD6850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916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801"/>
    <w:pPr>
      <w:ind w:left="720"/>
      <w:contextualSpacing/>
    </w:pPr>
  </w:style>
  <w:style w:type="table" w:styleId="TableGrid">
    <w:name w:val="Table Grid"/>
    <w:basedOn w:val="TableNormal"/>
    <w:uiPriority w:val="59"/>
    <w:rsid w:val="00533CF1"/>
    <w:pPr>
      <w:widowControl/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8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305"/>
  </w:style>
  <w:style w:type="paragraph" w:styleId="Footer">
    <w:name w:val="footer"/>
    <w:basedOn w:val="Normal"/>
    <w:link w:val="FooterChar"/>
    <w:uiPriority w:val="99"/>
    <w:unhideWhenUsed/>
    <w:rsid w:val="00525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305"/>
  </w:style>
  <w:style w:type="character" w:styleId="UnresolvedMention">
    <w:name w:val="Unresolved Mention"/>
    <w:basedOn w:val="DefaultParagraphFont"/>
    <w:uiPriority w:val="99"/>
    <w:semiHidden/>
    <w:unhideWhenUsed/>
    <w:rsid w:val="00D604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D3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rnregionalcenter.org" TargetMode="External"/><Relationship Id="rId13" Type="http://schemas.openxmlformats.org/officeDocument/2006/relationships/hyperlink" Target="http://www.southeastregionalcenter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csouth.waisman.wisc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theastregionalcenter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://www.northeastregionalcente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cnorth.org" TargetMode="External"/><Relationship Id="rId14" Type="http://schemas.openxmlformats.org/officeDocument/2006/relationships/hyperlink" Target="http://www.co.chippewa.wi.us/crcw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57F52-D5A3-4A58-B528-BBD96A68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2023-11-14T20:21:00Z</dcterms:created>
  <dcterms:modified xsi:type="dcterms:W3CDTF">2023-11-14T20:21:00Z</dcterms:modified>
</cp:coreProperties>
</file>