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160B" w14:textId="67774C56" w:rsidR="00ED271F" w:rsidRPr="00780E74" w:rsidRDefault="00ED271F" w:rsidP="00ED271F">
      <w:pPr>
        <w:pStyle w:val="Title"/>
        <w:rPr>
          <w:sz w:val="44"/>
          <w:szCs w:val="44"/>
        </w:rPr>
      </w:pPr>
      <w:bookmarkStart w:id="0" w:name="_Hlk193787533"/>
      <w:r>
        <w:rPr>
          <w:noProof/>
          <w:sz w:val="44"/>
          <w:szCs w:val="44"/>
          <w14:ligatures w14:val="standardContextual"/>
        </w:rPr>
        <w:drawing>
          <wp:anchor distT="0" distB="0" distL="114300" distR="114300" simplePos="0" relativeHeight="251659264" behindDoc="0" locked="0" layoutInCell="1" allowOverlap="1" wp14:anchorId="5348C68D" wp14:editId="29F5F115">
            <wp:simplePos x="0" y="0"/>
            <wp:positionH relativeFrom="column">
              <wp:posOffset>0</wp:posOffset>
            </wp:positionH>
            <wp:positionV relativeFrom="paragraph">
              <wp:posOffset>276</wp:posOffset>
            </wp:positionV>
            <wp:extent cx="1054100" cy="767715"/>
            <wp:effectExtent l="0" t="0" r="0" b="0"/>
            <wp:wrapSquare wrapText="bothSides"/>
            <wp:docPr id="1148634667" name="Picture 2" descr="State Health Insurance Assistance Program (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34667" name="Picture 2" descr="State Health Insurance Assistance Program (SHIP) logo"/>
                    <pic:cNvPicPr/>
                  </pic:nvPicPr>
                  <pic:blipFill rotWithShape="1">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b="31617"/>
                    <a:stretch/>
                  </pic:blipFill>
                  <pic:spPr bwMode="auto">
                    <a:xfrm>
                      <a:off x="0" y="0"/>
                      <a:ext cx="105410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44"/>
          <w:szCs w:val="44"/>
        </w:rPr>
        <w:t xml:space="preserve">Wisconsin </w:t>
      </w:r>
      <w:r w:rsidRPr="00780E74">
        <w:rPr>
          <w:sz w:val="44"/>
          <w:szCs w:val="44"/>
        </w:rPr>
        <w:t xml:space="preserve">State Health Insurance Assistance Program (SHIP) </w:t>
      </w:r>
      <w:r>
        <w:rPr>
          <w:sz w:val="44"/>
          <w:szCs w:val="44"/>
        </w:rPr>
        <w:br/>
      </w:r>
      <w:r>
        <w:rPr>
          <w:sz w:val="44"/>
          <w:szCs w:val="44"/>
        </w:rPr>
        <w:t xml:space="preserve">Part D </w:t>
      </w:r>
      <w:r w:rsidRPr="00780E74">
        <w:rPr>
          <w:sz w:val="44"/>
          <w:szCs w:val="44"/>
        </w:rPr>
        <w:t>Counselor Orientation Checklist</w:t>
      </w:r>
    </w:p>
    <w:p w14:paraId="047157DA" w14:textId="77777777" w:rsidR="00ED271F" w:rsidRDefault="00ED271F" w:rsidP="00ED271F">
      <w:pPr>
        <w:pStyle w:val="Heading1"/>
        <w:spacing w:before="240"/>
      </w:pPr>
      <w:bookmarkStart w:id="1" w:name="_Toc193810293"/>
      <w:r>
        <w:t xml:space="preserve">Introduction </w:t>
      </w:r>
      <w:bookmarkEnd w:id="1"/>
    </w:p>
    <w:p w14:paraId="0B43EDFC" w14:textId="77777777" w:rsidR="00ED271F" w:rsidRDefault="00ED271F" w:rsidP="00ED271F">
      <w:pPr>
        <w:rPr>
          <w:rFonts w:asciiTheme="minorHAnsi" w:hAnsiTheme="minorHAnsi"/>
        </w:rPr>
      </w:pPr>
      <w:r w:rsidRPr="00450F49">
        <w:rPr>
          <w:rFonts w:asciiTheme="minorHAnsi" w:hAnsiTheme="minorHAnsi"/>
          <w:b/>
          <w:bCs/>
        </w:rPr>
        <w:t xml:space="preserve">This </w:t>
      </w:r>
      <w:r>
        <w:rPr>
          <w:rFonts w:asciiTheme="minorHAnsi" w:hAnsiTheme="minorHAnsi"/>
          <w:b/>
          <w:bCs/>
        </w:rPr>
        <w:t xml:space="preserve">orientation </w:t>
      </w:r>
      <w:r w:rsidRPr="00450F49">
        <w:rPr>
          <w:rFonts w:asciiTheme="minorHAnsi" w:hAnsiTheme="minorHAnsi"/>
          <w:b/>
          <w:bCs/>
        </w:rPr>
        <w:t xml:space="preserve">checklist </w:t>
      </w:r>
      <w:r>
        <w:rPr>
          <w:rFonts w:asciiTheme="minorHAnsi" w:hAnsiTheme="minorHAnsi"/>
          <w:b/>
          <w:bCs/>
        </w:rPr>
        <w:t>is for</w:t>
      </w:r>
      <w:r w:rsidRPr="00450F49">
        <w:rPr>
          <w:rFonts w:asciiTheme="minorHAnsi" w:hAnsiTheme="minorHAnsi"/>
          <w:b/>
          <w:bCs/>
        </w:rPr>
        <w:t xml:space="preserve"> basic-level SHIP counselors</w:t>
      </w:r>
      <w:r>
        <w:rPr>
          <w:rFonts w:asciiTheme="minorHAnsi" w:hAnsiTheme="minorHAnsi"/>
          <w:b/>
          <w:bCs/>
        </w:rPr>
        <w:t xml:space="preserve"> who will only assist with Part D plan comparisons.</w:t>
      </w:r>
      <w:r w:rsidRPr="00450F49">
        <w:rPr>
          <w:rFonts w:asciiTheme="minorHAnsi" w:hAnsiTheme="minorHAnsi"/>
        </w:rPr>
        <w:t xml:space="preserve"> </w:t>
      </w:r>
    </w:p>
    <w:p w14:paraId="480DA155" w14:textId="77777777" w:rsidR="00ED271F" w:rsidRPr="00450F49" w:rsidRDefault="00ED271F" w:rsidP="00ED271F">
      <w:pPr>
        <w:rPr>
          <w:rFonts w:asciiTheme="minorHAnsi" w:hAnsiTheme="minorHAnsi"/>
        </w:rPr>
      </w:pPr>
      <w:r>
        <w:rPr>
          <w:rFonts w:asciiTheme="minorHAnsi" w:hAnsiTheme="minorHAnsi"/>
        </w:rPr>
        <w:t>You</w:t>
      </w:r>
      <w:r w:rsidRPr="00AC326A">
        <w:rPr>
          <w:rFonts w:asciiTheme="minorHAnsi" w:hAnsiTheme="minorHAnsi"/>
        </w:rPr>
        <w:t xml:space="preserve"> can edit this </w:t>
      </w:r>
      <w:r>
        <w:rPr>
          <w:rFonts w:asciiTheme="minorHAnsi" w:hAnsiTheme="minorHAnsi"/>
        </w:rPr>
        <w:t>list</w:t>
      </w:r>
      <w:r w:rsidRPr="00AC326A">
        <w:rPr>
          <w:rFonts w:asciiTheme="minorHAnsi" w:hAnsiTheme="minorHAnsi"/>
        </w:rPr>
        <w:t xml:space="preserve"> to include local onboarding steps</w:t>
      </w:r>
      <w:r>
        <w:rPr>
          <w:rFonts w:asciiTheme="minorHAnsi" w:hAnsiTheme="minorHAnsi"/>
        </w:rPr>
        <w:t xml:space="preserve"> and customize learning to your role</w:t>
      </w:r>
      <w:r w:rsidRPr="00AC326A">
        <w:rPr>
          <w:rFonts w:asciiTheme="minorHAnsi" w:hAnsiTheme="minorHAnsi"/>
        </w:rPr>
        <w:t xml:space="preserve">. </w:t>
      </w:r>
    </w:p>
    <w:p w14:paraId="7BC0C0A4" w14:textId="77777777" w:rsidR="000C1CC4" w:rsidRPr="00AC326A" w:rsidRDefault="000C1CC4" w:rsidP="000C1CC4">
      <w:pPr>
        <w:pStyle w:val="Heading2"/>
        <w:tabs>
          <w:tab w:val="left" w:pos="3070"/>
        </w:tabs>
      </w:pPr>
      <w:bookmarkStart w:id="2" w:name="_Toc193810294"/>
      <w:bookmarkStart w:id="3" w:name="_Toc193790570"/>
      <w:r>
        <w:t>Live Trainings</w:t>
      </w:r>
      <w:bookmarkEnd w:id="3"/>
      <w:r>
        <w:tab/>
      </w:r>
    </w:p>
    <w:p w14:paraId="2CAB5DE6" w14:textId="77777777" w:rsidR="000C1CC4" w:rsidRPr="00DE2D72" w:rsidRDefault="000C1CC4" w:rsidP="000C1CC4">
      <w:pPr>
        <w:rPr>
          <w:rFonts w:asciiTheme="minorHAnsi" w:hAnsiTheme="minorHAnsi"/>
        </w:rPr>
      </w:pPr>
      <w:r>
        <w:rPr>
          <w:rFonts w:asciiTheme="minorHAnsi" w:hAnsiTheme="minorHAnsi"/>
          <w:b/>
          <w:bCs/>
        </w:rPr>
        <w:t xml:space="preserve">Upcoming trainings </w:t>
      </w:r>
      <w:r>
        <w:rPr>
          <w:rFonts w:asciiTheme="minorHAnsi" w:hAnsiTheme="minorHAnsi"/>
        </w:rPr>
        <w:t xml:space="preserve">can be found on the </w:t>
      </w:r>
      <w:hyperlink r:id="rId9" w:history="1">
        <w:r w:rsidRPr="00DE2D72">
          <w:rPr>
            <w:rStyle w:val="Hyperlink"/>
            <w:rFonts w:asciiTheme="minorHAnsi" w:hAnsiTheme="minorHAnsi"/>
          </w:rPr>
          <w:t>GWAAR SHIP Volunteer Resources page</w:t>
        </w:r>
      </w:hyperlink>
      <w:r>
        <w:rPr>
          <w:rFonts w:asciiTheme="minorHAnsi" w:hAnsiTheme="minorHAnsi"/>
        </w:rPr>
        <w:t xml:space="preserve"> under Training.</w:t>
      </w:r>
    </w:p>
    <w:p w14:paraId="453E0005" w14:textId="77777777" w:rsidR="000C1CC4" w:rsidRDefault="000C1CC4" w:rsidP="000C1CC4">
      <w:pPr>
        <w:spacing w:after="600"/>
        <w:rPr>
          <w:rFonts w:asciiTheme="minorHAnsi" w:hAnsiTheme="minorHAnsi"/>
        </w:rPr>
      </w:pPr>
      <w:r w:rsidRPr="00AC326A">
        <w:rPr>
          <w:rFonts w:asciiTheme="minorHAnsi" w:hAnsiTheme="minorHAnsi"/>
          <w:b/>
          <w:bCs/>
        </w:rPr>
        <w:t xml:space="preserve">Recordings </w:t>
      </w:r>
      <w:r w:rsidRPr="00E96841">
        <w:rPr>
          <w:rFonts w:asciiTheme="minorHAnsi" w:hAnsiTheme="minorHAnsi"/>
        </w:rPr>
        <w:t>of live trainings</w:t>
      </w:r>
      <w:r w:rsidRPr="00AC326A">
        <w:rPr>
          <w:rFonts w:asciiTheme="minorHAnsi" w:hAnsiTheme="minorHAnsi"/>
        </w:rPr>
        <w:t xml:space="preserve"> are posted to </w:t>
      </w:r>
      <w:hyperlink r:id="rId10" w:history="1">
        <w:r w:rsidRPr="00AC326A">
          <w:rPr>
            <w:rStyle w:val="Hyperlink"/>
            <w:rFonts w:asciiTheme="minorHAnsi" w:hAnsiTheme="minorHAnsi"/>
          </w:rPr>
          <w:t>Vimeo</w:t>
        </w:r>
      </w:hyperlink>
      <w:r w:rsidRPr="00AC326A">
        <w:rPr>
          <w:rFonts w:asciiTheme="minorHAnsi" w:hAnsiTheme="minorHAnsi"/>
        </w:rPr>
        <w:t xml:space="preserve"> (password: Medicare101).</w:t>
      </w:r>
    </w:p>
    <w:p w14:paraId="7FD29C53" w14:textId="77777777" w:rsidR="00ED271F" w:rsidRPr="00E24C5D" w:rsidRDefault="00ED271F" w:rsidP="00ED271F">
      <w:pPr>
        <w:pStyle w:val="Heading1"/>
        <w:spacing w:after="120"/>
      </w:pPr>
      <w:r>
        <w:t>Estimated t</w:t>
      </w:r>
      <w:r w:rsidRPr="00E24C5D">
        <w:t>ime commitment</w:t>
      </w:r>
      <w:bookmarkEnd w:id="2"/>
      <w:r w:rsidRPr="00E24C5D">
        <w:t xml:space="preserve"> </w:t>
      </w:r>
    </w:p>
    <w:p w14:paraId="2D43A80B" w14:textId="2398547B" w:rsidR="00ED271F" w:rsidRPr="00ED271F" w:rsidRDefault="00ED271F" w:rsidP="00ED271F">
      <w:pPr>
        <w:spacing w:after="60"/>
        <w:rPr>
          <w:rFonts w:asciiTheme="minorHAnsi" w:hAnsiTheme="minorHAnsi"/>
        </w:rPr>
      </w:pPr>
      <w:r w:rsidRPr="00780E74">
        <w:rPr>
          <w:rFonts w:asciiTheme="minorHAnsi" w:hAnsiTheme="minorHAnsi"/>
        </w:rPr>
        <w:t>Total time: 6 – 7 hours</w:t>
      </w:r>
    </w:p>
    <w:p w14:paraId="4DC41A8E" w14:textId="16B4B2FF" w:rsidR="00ED271F" w:rsidRPr="00780E74" w:rsidRDefault="00ED271F" w:rsidP="00ED271F">
      <w:pPr>
        <w:pStyle w:val="ListParagraph"/>
        <w:numPr>
          <w:ilvl w:val="0"/>
          <w:numId w:val="1"/>
        </w:numPr>
        <w:spacing w:after="60" w:line="240" w:lineRule="auto"/>
        <w:rPr>
          <w:rFonts w:asciiTheme="minorHAnsi" w:hAnsiTheme="minorHAnsi"/>
        </w:rPr>
      </w:pPr>
      <w:r w:rsidRPr="00780E74">
        <w:rPr>
          <w:rFonts w:asciiTheme="minorHAnsi" w:hAnsiTheme="minorHAnsi"/>
        </w:rPr>
        <w:t xml:space="preserve">Online courses: 2 hours (depending on previous familiarity with Medicare) </w:t>
      </w:r>
    </w:p>
    <w:p w14:paraId="460BF1D1" w14:textId="40D06B64" w:rsidR="00ED271F" w:rsidRPr="00ED271F" w:rsidRDefault="00ED271F" w:rsidP="00ED271F">
      <w:pPr>
        <w:pStyle w:val="ListParagraph"/>
        <w:numPr>
          <w:ilvl w:val="0"/>
          <w:numId w:val="1"/>
        </w:numPr>
        <w:spacing w:after="480" w:line="240" w:lineRule="auto"/>
        <w:contextualSpacing w:val="0"/>
        <w:rPr>
          <w:rFonts w:asciiTheme="minorHAnsi" w:hAnsiTheme="minorHAnsi"/>
        </w:rPr>
      </w:pPr>
      <w:r w:rsidRPr="00ED271F">
        <w:rPr>
          <w:rFonts w:asciiTheme="minorHAnsi" w:hAnsiTheme="minorHAnsi"/>
        </w:rPr>
        <w:t xml:space="preserve">Live webinars: 5 hours </w:t>
      </w:r>
    </w:p>
    <w:bookmarkEnd w:id="0" w:displacedByCustomXml="next"/>
    <w:sdt>
      <w:sdtPr>
        <w:id w:val="222188752"/>
        <w:docPartObj>
          <w:docPartGallery w:val="Table of Contents"/>
          <w:docPartUnique/>
        </w:docPartObj>
      </w:sdtPr>
      <w:sdtEndPr>
        <w:rPr>
          <w:rFonts w:ascii="Calibri" w:eastAsia="Cambria" w:hAnsi="Calibri" w:cs="Cambria"/>
          <w:b/>
          <w:bCs/>
          <w:noProof/>
          <w:color w:val="auto"/>
          <w:sz w:val="24"/>
          <w:szCs w:val="22"/>
        </w:rPr>
      </w:sdtEndPr>
      <w:sdtContent>
        <w:p w14:paraId="52117FEF" w14:textId="30C81376" w:rsidR="00AC326A" w:rsidRDefault="00AC326A">
          <w:pPr>
            <w:pStyle w:val="TOCHeading"/>
          </w:pPr>
          <w:r>
            <w:t>Contents</w:t>
          </w:r>
        </w:p>
        <w:p w14:paraId="4293D7E6" w14:textId="6A643168" w:rsidR="00ED271F" w:rsidRPr="00ED271F" w:rsidRDefault="00AC326A">
          <w:pPr>
            <w:pStyle w:val="TOC1"/>
            <w:tabs>
              <w:tab w:val="right" w:leader="dot" w:pos="9350"/>
            </w:tabs>
            <w:rPr>
              <w:rFonts w:asciiTheme="minorHAnsi" w:eastAsiaTheme="minorEastAsia" w:hAnsiTheme="minorHAnsi" w:cstheme="minorBidi"/>
              <w:noProof/>
              <w:kern w:val="2"/>
              <w:szCs w:val="24"/>
              <w14:ligatures w14:val="standardContextual"/>
            </w:rPr>
          </w:pPr>
          <w:r w:rsidRPr="00ED271F">
            <w:rPr>
              <w:rFonts w:asciiTheme="minorHAnsi" w:hAnsiTheme="minorHAnsi"/>
            </w:rPr>
            <w:fldChar w:fldCharType="begin"/>
          </w:r>
          <w:r w:rsidRPr="00ED271F">
            <w:rPr>
              <w:rFonts w:asciiTheme="minorHAnsi" w:hAnsiTheme="minorHAnsi"/>
            </w:rPr>
            <w:instrText xml:space="preserve"> TOC \o "1-2" \h \z \u </w:instrText>
          </w:r>
          <w:r w:rsidRPr="00ED271F">
            <w:rPr>
              <w:rFonts w:asciiTheme="minorHAnsi" w:hAnsiTheme="minorHAnsi"/>
            </w:rPr>
            <w:fldChar w:fldCharType="separate"/>
          </w:r>
          <w:hyperlink w:anchor="_Toc193810293" w:history="1">
            <w:r w:rsidR="00ED271F" w:rsidRPr="00ED271F">
              <w:rPr>
                <w:rStyle w:val="Hyperlink"/>
                <w:rFonts w:asciiTheme="minorHAnsi" w:hAnsiTheme="minorHAnsi"/>
                <w:noProof/>
              </w:rPr>
              <w:t xml:space="preserve">Introduction </w:t>
            </w:r>
            <w:r w:rsidR="00ED271F" w:rsidRPr="00ED271F">
              <w:rPr>
                <w:rFonts w:asciiTheme="minorHAnsi" w:hAnsiTheme="minorHAnsi"/>
                <w:noProof/>
                <w:webHidden/>
              </w:rPr>
              <w:tab/>
            </w:r>
            <w:r w:rsidR="00ED271F" w:rsidRPr="00ED271F">
              <w:rPr>
                <w:rFonts w:asciiTheme="minorHAnsi" w:hAnsiTheme="minorHAnsi"/>
                <w:noProof/>
                <w:webHidden/>
              </w:rPr>
              <w:fldChar w:fldCharType="begin"/>
            </w:r>
            <w:r w:rsidR="00ED271F" w:rsidRPr="00ED271F">
              <w:rPr>
                <w:rFonts w:asciiTheme="minorHAnsi" w:hAnsiTheme="minorHAnsi"/>
                <w:noProof/>
                <w:webHidden/>
              </w:rPr>
              <w:instrText xml:space="preserve"> PAGEREF _Toc193810293 \h </w:instrText>
            </w:r>
            <w:r w:rsidR="00ED271F" w:rsidRPr="00ED271F">
              <w:rPr>
                <w:rFonts w:asciiTheme="minorHAnsi" w:hAnsiTheme="minorHAnsi"/>
                <w:noProof/>
                <w:webHidden/>
              </w:rPr>
            </w:r>
            <w:r w:rsidR="00ED271F" w:rsidRPr="00ED271F">
              <w:rPr>
                <w:rFonts w:asciiTheme="minorHAnsi" w:hAnsiTheme="minorHAnsi"/>
                <w:noProof/>
                <w:webHidden/>
              </w:rPr>
              <w:fldChar w:fldCharType="separate"/>
            </w:r>
            <w:r w:rsidR="00ED271F" w:rsidRPr="00ED271F">
              <w:rPr>
                <w:rFonts w:asciiTheme="minorHAnsi" w:hAnsiTheme="minorHAnsi"/>
                <w:noProof/>
                <w:webHidden/>
              </w:rPr>
              <w:t>1</w:t>
            </w:r>
            <w:r w:rsidR="00ED271F" w:rsidRPr="00ED271F">
              <w:rPr>
                <w:rFonts w:asciiTheme="minorHAnsi" w:hAnsiTheme="minorHAnsi"/>
                <w:noProof/>
                <w:webHidden/>
              </w:rPr>
              <w:fldChar w:fldCharType="end"/>
            </w:r>
          </w:hyperlink>
        </w:p>
        <w:p w14:paraId="3CCE772F" w14:textId="5AB09450" w:rsidR="00ED271F" w:rsidRPr="00ED271F" w:rsidRDefault="00ED271F">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810294" w:history="1">
            <w:r w:rsidRPr="00ED271F">
              <w:rPr>
                <w:rStyle w:val="Hyperlink"/>
                <w:rFonts w:asciiTheme="minorHAnsi" w:hAnsiTheme="minorHAnsi"/>
                <w:noProof/>
              </w:rPr>
              <w:t>Estimated time commitment</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_Toc193810294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1</w:t>
            </w:r>
            <w:r w:rsidRPr="00ED271F">
              <w:rPr>
                <w:rFonts w:asciiTheme="minorHAnsi" w:hAnsiTheme="minorHAnsi"/>
                <w:noProof/>
                <w:webHidden/>
              </w:rPr>
              <w:fldChar w:fldCharType="end"/>
            </w:r>
          </w:hyperlink>
        </w:p>
        <w:p w14:paraId="57BF1DBD" w14:textId="423E0C2C" w:rsidR="00ED271F" w:rsidRPr="00ED271F" w:rsidRDefault="00ED271F">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810295" w:history="1">
            <w:r w:rsidRPr="00ED271F">
              <w:rPr>
                <w:rStyle w:val="Hyperlink"/>
                <w:rFonts w:asciiTheme="minorHAnsi" w:hAnsiTheme="minorHAnsi"/>
                <w:noProof/>
              </w:rPr>
              <w:t>Systems Access</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_Toc193810295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2</w:t>
            </w:r>
            <w:r w:rsidRPr="00ED271F">
              <w:rPr>
                <w:rFonts w:asciiTheme="minorHAnsi" w:hAnsiTheme="minorHAnsi"/>
                <w:noProof/>
                <w:webHidden/>
              </w:rPr>
              <w:fldChar w:fldCharType="end"/>
            </w:r>
          </w:hyperlink>
        </w:p>
        <w:p w14:paraId="59E4C96E" w14:textId="19D4B219" w:rsidR="00ED271F" w:rsidRPr="00ED271F" w:rsidRDefault="00ED271F">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810296" w:history="1">
            <w:r w:rsidRPr="00ED271F">
              <w:rPr>
                <w:rStyle w:val="Hyperlink"/>
                <w:rFonts w:asciiTheme="minorHAnsi" w:hAnsiTheme="minorHAnsi"/>
                <w:noProof/>
              </w:rPr>
              <w:t>Curriculum</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_Toc193810296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2</w:t>
            </w:r>
            <w:r w:rsidRPr="00ED271F">
              <w:rPr>
                <w:rFonts w:asciiTheme="minorHAnsi" w:hAnsiTheme="minorHAnsi"/>
                <w:noProof/>
                <w:webHidden/>
              </w:rPr>
              <w:fldChar w:fldCharType="end"/>
            </w:r>
          </w:hyperlink>
        </w:p>
        <w:p w14:paraId="39105EC6" w14:textId="7F8298EB" w:rsidR="00ED271F" w:rsidRPr="00ED271F" w:rsidRDefault="00ED271F">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810297" w:history="1">
            <w:r w:rsidRPr="00ED271F">
              <w:rPr>
                <w:rStyle w:val="Hyperlink"/>
                <w:rFonts w:asciiTheme="minorHAnsi" w:hAnsiTheme="minorHAnsi"/>
                <w:noProof/>
              </w:rPr>
              <w:t>General Orientation</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_Toc193810297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2</w:t>
            </w:r>
            <w:r w:rsidRPr="00ED271F">
              <w:rPr>
                <w:rFonts w:asciiTheme="minorHAnsi" w:hAnsiTheme="minorHAnsi"/>
                <w:noProof/>
                <w:webHidden/>
              </w:rPr>
              <w:fldChar w:fldCharType="end"/>
            </w:r>
          </w:hyperlink>
        </w:p>
        <w:p w14:paraId="4410954A" w14:textId="1133BCBA" w:rsidR="00ED271F" w:rsidRPr="00ED271F" w:rsidRDefault="00ED271F">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810298" w:history="1">
            <w:r w:rsidRPr="00ED271F">
              <w:rPr>
                <w:rStyle w:val="Hyperlink"/>
                <w:rFonts w:asciiTheme="minorHAnsi" w:hAnsiTheme="minorHAnsi"/>
                <w:noProof/>
              </w:rPr>
              <w:t>Original Medicare</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_Toc193810298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3</w:t>
            </w:r>
            <w:r w:rsidRPr="00ED271F">
              <w:rPr>
                <w:rFonts w:asciiTheme="minorHAnsi" w:hAnsiTheme="minorHAnsi"/>
                <w:noProof/>
                <w:webHidden/>
              </w:rPr>
              <w:fldChar w:fldCharType="end"/>
            </w:r>
          </w:hyperlink>
        </w:p>
        <w:p w14:paraId="4B3C1D09" w14:textId="20A35D14" w:rsidR="00ED271F" w:rsidRPr="00ED271F" w:rsidRDefault="00ED271F">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810299" w:history="1">
            <w:r w:rsidRPr="00ED271F">
              <w:rPr>
                <w:rStyle w:val="Hyperlink"/>
                <w:rFonts w:asciiTheme="minorHAnsi" w:hAnsiTheme="minorHAnsi"/>
                <w:noProof/>
              </w:rPr>
              <w:t>Prescription Drug Coverage Options</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_Toc193810299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3</w:t>
            </w:r>
            <w:r w:rsidRPr="00ED271F">
              <w:rPr>
                <w:rFonts w:asciiTheme="minorHAnsi" w:hAnsiTheme="minorHAnsi"/>
                <w:noProof/>
                <w:webHidden/>
              </w:rPr>
              <w:fldChar w:fldCharType="end"/>
            </w:r>
          </w:hyperlink>
        </w:p>
        <w:p w14:paraId="5C32C459" w14:textId="2DF132D2" w:rsidR="00ED271F" w:rsidRPr="00ED271F" w:rsidRDefault="00ED271F">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810300" w:history="1">
            <w:r w:rsidRPr="00ED271F">
              <w:rPr>
                <w:rStyle w:val="Hyperlink"/>
                <w:rFonts w:asciiTheme="minorHAnsi" w:hAnsiTheme="minorHAnsi"/>
                <w:noProof/>
              </w:rPr>
              <w:t>Financial Assistance Programs</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_Toc193810300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3</w:t>
            </w:r>
            <w:r w:rsidRPr="00ED271F">
              <w:rPr>
                <w:rFonts w:asciiTheme="minorHAnsi" w:hAnsiTheme="minorHAnsi"/>
                <w:noProof/>
                <w:webHidden/>
              </w:rPr>
              <w:fldChar w:fldCharType="end"/>
            </w:r>
          </w:hyperlink>
        </w:p>
        <w:p w14:paraId="22A3819F" w14:textId="7CD03978" w:rsidR="00ED271F" w:rsidRPr="00ED271F" w:rsidRDefault="00ED271F">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810301" w:history="1">
            <w:r w:rsidRPr="00ED271F">
              <w:rPr>
                <w:rStyle w:val="Hyperlink"/>
                <w:rFonts w:asciiTheme="minorHAnsi" w:hAnsiTheme="minorHAnsi"/>
                <w:noProof/>
              </w:rPr>
              <w:t>Medicare.gov Plan Finder</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_Toc193810301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3</w:t>
            </w:r>
            <w:r w:rsidRPr="00ED271F">
              <w:rPr>
                <w:rFonts w:asciiTheme="minorHAnsi" w:hAnsiTheme="minorHAnsi"/>
                <w:noProof/>
                <w:webHidden/>
              </w:rPr>
              <w:fldChar w:fldCharType="end"/>
            </w:r>
          </w:hyperlink>
        </w:p>
        <w:p w14:paraId="75B06AD4" w14:textId="67DEF02B" w:rsidR="00ED271F" w:rsidRPr="00ED271F" w:rsidRDefault="00ED271F">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810302" w:history="1">
            <w:r w:rsidRPr="00ED271F">
              <w:rPr>
                <w:rStyle w:val="Hyperlink"/>
                <w:rFonts w:asciiTheme="minorHAnsi" w:hAnsiTheme="minorHAnsi"/>
                <w:noProof/>
              </w:rPr>
              <w:t>Certification</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_Toc193810302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4</w:t>
            </w:r>
            <w:r w:rsidRPr="00ED271F">
              <w:rPr>
                <w:rFonts w:asciiTheme="minorHAnsi" w:hAnsiTheme="minorHAnsi"/>
                <w:noProof/>
                <w:webHidden/>
              </w:rPr>
              <w:fldChar w:fldCharType="end"/>
            </w:r>
          </w:hyperlink>
        </w:p>
        <w:p w14:paraId="0BFF3E74" w14:textId="4CD831BF" w:rsidR="00ED271F" w:rsidRPr="00ED271F" w:rsidRDefault="00ED271F">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810303" w:history="1">
            <w:r w:rsidRPr="00ED271F">
              <w:rPr>
                <w:rStyle w:val="Hyperlink"/>
                <w:rFonts w:asciiTheme="minorHAnsi" w:hAnsiTheme="minorHAnsi"/>
                <w:noProof/>
              </w:rPr>
              <w:t>Shadowing</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_Toc193810303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4</w:t>
            </w:r>
            <w:r w:rsidRPr="00ED271F">
              <w:rPr>
                <w:rFonts w:asciiTheme="minorHAnsi" w:hAnsiTheme="minorHAnsi"/>
                <w:noProof/>
                <w:webHidden/>
              </w:rPr>
              <w:fldChar w:fldCharType="end"/>
            </w:r>
          </w:hyperlink>
        </w:p>
        <w:p w14:paraId="5A0BB04C" w14:textId="0D829179" w:rsidR="00ED271F" w:rsidRPr="00ED271F" w:rsidRDefault="00ED271F">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810304" w:history="1">
            <w:r w:rsidRPr="00ED271F">
              <w:rPr>
                <w:rStyle w:val="Hyperlink"/>
                <w:rFonts w:asciiTheme="minorHAnsi" w:hAnsiTheme="minorHAnsi"/>
                <w:noProof/>
              </w:rPr>
              <w:t>Reporting</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_Toc193810304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4</w:t>
            </w:r>
            <w:r w:rsidRPr="00ED271F">
              <w:rPr>
                <w:rFonts w:asciiTheme="minorHAnsi" w:hAnsiTheme="minorHAnsi"/>
                <w:noProof/>
                <w:webHidden/>
              </w:rPr>
              <w:fldChar w:fldCharType="end"/>
            </w:r>
          </w:hyperlink>
        </w:p>
        <w:p w14:paraId="0D772A61" w14:textId="3E2C8739" w:rsidR="00ED271F" w:rsidRPr="00ED271F" w:rsidRDefault="00ED271F">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810305" w:history="1">
            <w:r w:rsidRPr="00ED271F">
              <w:rPr>
                <w:rStyle w:val="Hyperlink"/>
                <w:rFonts w:asciiTheme="minorHAnsi" w:hAnsiTheme="minorHAnsi"/>
                <w:noProof/>
              </w:rPr>
              <w:t>Directory: SHIP Program Support</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_Toc193810305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5</w:t>
            </w:r>
            <w:r w:rsidRPr="00ED271F">
              <w:rPr>
                <w:rFonts w:asciiTheme="minorHAnsi" w:hAnsiTheme="minorHAnsi"/>
                <w:noProof/>
                <w:webHidden/>
              </w:rPr>
              <w:fldChar w:fldCharType="end"/>
            </w:r>
          </w:hyperlink>
        </w:p>
        <w:p w14:paraId="2FA18BC1" w14:textId="58ECE7AF" w:rsidR="00ED271F" w:rsidRPr="00ED271F" w:rsidRDefault="00ED271F">
          <w:pPr>
            <w:pStyle w:val="TOC1"/>
            <w:tabs>
              <w:tab w:val="right" w:leader="dot" w:pos="9350"/>
            </w:tabs>
            <w:rPr>
              <w:rFonts w:asciiTheme="minorHAnsi" w:eastAsiaTheme="minorEastAsia" w:hAnsiTheme="minorHAnsi" w:cstheme="minorBidi"/>
              <w:noProof/>
              <w:kern w:val="2"/>
              <w:szCs w:val="24"/>
              <w14:ligatures w14:val="standardContextual"/>
            </w:rPr>
          </w:pPr>
          <w:hyperlink w:anchor="_Toc193810306" w:history="1">
            <w:r w:rsidRPr="00ED271F">
              <w:rPr>
                <w:rStyle w:val="Hyperlink"/>
                <w:rFonts w:asciiTheme="minorHAnsi" w:hAnsiTheme="minorHAnsi"/>
                <w:noProof/>
              </w:rPr>
              <w:t>Directory: Helplines</w:t>
            </w:r>
            <w:r w:rsidRPr="00ED271F">
              <w:rPr>
                <w:rFonts w:asciiTheme="minorHAnsi" w:hAnsiTheme="minorHAnsi"/>
                <w:noProof/>
                <w:webHidden/>
              </w:rPr>
              <w:tab/>
            </w:r>
            <w:r w:rsidRPr="00ED271F">
              <w:rPr>
                <w:rFonts w:asciiTheme="minorHAnsi" w:hAnsiTheme="minorHAnsi"/>
                <w:noProof/>
                <w:webHidden/>
              </w:rPr>
              <w:fldChar w:fldCharType="begin"/>
            </w:r>
            <w:r w:rsidRPr="00ED271F">
              <w:rPr>
                <w:rFonts w:asciiTheme="minorHAnsi" w:hAnsiTheme="minorHAnsi"/>
                <w:noProof/>
                <w:webHidden/>
              </w:rPr>
              <w:instrText xml:space="preserve"> PAGEREF _Toc193810306 \h </w:instrText>
            </w:r>
            <w:r w:rsidRPr="00ED271F">
              <w:rPr>
                <w:rFonts w:asciiTheme="minorHAnsi" w:hAnsiTheme="minorHAnsi"/>
                <w:noProof/>
                <w:webHidden/>
              </w:rPr>
            </w:r>
            <w:r w:rsidRPr="00ED271F">
              <w:rPr>
                <w:rFonts w:asciiTheme="minorHAnsi" w:hAnsiTheme="minorHAnsi"/>
                <w:noProof/>
                <w:webHidden/>
              </w:rPr>
              <w:fldChar w:fldCharType="separate"/>
            </w:r>
            <w:r w:rsidRPr="00ED271F">
              <w:rPr>
                <w:rFonts w:asciiTheme="minorHAnsi" w:hAnsiTheme="minorHAnsi"/>
                <w:noProof/>
                <w:webHidden/>
              </w:rPr>
              <w:t>5</w:t>
            </w:r>
            <w:r w:rsidRPr="00ED271F">
              <w:rPr>
                <w:rFonts w:asciiTheme="minorHAnsi" w:hAnsiTheme="minorHAnsi"/>
                <w:noProof/>
                <w:webHidden/>
              </w:rPr>
              <w:fldChar w:fldCharType="end"/>
            </w:r>
          </w:hyperlink>
        </w:p>
        <w:p w14:paraId="2753D433" w14:textId="637B2DA6" w:rsidR="00AC326A" w:rsidRPr="00AC326A" w:rsidRDefault="00AC326A" w:rsidP="00AC326A">
          <w:r w:rsidRPr="00ED271F">
            <w:rPr>
              <w:rFonts w:asciiTheme="minorHAnsi" w:hAnsiTheme="minorHAnsi"/>
            </w:rPr>
            <w:fldChar w:fldCharType="end"/>
          </w:r>
        </w:p>
      </w:sdtContent>
    </w:sdt>
    <w:p w14:paraId="67439F1E" w14:textId="77777777" w:rsidR="00AC326A" w:rsidRDefault="00AC326A">
      <w:pPr>
        <w:widowControl/>
        <w:autoSpaceDE/>
        <w:autoSpaceDN/>
        <w:spacing w:after="160" w:line="259" w:lineRule="auto"/>
        <w:rPr>
          <w:rFonts w:asciiTheme="majorHAnsi" w:eastAsiaTheme="majorEastAsia" w:hAnsiTheme="majorHAnsi" w:cstheme="majorBidi"/>
          <w:color w:val="002D59" w:themeColor="accent1" w:themeShade="BF"/>
          <w:sz w:val="32"/>
          <w:szCs w:val="32"/>
        </w:rPr>
      </w:pPr>
      <w:r>
        <w:br w:type="page"/>
      </w:r>
    </w:p>
    <w:p w14:paraId="77C304E6" w14:textId="5ED4DB76" w:rsidR="00E33F29" w:rsidRDefault="004A5A7E" w:rsidP="000B504B">
      <w:pPr>
        <w:pStyle w:val="Heading1"/>
      </w:pPr>
      <w:bookmarkStart w:id="4" w:name="_Toc193810295"/>
      <w:r>
        <w:lastRenderedPageBreak/>
        <w:t>Systems Access</w:t>
      </w:r>
      <w:bookmarkEnd w:id="4"/>
    </w:p>
    <w:p w14:paraId="79F554F2" w14:textId="2EBF14CB" w:rsidR="004A5A7E" w:rsidRPr="00132547" w:rsidRDefault="005E271C" w:rsidP="00A0204E">
      <w:pPr>
        <w:ind w:left="450" w:hanging="270"/>
        <w:rPr>
          <w:rFonts w:asciiTheme="minorHAnsi" w:hAnsiTheme="minorHAnsi"/>
        </w:rPr>
      </w:pPr>
      <w:sdt>
        <w:sdtPr>
          <w:rPr>
            <w:rFonts w:ascii="Segoe UI Symbol" w:hAnsi="Segoe UI Symbol" w:cs="Segoe UI Symbol"/>
          </w:rPr>
          <w:id w:val="-136882451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132547">
        <w:rPr>
          <w:rFonts w:asciiTheme="minorHAnsi" w:hAnsiTheme="minorHAnsi"/>
        </w:rPr>
        <w:t xml:space="preserve"> Work with your local SHIP supervisor to complete the </w:t>
      </w:r>
      <w:hyperlink r:id="rId11" w:history="1">
        <w:r w:rsidR="004A5A7E" w:rsidRPr="00132547">
          <w:rPr>
            <w:rStyle w:val="Hyperlink"/>
            <w:rFonts w:asciiTheme="minorHAnsi" w:hAnsiTheme="minorHAnsi"/>
          </w:rPr>
          <w:t xml:space="preserve">User System Access Request </w:t>
        </w:r>
        <w:r>
          <w:rPr>
            <w:rStyle w:val="Hyperlink"/>
            <w:rFonts w:asciiTheme="minorHAnsi" w:hAnsiTheme="minorHAnsi"/>
          </w:rPr>
          <w:br/>
        </w:r>
        <w:r w:rsidR="004A5A7E" w:rsidRPr="00132547">
          <w:rPr>
            <w:rStyle w:val="Hyperlink"/>
            <w:rFonts w:asciiTheme="minorHAnsi" w:hAnsiTheme="minorHAnsi"/>
          </w:rPr>
          <w:t>(F</w:t>
        </w:r>
        <w:r w:rsidR="004A5A7E" w:rsidRPr="00132547">
          <w:rPr>
            <w:rStyle w:val="Hyperlink"/>
            <w:rFonts w:asciiTheme="minorHAnsi" w:hAnsiTheme="minorHAnsi"/>
          </w:rPr>
          <w:t>-</w:t>
        </w:r>
        <w:r w:rsidR="004A5A7E" w:rsidRPr="00132547">
          <w:rPr>
            <w:rStyle w:val="Hyperlink"/>
            <w:rFonts w:asciiTheme="minorHAnsi" w:hAnsiTheme="minorHAnsi"/>
          </w:rPr>
          <w:t>02000)</w:t>
        </w:r>
      </w:hyperlink>
      <w:r w:rsidR="004A5A7E" w:rsidRPr="00132547">
        <w:rPr>
          <w:rFonts w:asciiTheme="minorHAnsi" w:hAnsiTheme="minorHAnsi"/>
        </w:rPr>
        <w:t xml:space="preserve">. </w:t>
      </w:r>
    </w:p>
    <w:p w14:paraId="3B055971" w14:textId="613C4A3A" w:rsidR="004A5A7E" w:rsidRPr="00132547" w:rsidRDefault="005E271C" w:rsidP="00A0204E">
      <w:pPr>
        <w:ind w:left="450" w:hanging="270"/>
        <w:rPr>
          <w:rFonts w:asciiTheme="minorHAnsi" w:hAnsiTheme="minorHAnsi"/>
        </w:rPr>
      </w:pPr>
      <w:sdt>
        <w:sdtPr>
          <w:rPr>
            <w:rFonts w:ascii="Segoe UI Symbol" w:hAnsi="Segoe UI Symbol" w:cs="Segoe UI Symbol"/>
          </w:rPr>
          <w:id w:val="-13580699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132547">
        <w:rPr>
          <w:rFonts w:asciiTheme="minorHAnsi" w:hAnsiTheme="minorHAnsi"/>
        </w:rPr>
        <w:t xml:space="preserve"> Request access to the national SHIP TA Center, which includes the Online Counselor Certification and Training (OCCT): </w:t>
      </w:r>
    </w:p>
    <w:p w14:paraId="574C7059" w14:textId="402A8A38" w:rsidR="004A5A7E" w:rsidRPr="00132547" w:rsidRDefault="004A5A7E" w:rsidP="004A5A7E">
      <w:pPr>
        <w:pStyle w:val="ListParagraph"/>
        <w:numPr>
          <w:ilvl w:val="0"/>
          <w:numId w:val="2"/>
        </w:numPr>
        <w:rPr>
          <w:rFonts w:asciiTheme="minorHAnsi" w:hAnsiTheme="minorHAnsi"/>
        </w:rPr>
      </w:pPr>
      <w:r w:rsidRPr="00132547">
        <w:rPr>
          <w:rFonts w:asciiTheme="minorHAnsi" w:hAnsiTheme="minorHAnsi"/>
        </w:rPr>
        <w:t xml:space="preserve">Go to </w:t>
      </w:r>
      <w:hyperlink r:id="rId12" w:history="1">
        <w:r w:rsidRPr="00132547">
          <w:rPr>
            <w:rStyle w:val="Hyperlink"/>
            <w:rFonts w:asciiTheme="minorHAnsi" w:hAnsiTheme="minorHAnsi"/>
          </w:rPr>
          <w:t>https://portal.shiptacenter.org/Login.aspx</w:t>
        </w:r>
      </w:hyperlink>
      <w:r w:rsidRPr="00132547">
        <w:rPr>
          <w:rFonts w:asciiTheme="minorHAnsi" w:hAnsiTheme="minorHAnsi"/>
        </w:rPr>
        <w:t>.</w:t>
      </w:r>
    </w:p>
    <w:p w14:paraId="57EE8170" w14:textId="4A39066F" w:rsidR="004A5A7E" w:rsidRPr="00132547" w:rsidRDefault="004A5A7E" w:rsidP="004A5A7E">
      <w:pPr>
        <w:pStyle w:val="ListParagraph"/>
        <w:numPr>
          <w:ilvl w:val="0"/>
          <w:numId w:val="2"/>
        </w:numPr>
        <w:rPr>
          <w:rFonts w:asciiTheme="minorHAnsi" w:hAnsiTheme="minorHAnsi"/>
        </w:rPr>
      </w:pPr>
      <w:r w:rsidRPr="00132547">
        <w:rPr>
          <w:rFonts w:asciiTheme="minorHAnsi" w:hAnsiTheme="minorHAnsi"/>
        </w:rPr>
        <w:t>C</w:t>
      </w:r>
      <w:r w:rsidRPr="00132547">
        <w:rPr>
          <w:rFonts w:asciiTheme="minorHAnsi" w:hAnsiTheme="minorHAnsi"/>
        </w:rPr>
        <w:t xml:space="preserve">lick the green “Submit request to be a Registered User.” </w:t>
      </w:r>
    </w:p>
    <w:p w14:paraId="73E891BB" w14:textId="77777777" w:rsidR="004A5A7E" w:rsidRPr="00132547" w:rsidRDefault="004A5A7E" w:rsidP="004A5A7E">
      <w:pPr>
        <w:pStyle w:val="ListParagraph"/>
        <w:numPr>
          <w:ilvl w:val="0"/>
          <w:numId w:val="2"/>
        </w:numPr>
        <w:rPr>
          <w:rFonts w:asciiTheme="minorHAnsi" w:hAnsiTheme="minorHAnsi"/>
        </w:rPr>
      </w:pPr>
      <w:r w:rsidRPr="00132547">
        <w:rPr>
          <w:rFonts w:asciiTheme="minorHAnsi" w:hAnsiTheme="minorHAnsi"/>
        </w:rPr>
        <w:t>Answer the emailed request to verify your email address.</w:t>
      </w:r>
    </w:p>
    <w:p w14:paraId="3C2BB04A" w14:textId="3E7BE6AD" w:rsidR="004A5A7E" w:rsidRPr="00132547" w:rsidRDefault="005E271C" w:rsidP="00A0204E">
      <w:pPr>
        <w:ind w:left="450" w:hanging="270"/>
        <w:rPr>
          <w:rFonts w:asciiTheme="minorHAnsi" w:hAnsiTheme="minorHAnsi"/>
        </w:rPr>
      </w:pPr>
      <w:sdt>
        <w:sdtPr>
          <w:rPr>
            <w:rFonts w:ascii="Segoe UI Symbol" w:hAnsi="Segoe UI Symbol" w:cs="Segoe UI Symbol"/>
          </w:rPr>
          <w:id w:val="194727223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132547">
        <w:rPr>
          <w:rFonts w:asciiTheme="minorHAnsi" w:hAnsiTheme="minorHAnsi"/>
        </w:rPr>
        <w:t xml:space="preserve"> Request access to the learning management system (LMS): </w:t>
      </w:r>
    </w:p>
    <w:p w14:paraId="4DF36918" w14:textId="5C58983E" w:rsidR="004A5A7E" w:rsidRPr="00132547" w:rsidRDefault="004A5A7E" w:rsidP="004A5A7E">
      <w:pPr>
        <w:pStyle w:val="ListParagraph"/>
        <w:numPr>
          <w:ilvl w:val="0"/>
          <w:numId w:val="3"/>
        </w:numPr>
        <w:rPr>
          <w:rFonts w:asciiTheme="minorHAnsi" w:hAnsiTheme="minorHAnsi"/>
        </w:rPr>
      </w:pPr>
      <w:r w:rsidRPr="00132547">
        <w:rPr>
          <w:rFonts w:asciiTheme="minorHAnsi" w:hAnsiTheme="minorHAnsi"/>
        </w:rPr>
        <w:t xml:space="preserve">Go to </w:t>
      </w:r>
      <w:hyperlink r:id="rId13" w:history="1">
        <w:r w:rsidRPr="00132547">
          <w:rPr>
            <w:rStyle w:val="Hyperlink"/>
            <w:rFonts w:asciiTheme="minorHAnsi" w:hAnsiTheme="minorHAnsi"/>
          </w:rPr>
          <w:t>https://eri-wi.org/adrc-enroll/</w:t>
        </w:r>
      </w:hyperlink>
      <w:r w:rsidRPr="00132547">
        <w:rPr>
          <w:rFonts w:asciiTheme="minorHAnsi" w:hAnsiTheme="minorHAnsi"/>
        </w:rPr>
        <w:t>.</w:t>
      </w:r>
    </w:p>
    <w:p w14:paraId="7316DC60" w14:textId="703592EA" w:rsidR="004A5A7E" w:rsidRPr="00132547" w:rsidRDefault="004A5A7E" w:rsidP="004A5A7E">
      <w:pPr>
        <w:pStyle w:val="ListParagraph"/>
        <w:numPr>
          <w:ilvl w:val="0"/>
          <w:numId w:val="3"/>
        </w:numPr>
        <w:rPr>
          <w:rFonts w:asciiTheme="minorHAnsi" w:hAnsiTheme="minorHAnsi"/>
        </w:rPr>
      </w:pPr>
      <w:r w:rsidRPr="00132547">
        <w:rPr>
          <w:rFonts w:asciiTheme="minorHAnsi" w:hAnsiTheme="minorHAnsi"/>
        </w:rPr>
        <w:t>R</w:t>
      </w:r>
      <w:r w:rsidRPr="00132547">
        <w:rPr>
          <w:rFonts w:asciiTheme="minorHAnsi" w:hAnsiTheme="minorHAnsi"/>
        </w:rPr>
        <w:t>equest access as a “SHIP Counselor (Non-Benefit Specialist)</w:t>
      </w:r>
      <w:r w:rsidRPr="00132547">
        <w:rPr>
          <w:rFonts w:asciiTheme="minorHAnsi" w:hAnsiTheme="minorHAnsi"/>
        </w:rPr>
        <w:t>.</w:t>
      </w:r>
      <w:r w:rsidRPr="00132547">
        <w:rPr>
          <w:rFonts w:asciiTheme="minorHAnsi" w:hAnsiTheme="minorHAnsi"/>
        </w:rPr>
        <w:t>”</w:t>
      </w:r>
    </w:p>
    <w:p w14:paraId="4F113261" w14:textId="51C9EBA8" w:rsidR="004A5A7E" w:rsidRPr="00132547" w:rsidRDefault="005E271C" w:rsidP="00A0204E">
      <w:pPr>
        <w:ind w:left="450" w:hanging="270"/>
        <w:rPr>
          <w:rFonts w:asciiTheme="minorHAnsi" w:hAnsiTheme="minorHAnsi"/>
        </w:rPr>
      </w:pPr>
      <w:sdt>
        <w:sdtPr>
          <w:rPr>
            <w:rFonts w:ascii="Segoe UI Symbol" w:hAnsi="Segoe UI Symbol" w:cs="Segoe UI Symbol"/>
          </w:rPr>
          <w:id w:val="-116523875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132547">
        <w:rPr>
          <w:rFonts w:asciiTheme="minorHAnsi" w:hAnsiTheme="minorHAnsi"/>
        </w:rPr>
        <w:t xml:space="preserve"> Check the GWAAR SHIP Volunteer Resources webpage for the agenda of the next live webinar training series dates. The series is offered every spring and fall. </w:t>
      </w:r>
    </w:p>
    <w:p w14:paraId="61C69578" w14:textId="416863FB" w:rsidR="004A5A7E" w:rsidRPr="00132547" w:rsidRDefault="005E271C" w:rsidP="00A0204E">
      <w:pPr>
        <w:ind w:left="450" w:hanging="270"/>
        <w:rPr>
          <w:rFonts w:asciiTheme="minorHAnsi" w:hAnsiTheme="minorHAnsi"/>
        </w:rPr>
      </w:pPr>
      <w:sdt>
        <w:sdtPr>
          <w:rPr>
            <w:rFonts w:ascii="Segoe UI Symbol" w:hAnsi="Segoe UI Symbol" w:cs="Segoe UI Symbol"/>
          </w:rPr>
          <w:id w:val="198635370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132547">
        <w:rPr>
          <w:rFonts w:asciiTheme="minorHAnsi" w:hAnsiTheme="minorHAnsi"/>
        </w:rPr>
        <w:t xml:space="preserve"> Bookmark the following websites:</w:t>
      </w:r>
    </w:p>
    <w:p w14:paraId="1A60FB75" w14:textId="21B4F9EB" w:rsidR="004A5A7E" w:rsidRPr="00132547" w:rsidRDefault="004A5A7E" w:rsidP="00132547">
      <w:pPr>
        <w:pStyle w:val="ListParagraph"/>
        <w:numPr>
          <w:ilvl w:val="0"/>
          <w:numId w:val="5"/>
        </w:numPr>
        <w:ind w:left="720" w:hanging="274"/>
        <w:contextualSpacing w:val="0"/>
        <w:rPr>
          <w:rFonts w:asciiTheme="minorHAnsi" w:hAnsiTheme="minorHAnsi"/>
        </w:rPr>
      </w:pPr>
      <w:r w:rsidRPr="00132547">
        <w:rPr>
          <w:rFonts w:asciiTheme="minorHAnsi" w:hAnsiTheme="minorHAnsi"/>
        </w:rPr>
        <w:t xml:space="preserve">Medicare.gov: </w:t>
      </w:r>
      <w:hyperlink r:id="rId14" w:history="1">
        <w:r w:rsidRPr="00132547">
          <w:rPr>
            <w:rStyle w:val="Hyperlink"/>
            <w:rFonts w:asciiTheme="minorHAnsi" w:hAnsiTheme="minorHAnsi"/>
          </w:rPr>
          <w:t>www.medicare.gov</w:t>
        </w:r>
      </w:hyperlink>
      <w:r w:rsidRPr="00132547">
        <w:rPr>
          <w:rFonts w:asciiTheme="minorHAnsi" w:hAnsiTheme="minorHAnsi"/>
        </w:rPr>
        <w:t xml:space="preserve"> </w:t>
      </w:r>
    </w:p>
    <w:p w14:paraId="159B6956" w14:textId="7D0BD77D" w:rsidR="004A5A7E" w:rsidRPr="00132547" w:rsidRDefault="004A5A7E" w:rsidP="00132547">
      <w:pPr>
        <w:pStyle w:val="ListParagraph"/>
        <w:numPr>
          <w:ilvl w:val="0"/>
          <w:numId w:val="5"/>
        </w:numPr>
        <w:ind w:left="720" w:hanging="274"/>
        <w:contextualSpacing w:val="0"/>
        <w:rPr>
          <w:rFonts w:asciiTheme="minorHAnsi" w:hAnsiTheme="minorHAnsi"/>
        </w:rPr>
      </w:pPr>
      <w:r w:rsidRPr="00132547">
        <w:rPr>
          <w:rFonts w:asciiTheme="minorHAnsi" w:hAnsiTheme="minorHAnsi"/>
        </w:rPr>
        <w:t xml:space="preserve">SHIP Technical Assistance (TA) Center: </w:t>
      </w:r>
      <w:hyperlink r:id="rId15" w:history="1">
        <w:r w:rsidRPr="00132547">
          <w:rPr>
            <w:rStyle w:val="Hyperlink"/>
            <w:rFonts w:asciiTheme="minorHAnsi" w:hAnsiTheme="minorHAnsi"/>
          </w:rPr>
          <w:t>www.shiptacenter.org</w:t>
        </w:r>
      </w:hyperlink>
      <w:r w:rsidRPr="00132547">
        <w:rPr>
          <w:rFonts w:asciiTheme="minorHAnsi" w:hAnsiTheme="minorHAnsi"/>
        </w:rPr>
        <w:t xml:space="preserve"> </w:t>
      </w:r>
      <w:r w:rsidRPr="00132547">
        <w:rPr>
          <w:rFonts w:asciiTheme="minorHAnsi" w:hAnsiTheme="minorHAnsi"/>
        </w:rPr>
        <w:t xml:space="preserve"> </w:t>
      </w:r>
    </w:p>
    <w:p w14:paraId="490EC15A" w14:textId="556D526D" w:rsidR="004A5A7E" w:rsidRPr="00132547" w:rsidRDefault="004A5A7E" w:rsidP="00132547">
      <w:pPr>
        <w:pStyle w:val="ListParagraph"/>
        <w:numPr>
          <w:ilvl w:val="0"/>
          <w:numId w:val="5"/>
        </w:numPr>
        <w:ind w:left="720" w:hanging="274"/>
        <w:contextualSpacing w:val="0"/>
        <w:rPr>
          <w:rFonts w:asciiTheme="minorHAnsi" w:hAnsiTheme="minorHAnsi"/>
        </w:rPr>
      </w:pPr>
      <w:r w:rsidRPr="00132547">
        <w:rPr>
          <w:rFonts w:asciiTheme="minorHAnsi" w:hAnsiTheme="minorHAnsi"/>
        </w:rPr>
        <w:t xml:space="preserve">National Council on Aging (NCOA), the MIPPA TA Center: </w:t>
      </w:r>
      <w:hyperlink r:id="rId16" w:history="1">
        <w:r w:rsidRPr="00132547">
          <w:rPr>
            <w:rStyle w:val="Hyperlink"/>
            <w:rFonts w:asciiTheme="minorHAnsi" w:hAnsiTheme="minorHAnsi"/>
          </w:rPr>
          <w:t>www.ncoa.org/professionals/benefits/center-for-benefits-access/mippa-resource-center</w:t>
        </w:r>
      </w:hyperlink>
      <w:r w:rsidRPr="00132547">
        <w:rPr>
          <w:rFonts w:asciiTheme="minorHAnsi" w:hAnsiTheme="minorHAnsi"/>
        </w:rPr>
        <w:t xml:space="preserve"> </w:t>
      </w:r>
    </w:p>
    <w:p w14:paraId="1F4F2080" w14:textId="30D2BF72" w:rsidR="004A5A7E" w:rsidRPr="00132547" w:rsidRDefault="004A5A7E" w:rsidP="00132547">
      <w:pPr>
        <w:pStyle w:val="ListParagraph"/>
        <w:numPr>
          <w:ilvl w:val="0"/>
          <w:numId w:val="5"/>
        </w:numPr>
        <w:tabs>
          <w:tab w:val="left" w:pos="810"/>
        </w:tabs>
        <w:ind w:left="720" w:hanging="274"/>
        <w:contextualSpacing w:val="0"/>
        <w:rPr>
          <w:rFonts w:asciiTheme="minorHAnsi" w:hAnsiTheme="minorHAnsi"/>
        </w:rPr>
      </w:pPr>
      <w:r w:rsidRPr="00132547">
        <w:rPr>
          <w:rFonts w:asciiTheme="minorHAnsi" w:hAnsiTheme="minorHAnsi"/>
        </w:rPr>
        <w:t>GWAAR Medicare Outreach and Assistance Resources:</w:t>
      </w:r>
      <w:r w:rsidRPr="00132547">
        <w:rPr>
          <w:rFonts w:asciiTheme="minorHAnsi" w:hAnsiTheme="minorHAnsi"/>
        </w:rPr>
        <w:t xml:space="preserve"> </w:t>
      </w:r>
      <w:r w:rsidR="00132547">
        <w:rPr>
          <w:rFonts w:asciiTheme="minorHAnsi" w:hAnsiTheme="minorHAnsi"/>
        </w:rPr>
        <w:br/>
      </w:r>
      <w:hyperlink r:id="rId17" w:history="1">
        <w:r w:rsidR="00132547" w:rsidRPr="0062296B">
          <w:rPr>
            <w:rStyle w:val="Hyperlink"/>
            <w:rFonts w:asciiTheme="minorHAnsi" w:hAnsiTheme="minorHAnsi"/>
          </w:rPr>
          <w:t>www.gwaar.org/medicare-outreach-an</w:t>
        </w:r>
        <w:r w:rsidR="00132547" w:rsidRPr="0062296B">
          <w:rPr>
            <w:rStyle w:val="Hyperlink"/>
            <w:rFonts w:asciiTheme="minorHAnsi" w:hAnsiTheme="minorHAnsi"/>
          </w:rPr>
          <w:t>d</w:t>
        </w:r>
        <w:r w:rsidR="00132547" w:rsidRPr="0062296B">
          <w:rPr>
            <w:rStyle w:val="Hyperlink"/>
            <w:rFonts w:asciiTheme="minorHAnsi" w:hAnsiTheme="minorHAnsi"/>
          </w:rPr>
          <w:t>-assistance-resources</w:t>
        </w:r>
      </w:hyperlink>
      <w:r w:rsidRPr="00132547">
        <w:rPr>
          <w:rFonts w:asciiTheme="minorHAnsi" w:hAnsiTheme="minorHAnsi"/>
        </w:rPr>
        <w:t xml:space="preserve">  </w:t>
      </w:r>
    </w:p>
    <w:p w14:paraId="399E936F" w14:textId="433D42F0" w:rsidR="004A5A7E" w:rsidRPr="00132547" w:rsidRDefault="004A5A7E" w:rsidP="00132547">
      <w:pPr>
        <w:pStyle w:val="ListParagraph"/>
        <w:numPr>
          <w:ilvl w:val="0"/>
          <w:numId w:val="5"/>
        </w:numPr>
        <w:ind w:left="720" w:hanging="274"/>
        <w:contextualSpacing w:val="0"/>
        <w:rPr>
          <w:rFonts w:asciiTheme="minorHAnsi" w:hAnsiTheme="minorHAnsi"/>
        </w:rPr>
      </w:pPr>
      <w:r w:rsidRPr="00132547">
        <w:rPr>
          <w:rFonts w:asciiTheme="minorHAnsi" w:hAnsiTheme="minorHAnsi"/>
        </w:rPr>
        <w:t>Learning management system</w:t>
      </w:r>
      <w:r w:rsidR="00132547">
        <w:rPr>
          <w:rFonts w:asciiTheme="minorHAnsi" w:hAnsiTheme="minorHAnsi"/>
        </w:rPr>
        <w:t xml:space="preserve"> (LMS)</w:t>
      </w:r>
      <w:r w:rsidRPr="00132547">
        <w:rPr>
          <w:rFonts w:asciiTheme="minorHAnsi" w:hAnsiTheme="minorHAnsi"/>
        </w:rPr>
        <w:t xml:space="preserve">: </w:t>
      </w:r>
      <w:hyperlink r:id="rId18" w:history="1">
        <w:r w:rsidRPr="00132547">
          <w:rPr>
            <w:rStyle w:val="Hyperlink"/>
            <w:rFonts w:asciiTheme="minorHAnsi" w:hAnsiTheme="minorHAnsi"/>
          </w:rPr>
          <w:t>https://eri.litmos.com/account/login</w:t>
        </w:r>
      </w:hyperlink>
      <w:r w:rsidRPr="00132547">
        <w:rPr>
          <w:rFonts w:asciiTheme="minorHAnsi" w:hAnsiTheme="minorHAnsi"/>
        </w:rPr>
        <w:t xml:space="preserve"> </w:t>
      </w:r>
    </w:p>
    <w:p w14:paraId="71059095" w14:textId="7EE05D34" w:rsidR="004A5A7E" w:rsidRPr="00132547" w:rsidRDefault="00132547" w:rsidP="00132547">
      <w:pPr>
        <w:pStyle w:val="ListParagraph"/>
        <w:numPr>
          <w:ilvl w:val="0"/>
          <w:numId w:val="5"/>
        </w:numPr>
        <w:ind w:left="720" w:hanging="274"/>
        <w:contextualSpacing w:val="0"/>
        <w:rPr>
          <w:rFonts w:asciiTheme="minorHAnsi" w:hAnsiTheme="minorHAnsi"/>
        </w:rPr>
      </w:pPr>
      <w:r>
        <w:rPr>
          <w:rFonts w:asciiTheme="minorHAnsi" w:hAnsiTheme="minorHAnsi"/>
        </w:rPr>
        <w:t>Department of Health Services (DHS)</w:t>
      </w:r>
      <w:r w:rsidR="004A5A7E" w:rsidRPr="00132547">
        <w:rPr>
          <w:rFonts w:asciiTheme="minorHAnsi" w:hAnsiTheme="minorHAnsi"/>
        </w:rPr>
        <w:t xml:space="preserve"> Medicare Counseling for Wisconsin Residents: </w:t>
      </w:r>
      <w:hyperlink r:id="rId19" w:history="1">
        <w:r w:rsidR="004A5A7E" w:rsidRPr="00132547">
          <w:rPr>
            <w:rStyle w:val="Hyperlink"/>
            <w:rFonts w:asciiTheme="minorHAnsi" w:hAnsiTheme="minorHAnsi"/>
          </w:rPr>
          <w:t>dhs.wi.gov/</w:t>
        </w:r>
        <w:proofErr w:type="spellStart"/>
        <w:r w:rsidR="004A5A7E" w:rsidRPr="00132547">
          <w:rPr>
            <w:rStyle w:val="Hyperlink"/>
            <w:rFonts w:asciiTheme="minorHAnsi" w:hAnsiTheme="minorHAnsi"/>
          </w:rPr>
          <w:t>medicare</w:t>
        </w:r>
        <w:proofErr w:type="spellEnd"/>
        <w:r w:rsidR="004A5A7E" w:rsidRPr="00132547">
          <w:rPr>
            <w:rStyle w:val="Hyperlink"/>
            <w:rFonts w:asciiTheme="minorHAnsi" w:hAnsiTheme="minorHAnsi"/>
          </w:rPr>
          <w:t>-help</w:t>
        </w:r>
      </w:hyperlink>
    </w:p>
    <w:p w14:paraId="25BB5E98" w14:textId="77777777" w:rsidR="000B504B" w:rsidRDefault="000B504B" w:rsidP="000B504B">
      <w:pPr>
        <w:pStyle w:val="Heading1"/>
      </w:pPr>
      <w:bookmarkStart w:id="5" w:name="_Toc193810296"/>
      <w:r>
        <w:t>Curriculum</w:t>
      </w:r>
      <w:bookmarkEnd w:id="5"/>
    </w:p>
    <w:p w14:paraId="742CD244" w14:textId="208874F1" w:rsidR="004A5A7E" w:rsidRDefault="004A5A7E" w:rsidP="000B504B">
      <w:pPr>
        <w:pStyle w:val="Heading2"/>
        <w:spacing w:before="120"/>
      </w:pPr>
      <w:bookmarkStart w:id="6" w:name="_Toc193810297"/>
      <w:r>
        <w:t>General Orientation</w:t>
      </w:r>
      <w:bookmarkEnd w:id="6"/>
    </w:p>
    <w:p w14:paraId="75953DA5" w14:textId="313F5212" w:rsidR="004A5A7E" w:rsidRDefault="004A5A7E" w:rsidP="00180999">
      <w:pPr>
        <w:pStyle w:val="Heading3"/>
      </w:pPr>
      <w:r>
        <w:t>Complete online learning management system courses</w:t>
      </w:r>
    </w:p>
    <w:p w14:paraId="796ADEA5" w14:textId="34071E9F" w:rsidR="004A5A7E" w:rsidRDefault="005E271C" w:rsidP="00A0204E">
      <w:pPr>
        <w:ind w:left="450" w:hanging="270"/>
        <w:rPr>
          <w:rFonts w:asciiTheme="minorHAnsi" w:hAnsiTheme="minorHAnsi"/>
        </w:rPr>
      </w:pPr>
      <w:sdt>
        <w:sdtPr>
          <w:rPr>
            <w:rFonts w:ascii="Segoe UI Symbol" w:hAnsi="Segoe UI Symbol" w:cs="Segoe UI Symbol"/>
          </w:rPr>
          <w:id w:val="-213840800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OCCT Privacy and Confidentiality (30 min.)</w:t>
      </w:r>
    </w:p>
    <w:p w14:paraId="2E37DB8F" w14:textId="6DD8733F" w:rsidR="00ED271F" w:rsidRPr="00A0204E" w:rsidRDefault="00ED271F" w:rsidP="00A0204E">
      <w:pPr>
        <w:ind w:left="450" w:hanging="270"/>
        <w:rPr>
          <w:rFonts w:asciiTheme="minorHAnsi" w:hAnsiTheme="minorHAnsi"/>
        </w:rPr>
      </w:pPr>
      <w:r w:rsidRPr="00ED271F">
        <w:rPr>
          <w:rFonts w:ascii="Segoe UI Symbol" w:hAnsi="Segoe UI Symbol" w:cs="Segoe UI Symbol"/>
        </w:rPr>
        <w:t>☐</w:t>
      </w:r>
      <w:r w:rsidRPr="00ED271F">
        <w:rPr>
          <w:rFonts w:asciiTheme="minorHAnsi" w:hAnsiTheme="minorHAnsi"/>
        </w:rPr>
        <w:t xml:space="preserve"> OCCT Course 1.1: Health Insurance Terms (35 min.) </w:t>
      </w:r>
      <w:r w:rsidRPr="00ED271F">
        <w:rPr>
          <w:rFonts w:asciiTheme="minorHAnsi" w:hAnsiTheme="minorHAnsi"/>
          <w:i/>
          <w:iCs/>
        </w:rPr>
        <w:t>(if needed)</w:t>
      </w:r>
    </w:p>
    <w:p w14:paraId="13EC5BF3" w14:textId="7F4EC696" w:rsidR="004A5A7E" w:rsidRDefault="004A5A7E" w:rsidP="00180999">
      <w:pPr>
        <w:pStyle w:val="Heading3"/>
      </w:pPr>
      <w:r>
        <w:t>Complete live training</w:t>
      </w:r>
    </w:p>
    <w:p w14:paraId="6D90446E" w14:textId="5E8ED546" w:rsidR="004A5A7E" w:rsidRPr="00132547" w:rsidRDefault="005E271C" w:rsidP="00A0204E">
      <w:pPr>
        <w:ind w:left="450" w:hanging="270"/>
        <w:rPr>
          <w:rFonts w:asciiTheme="minorHAnsi" w:hAnsiTheme="minorHAnsi"/>
        </w:rPr>
      </w:pPr>
      <w:sdt>
        <w:sdtPr>
          <w:rPr>
            <w:rFonts w:ascii="Segoe UI Symbol" w:hAnsi="Segoe UI Symbol" w:cs="Segoe UI Symbol"/>
          </w:rPr>
          <w:id w:val="-92171557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132547">
        <w:rPr>
          <w:rFonts w:asciiTheme="minorHAnsi" w:hAnsiTheme="minorHAnsi"/>
        </w:rPr>
        <w:t xml:space="preserve"> SHIP and MIPPA New Counselor Orientation </w:t>
      </w:r>
    </w:p>
    <w:p w14:paraId="529E10EB" w14:textId="56143AF5" w:rsidR="004A5A7E" w:rsidRPr="00132547" w:rsidRDefault="004A5A7E" w:rsidP="00A0204E">
      <w:pPr>
        <w:ind w:left="450" w:hanging="270"/>
        <w:rPr>
          <w:rFonts w:asciiTheme="minorHAnsi" w:hAnsiTheme="minorHAnsi"/>
        </w:rPr>
      </w:pPr>
      <w:r w:rsidRPr="00132547">
        <w:rPr>
          <w:rFonts w:asciiTheme="minorHAnsi" w:hAnsiTheme="minorHAnsi"/>
        </w:rPr>
        <w:t xml:space="preserve">PowerPoint: </w:t>
      </w:r>
      <w:hyperlink r:id="rId20" w:history="1">
        <w:r w:rsidRPr="00132547">
          <w:rPr>
            <w:rStyle w:val="Hyperlink"/>
            <w:rFonts w:asciiTheme="minorHAnsi" w:hAnsiTheme="minorHAnsi"/>
          </w:rPr>
          <w:t>https://www.dhs.wisconsin.gov/publications/p03019.pdf</w:t>
        </w:r>
      </w:hyperlink>
      <w:r w:rsidRPr="00132547">
        <w:rPr>
          <w:rFonts w:asciiTheme="minorHAnsi" w:hAnsiTheme="minorHAnsi"/>
        </w:rPr>
        <w:t xml:space="preserve"> </w:t>
      </w:r>
    </w:p>
    <w:p w14:paraId="14FBE303" w14:textId="77777777" w:rsidR="004A5A7E" w:rsidRPr="00132547" w:rsidRDefault="004A5A7E" w:rsidP="00180999">
      <w:pPr>
        <w:pStyle w:val="Heading3"/>
        <w:rPr>
          <w:rFonts w:asciiTheme="minorHAnsi" w:hAnsiTheme="minorHAnsi"/>
        </w:rPr>
      </w:pPr>
      <w:r w:rsidRPr="00132547">
        <w:rPr>
          <w:rFonts w:asciiTheme="minorHAnsi" w:hAnsiTheme="minorHAnsi"/>
        </w:rPr>
        <w:t>Save the link to:</w:t>
      </w:r>
    </w:p>
    <w:p w14:paraId="12F8184A" w14:textId="54F5C044" w:rsidR="004A5A7E" w:rsidRPr="00132547" w:rsidRDefault="005E271C" w:rsidP="00A0204E">
      <w:pPr>
        <w:ind w:left="450" w:hanging="270"/>
        <w:rPr>
          <w:rFonts w:asciiTheme="minorHAnsi" w:hAnsiTheme="minorHAnsi"/>
        </w:rPr>
      </w:pPr>
      <w:sdt>
        <w:sdtPr>
          <w:rPr>
            <w:rFonts w:ascii="Segoe UI Symbol" w:hAnsi="Segoe UI Symbol" w:cs="Segoe UI Symbol"/>
          </w:rPr>
          <w:id w:val="32247684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132547">
        <w:rPr>
          <w:rFonts w:asciiTheme="minorHAnsi" w:hAnsiTheme="minorHAnsi"/>
        </w:rPr>
        <w:t xml:space="preserve"> WI SHIP Cheat Sheet Packet (P-03179a):</w:t>
      </w:r>
      <w:r w:rsidR="004A5A7E" w:rsidRPr="00132547">
        <w:rPr>
          <w:rFonts w:asciiTheme="minorHAnsi" w:hAnsiTheme="minorHAnsi"/>
        </w:rPr>
        <w:t xml:space="preserve"> </w:t>
      </w:r>
      <w:hyperlink r:id="rId21" w:history="1">
        <w:r w:rsidR="004A5A7E" w:rsidRPr="00132547">
          <w:rPr>
            <w:rStyle w:val="Hyperlink"/>
            <w:rFonts w:asciiTheme="minorHAnsi" w:hAnsiTheme="minorHAnsi"/>
          </w:rPr>
          <w:t>https://www.dhs.wisconsin.gov/publications/p03179a.pdf</w:t>
        </w:r>
      </w:hyperlink>
      <w:r w:rsidR="004A5A7E" w:rsidRPr="00132547">
        <w:rPr>
          <w:rFonts w:asciiTheme="minorHAnsi" w:hAnsiTheme="minorHAnsi"/>
        </w:rPr>
        <w:t xml:space="preserve"> </w:t>
      </w:r>
    </w:p>
    <w:p w14:paraId="64BCFF9E" w14:textId="6A8C1191" w:rsidR="004A5A7E" w:rsidRDefault="004A5A7E" w:rsidP="00377086">
      <w:pPr>
        <w:pStyle w:val="Heading2"/>
      </w:pPr>
      <w:bookmarkStart w:id="7" w:name="_Toc193810298"/>
      <w:r>
        <w:lastRenderedPageBreak/>
        <w:t>Original Medicare</w:t>
      </w:r>
      <w:bookmarkEnd w:id="7"/>
    </w:p>
    <w:p w14:paraId="385DF734" w14:textId="77777777" w:rsidR="004A5A7E" w:rsidRDefault="004A5A7E" w:rsidP="00180999">
      <w:pPr>
        <w:pStyle w:val="Heading3"/>
      </w:pPr>
      <w:r>
        <w:t>Complete online learning management system courses</w:t>
      </w:r>
    </w:p>
    <w:p w14:paraId="1D426712" w14:textId="2D0DE389" w:rsidR="004A5A7E" w:rsidRPr="00ED271F" w:rsidRDefault="005E271C" w:rsidP="00A0204E">
      <w:pPr>
        <w:ind w:left="450" w:hanging="270"/>
        <w:rPr>
          <w:rFonts w:asciiTheme="minorHAnsi" w:hAnsiTheme="minorHAnsi"/>
          <w:i/>
          <w:iCs/>
        </w:rPr>
      </w:pPr>
      <w:sdt>
        <w:sdtPr>
          <w:rPr>
            <w:rFonts w:ascii="Segoe UI Symbol" w:hAnsi="Segoe UI Symbol" w:cs="Segoe UI Symbol"/>
          </w:rPr>
          <w:id w:val="165958144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OCCT Course 1.2: Medicare Overview (30 min.)</w:t>
      </w:r>
      <w:r w:rsidR="00ED271F">
        <w:rPr>
          <w:rFonts w:asciiTheme="minorHAnsi" w:hAnsiTheme="minorHAnsi"/>
        </w:rPr>
        <w:t xml:space="preserve"> </w:t>
      </w:r>
      <w:r w:rsidR="00ED271F">
        <w:rPr>
          <w:rFonts w:asciiTheme="minorHAnsi" w:hAnsiTheme="minorHAnsi"/>
          <w:i/>
          <w:iCs/>
        </w:rPr>
        <w:t>(if unfamiliar with Medicare)</w:t>
      </w:r>
    </w:p>
    <w:p w14:paraId="1778E672" w14:textId="3683BCC6" w:rsidR="004A5A7E" w:rsidRPr="00A0204E" w:rsidRDefault="005E271C" w:rsidP="00A0204E">
      <w:pPr>
        <w:ind w:left="450" w:hanging="270"/>
        <w:rPr>
          <w:rFonts w:asciiTheme="minorHAnsi" w:hAnsiTheme="minorHAnsi"/>
        </w:rPr>
      </w:pPr>
      <w:sdt>
        <w:sdtPr>
          <w:rPr>
            <w:rFonts w:ascii="Segoe UI Symbol" w:hAnsi="Segoe UI Symbol" w:cs="Segoe UI Symbol"/>
          </w:rPr>
          <w:id w:val="-165405431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OCCT Course 1.3: Medicare Options (30 min.)</w:t>
      </w:r>
    </w:p>
    <w:p w14:paraId="7F8E521E" w14:textId="77777777" w:rsidR="004A5A7E" w:rsidRDefault="004A5A7E" w:rsidP="00180999">
      <w:pPr>
        <w:pStyle w:val="Heading3"/>
      </w:pPr>
      <w:r>
        <w:t>Complete live training</w:t>
      </w:r>
    </w:p>
    <w:p w14:paraId="7D68DA64" w14:textId="0007FC24" w:rsidR="004A5A7E" w:rsidRPr="00A0204E" w:rsidRDefault="005E271C" w:rsidP="00A0204E">
      <w:pPr>
        <w:ind w:left="450" w:hanging="270"/>
        <w:rPr>
          <w:rFonts w:asciiTheme="minorHAnsi" w:hAnsiTheme="minorHAnsi"/>
        </w:rPr>
      </w:pPr>
      <w:sdt>
        <w:sdtPr>
          <w:rPr>
            <w:rFonts w:ascii="Segoe UI Symbol" w:hAnsi="Segoe UI Symbol" w:cs="Segoe UI Symbol"/>
          </w:rPr>
          <w:id w:val="192245032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Medicare Basics</w:t>
      </w:r>
    </w:p>
    <w:p w14:paraId="708672F1" w14:textId="6A321EA5" w:rsidR="004A5A7E" w:rsidRDefault="004A5A7E" w:rsidP="00377086">
      <w:pPr>
        <w:pStyle w:val="Heading2"/>
      </w:pPr>
      <w:bookmarkStart w:id="8" w:name="_Toc193810299"/>
      <w:r>
        <w:t>Prescription Drug Coverage Options</w:t>
      </w:r>
      <w:bookmarkEnd w:id="8"/>
    </w:p>
    <w:p w14:paraId="70F48C65" w14:textId="77777777" w:rsidR="004A5A7E" w:rsidRDefault="004A5A7E" w:rsidP="00180999">
      <w:pPr>
        <w:pStyle w:val="Heading3"/>
      </w:pPr>
      <w:r>
        <w:t>Complete online learning management system courses</w:t>
      </w:r>
    </w:p>
    <w:p w14:paraId="5553D56E" w14:textId="3A4466B1" w:rsidR="004A5A7E" w:rsidRPr="00A0204E" w:rsidRDefault="005E271C" w:rsidP="00A0204E">
      <w:pPr>
        <w:ind w:left="450" w:hanging="270"/>
        <w:rPr>
          <w:rFonts w:asciiTheme="minorHAnsi" w:hAnsiTheme="minorHAnsi"/>
        </w:rPr>
      </w:pPr>
      <w:sdt>
        <w:sdtPr>
          <w:rPr>
            <w:rFonts w:ascii="Segoe UI Symbol" w:hAnsi="Segoe UI Symbol" w:cs="Segoe UI Symbol"/>
          </w:rPr>
          <w:id w:val="-41740679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OCCT Course 2.3: Part D (Medicare Prescription Drug Benefit) (40 min.)</w:t>
      </w:r>
    </w:p>
    <w:p w14:paraId="0C2FC74A" w14:textId="0446BD1C" w:rsidR="004A5A7E" w:rsidRPr="00A0204E" w:rsidRDefault="005E271C" w:rsidP="00A0204E">
      <w:pPr>
        <w:ind w:left="450" w:hanging="270"/>
        <w:rPr>
          <w:rFonts w:asciiTheme="minorHAnsi" w:hAnsiTheme="minorHAnsi"/>
        </w:rPr>
      </w:pPr>
      <w:sdt>
        <w:sdtPr>
          <w:rPr>
            <w:rFonts w:ascii="Segoe UI Symbol" w:hAnsi="Segoe UI Symbol" w:cs="Segoe UI Symbol"/>
          </w:rPr>
          <w:id w:val="126888759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LMS Presentation: SeniorCare</w:t>
      </w:r>
    </w:p>
    <w:p w14:paraId="1FFD0BB2" w14:textId="71FE8325" w:rsidR="004A5A7E" w:rsidRDefault="004A5A7E" w:rsidP="00180999">
      <w:pPr>
        <w:pStyle w:val="Heading3"/>
      </w:pPr>
      <w:r>
        <w:t>Complete live training</w:t>
      </w:r>
    </w:p>
    <w:p w14:paraId="154AC579" w14:textId="41E52E51" w:rsidR="004A5A7E" w:rsidRPr="00A0204E" w:rsidRDefault="005E271C" w:rsidP="00A0204E">
      <w:pPr>
        <w:ind w:left="450" w:hanging="270"/>
        <w:rPr>
          <w:rFonts w:asciiTheme="minorHAnsi" w:hAnsiTheme="minorHAnsi"/>
        </w:rPr>
      </w:pPr>
      <w:sdt>
        <w:sdtPr>
          <w:rPr>
            <w:rFonts w:ascii="Segoe UI Symbol" w:hAnsi="Segoe UI Symbol" w:cs="Segoe UI Symbol"/>
          </w:rPr>
          <w:id w:val="27583092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Medicare Part D</w:t>
      </w:r>
    </w:p>
    <w:p w14:paraId="52A04D43" w14:textId="4A094782" w:rsidR="004A5A7E" w:rsidRDefault="004A5A7E" w:rsidP="00377086">
      <w:pPr>
        <w:pStyle w:val="Heading2"/>
      </w:pPr>
      <w:bookmarkStart w:id="9" w:name="_Toc193810300"/>
      <w:r>
        <w:t>Financial Assistance Programs</w:t>
      </w:r>
      <w:bookmarkEnd w:id="9"/>
    </w:p>
    <w:p w14:paraId="79CA06DE" w14:textId="77777777" w:rsidR="004A5A7E" w:rsidRDefault="004A5A7E" w:rsidP="00180999">
      <w:pPr>
        <w:pStyle w:val="Heading3"/>
      </w:pPr>
      <w:r>
        <w:t>Complete online learning management system courses</w:t>
      </w:r>
    </w:p>
    <w:p w14:paraId="34E0C9A3" w14:textId="47D9D168" w:rsidR="004A5A7E" w:rsidRPr="00A0204E" w:rsidRDefault="005E271C" w:rsidP="00A0204E">
      <w:pPr>
        <w:ind w:left="450" w:hanging="270"/>
        <w:rPr>
          <w:rFonts w:asciiTheme="minorHAnsi" w:hAnsiTheme="minorHAnsi"/>
        </w:rPr>
      </w:pPr>
      <w:sdt>
        <w:sdtPr>
          <w:rPr>
            <w:rFonts w:ascii="Segoe UI Symbol" w:hAnsi="Segoe UI Symbol" w:cs="Segoe UI Symbol"/>
          </w:rPr>
          <w:id w:val="41128038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LMS Presentation: Low-Income Subsidy (30 min.) and Supplemental Resources: Low Income Subsidy</w:t>
      </w:r>
    </w:p>
    <w:p w14:paraId="2EA43414" w14:textId="77777777" w:rsidR="004A5A7E" w:rsidRDefault="004A5A7E" w:rsidP="00180999">
      <w:pPr>
        <w:pStyle w:val="Heading3"/>
      </w:pPr>
      <w:r>
        <w:t>Watch online video:</w:t>
      </w:r>
    </w:p>
    <w:p w14:paraId="6D683CDA" w14:textId="73069AFB" w:rsidR="004A5A7E" w:rsidRPr="00132547" w:rsidRDefault="005E271C" w:rsidP="00132547">
      <w:pPr>
        <w:ind w:left="450" w:hanging="270"/>
        <w:rPr>
          <w:rFonts w:asciiTheme="minorHAnsi" w:hAnsiTheme="minorHAnsi"/>
        </w:rPr>
      </w:pPr>
      <w:sdt>
        <w:sdtPr>
          <w:rPr>
            <w:rFonts w:ascii="Segoe UI Symbol" w:hAnsi="Segoe UI Symbol" w:cs="Segoe UI Symbol"/>
          </w:rPr>
          <w:id w:val="-147791076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Limited Income Newly Eligible Transition (LINET) Program: </w:t>
      </w:r>
      <w:hyperlink r:id="rId22" w:history="1">
        <w:r w:rsidR="00132547" w:rsidRPr="0062296B">
          <w:rPr>
            <w:rStyle w:val="Hyperlink"/>
            <w:rFonts w:asciiTheme="minorHAnsi" w:hAnsiTheme="minorHAnsi"/>
          </w:rPr>
          <w:t>www.humana.com/member/medicare-linet-advocate-resources</w:t>
        </w:r>
      </w:hyperlink>
      <w:r w:rsidR="004A5A7E" w:rsidRPr="00132547">
        <w:rPr>
          <w:rFonts w:asciiTheme="minorHAnsi" w:hAnsiTheme="minorHAnsi"/>
        </w:rPr>
        <w:t xml:space="preserve"> </w:t>
      </w:r>
    </w:p>
    <w:p w14:paraId="614A4DAA" w14:textId="77777777" w:rsidR="004A5A7E" w:rsidRDefault="004A5A7E" w:rsidP="00180999">
      <w:pPr>
        <w:pStyle w:val="Heading3"/>
      </w:pPr>
      <w:r>
        <w:t>Save links to:</w:t>
      </w:r>
    </w:p>
    <w:p w14:paraId="5C37BCBB" w14:textId="5ABC1670" w:rsidR="004A5A7E" w:rsidRPr="00132547" w:rsidRDefault="005E271C" w:rsidP="00A0204E">
      <w:pPr>
        <w:ind w:left="450" w:hanging="270"/>
        <w:rPr>
          <w:rFonts w:asciiTheme="minorHAnsi" w:hAnsiTheme="minorHAnsi"/>
        </w:rPr>
      </w:pPr>
      <w:sdt>
        <w:sdtPr>
          <w:rPr>
            <w:rFonts w:ascii="Segoe UI Symbol" w:hAnsi="Segoe UI Symbol" w:cs="Segoe UI Symbol"/>
          </w:rPr>
          <w:id w:val="-38063124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132547">
        <w:rPr>
          <w:rFonts w:asciiTheme="minorHAnsi" w:hAnsiTheme="minorHAnsi"/>
        </w:rPr>
        <w:t xml:space="preserve"> DHS Medicaid webpages: </w:t>
      </w:r>
      <w:hyperlink r:id="rId23" w:history="1">
        <w:r w:rsidR="004A5A7E" w:rsidRPr="00132547">
          <w:rPr>
            <w:rStyle w:val="Hyperlink"/>
            <w:rFonts w:asciiTheme="minorHAnsi" w:hAnsiTheme="minorHAnsi"/>
          </w:rPr>
          <w:t>https://www.dhs.wisconsin.gov/medicaid/index.htm</w:t>
        </w:r>
      </w:hyperlink>
      <w:r w:rsidR="004A5A7E" w:rsidRPr="00132547">
        <w:rPr>
          <w:rFonts w:asciiTheme="minorHAnsi" w:hAnsiTheme="minorHAnsi"/>
        </w:rPr>
        <w:t xml:space="preserve"> </w:t>
      </w:r>
    </w:p>
    <w:p w14:paraId="5F5AF22E" w14:textId="6D59F7BF" w:rsidR="004A5A7E" w:rsidRPr="00132547" w:rsidRDefault="005E271C" w:rsidP="00A0204E">
      <w:pPr>
        <w:ind w:left="450" w:hanging="270"/>
        <w:rPr>
          <w:rFonts w:asciiTheme="minorHAnsi" w:hAnsiTheme="minorHAnsi"/>
        </w:rPr>
      </w:pPr>
      <w:sdt>
        <w:sdtPr>
          <w:rPr>
            <w:rFonts w:ascii="Segoe UI Symbol" w:hAnsi="Segoe UI Symbol" w:cs="Segoe UI Symbol"/>
          </w:rPr>
          <w:id w:val="-107928289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132547">
        <w:rPr>
          <w:rFonts w:asciiTheme="minorHAnsi" w:hAnsiTheme="minorHAnsi"/>
        </w:rPr>
        <w:t xml:space="preserve"> Medicare Savings Program publication: </w:t>
      </w:r>
      <w:hyperlink r:id="rId24" w:history="1">
        <w:r w:rsidR="004A5A7E" w:rsidRPr="00132547">
          <w:rPr>
            <w:rStyle w:val="Hyperlink"/>
            <w:rFonts w:asciiTheme="minorHAnsi" w:hAnsiTheme="minorHAnsi"/>
          </w:rPr>
          <w:t>https://www.dhs.wisconsin.gov/library/p-10062.htm</w:t>
        </w:r>
      </w:hyperlink>
      <w:r w:rsidR="004A5A7E" w:rsidRPr="00132547">
        <w:rPr>
          <w:rFonts w:asciiTheme="minorHAnsi" w:hAnsiTheme="minorHAnsi"/>
        </w:rPr>
        <w:t xml:space="preserve"> </w:t>
      </w:r>
    </w:p>
    <w:p w14:paraId="7DE94A08" w14:textId="3CE07296" w:rsidR="004A5A7E" w:rsidRPr="00132547" w:rsidRDefault="005E271C" w:rsidP="00A0204E">
      <w:pPr>
        <w:ind w:left="450" w:hanging="270"/>
        <w:rPr>
          <w:rFonts w:asciiTheme="minorHAnsi" w:hAnsiTheme="minorHAnsi"/>
        </w:rPr>
      </w:pPr>
      <w:sdt>
        <w:sdtPr>
          <w:rPr>
            <w:rFonts w:ascii="Segoe UI Symbol" w:hAnsi="Segoe UI Symbol" w:cs="Segoe UI Symbol"/>
          </w:rPr>
          <w:id w:val="175161385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132547">
        <w:rPr>
          <w:rFonts w:asciiTheme="minorHAnsi" w:hAnsiTheme="minorHAnsi"/>
        </w:rPr>
        <w:t xml:space="preserve"> SeniorCare information:</w:t>
      </w:r>
      <w:r w:rsidR="004A5A7E" w:rsidRPr="00132547">
        <w:rPr>
          <w:rFonts w:asciiTheme="minorHAnsi" w:hAnsiTheme="minorHAnsi"/>
        </w:rPr>
        <w:t xml:space="preserve"> </w:t>
      </w:r>
      <w:hyperlink r:id="rId25" w:history="1">
        <w:r w:rsidR="004A5A7E" w:rsidRPr="00132547">
          <w:rPr>
            <w:rStyle w:val="Hyperlink"/>
            <w:rFonts w:asciiTheme="minorHAnsi" w:hAnsiTheme="minorHAnsi"/>
          </w:rPr>
          <w:t>https://www.dhs.wisconsin.gov/seniorcare/index.htm</w:t>
        </w:r>
      </w:hyperlink>
      <w:r w:rsidR="004A5A7E" w:rsidRPr="00132547">
        <w:rPr>
          <w:rFonts w:asciiTheme="minorHAnsi" w:hAnsiTheme="minorHAnsi"/>
        </w:rPr>
        <w:t xml:space="preserve"> </w:t>
      </w:r>
    </w:p>
    <w:p w14:paraId="45AEF613" w14:textId="3FF50BDF" w:rsidR="004A5A7E" w:rsidRDefault="004A5A7E" w:rsidP="00377086">
      <w:pPr>
        <w:pStyle w:val="Heading2"/>
      </w:pPr>
      <w:bookmarkStart w:id="10" w:name="_Toc193810301"/>
      <w:r>
        <w:t>Medicare.gov Plan Finder</w:t>
      </w:r>
      <w:bookmarkEnd w:id="10"/>
    </w:p>
    <w:p w14:paraId="6A820438" w14:textId="249E3B34" w:rsidR="004A5A7E" w:rsidRDefault="004A5A7E" w:rsidP="00180999">
      <w:pPr>
        <w:pStyle w:val="Heading3"/>
      </w:pPr>
      <w:r>
        <w:t>Complete online learning management system courses</w:t>
      </w:r>
    </w:p>
    <w:p w14:paraId="18E8B6AE" w14:textId="3CB78B18" w:rsidR="004A5A7E" w:rsidRPr="00A0204E" w:rsidRDefault="005E271C" w:rsidP="00A0204E">
      <w:pPr>
        <w:ind w:left="450" w:hanging="270"/>
        <w:rPr>
          <w:rFonts w:asciiTheme="minorHAnsi" w:hAnsiTheme="minorHAnsi"/>
        </w:rPr>
      </w:pPr>
      <w:sdt>
        <w:sdtPr>
          <w:rPr>
            <w:rFonts w:ascii="Segoe UI Symbol" w:hAnsi="Segoe UI Symbol" w:cs="Segoe UI Symbol"/>
          </w:rPr>
          <w:id w:val="-196110803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LMS Supplemental Resources: </w:t>
      </w:r>
      <w:proofErr w:type="spellStart"/>
      <w:r w:rsidR="004A5A7E" w:rsidRPr="00A0204E">
        <w:rPr>
          <w:rFonts w:asciiTheme="minorHAnsi" w:hAnsiTheme="minorHAnsi"/>
        </w:rPr>
        <w:t>PlanFinder</w:t>
      </w:r>
      <w:proofErr w:type="spellEnd"/>
      <w:r w:rsidR="004A5A7E" w:rsidRPr="00A0204E">
        <w:rPr>
          <w:rFonts w:asciiTheme="minorHAnsi" w:hAnsiTheme="minorHAnsi"/>
        </w:rPr>
        <w:t xml:space="preserve"> Demo</w:t>
      </w:r>
    </w:p>
    <w:p w14:paraId="32B4FEFD" w14:textId="2CCDAFE5" w:rsidR="004A5A7E" w:rsidRDefault="004A5A7E" w:rsidP="00180999">
      <w:pPr>
        <w:pStyle w:val="Heading3"/>
      </w:pPr>
      <w:r>
        <w:t>Complete live training</w:t>
      </w:r>
    </w:p>
    <w:p w14:paraId="46CA7BA6" w14:textId="199D6283" w:rsidR="004A5A7E" w:rsidRPr="00A0204E" w:rsidRDefault="005E271C" w:rsidP="00A0204E">
      <w:pPr>
        <w:ind w:left="450" w:hanging="270"/>
        <w:rPr>
          <w:rFonts w:asciiTheme="minorHAnsi" w:hAnsiTheme="minorHAnsi"/>
        </w:rPr>
      </w:pPr>
      <w:sdt>
        <w:sdtPr>
          <w:rPr>
            <w:rFonts w:ascii="Segoe UI Symbol" w:hAnsi="Segoe UI Symbol" w:cs="Segoe UI Symbol"/>
          </w:rPr>
          <w:id w:val="-197836874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Plan Finder Live Demonstration</w:t>
      </w:r>
    </w:p>
    <w:p w14:paraId="45500066" w14:textId="1BF366DC" w:rsidR="004A5A7E" w:rsidRDefault="004A5A7E" w:rsidP="00BF0D22">
      <w:pPr>
        <w:pStyle w:val="Heading1"/>
      </w:pPr>
      <w:bookmarkStart w:id="11" w:name="_Toc193810302"/>
      <w:r>
        <w:t>Certification</w:t>
      </w:r>
      <w:bookmarkEnd w:id="11"/>
    </w:p>
    <w:p w14:paraId="252DEAB2" w14:textId="77777777" w:rsidR="004A5A7E" w:rsidRDefault="004A5A7E" w:rsidP="00BF0D22">
      <w:pPr>
        <w:pStyle w:val="Heading3"/>
      </w:pPr>
      <w:r>
        <w:t>After Medicare training is complete:</w:t>
      </w:r>
    </w:p>
    <w:p w14:paraId="6D917877" w14:textId="30F61D6B" w:rsidR="004A5A7E" w:rsidRPr="00A0204E" w:rsidRDefault="005E271C" w:rsidP="00BF0D22">
      <w:pPr>
        <w:keepNext/>
        <w:keepLines/>
        <w:ind w:left="450" w:hanging="270"/>
        <w:rPr>
          <w:rFonts w:asciiTheme="minorHAnsi" w:hAnsiTheme="minorHAnsi"/>
        </w:rPr>
      </w:pPr>
      <w:sdt>
        <w:sdtPr>
          <w:rPr>
            <w:rFonts w:ascii="Segoe UI Symbol" w:hAnsi="Segoe UI Symbol" w:cs="Segoe UI Symbol"/>
          </w:rPr>
          <w:id w:val="-100436262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Pass the Basic SHIP Certification Exam:</w:t>
      </w:r>
    </w:p>
    <w:p w14:paraId="00C76A37" w14:textId="22C055C8" w:rsidR="004A5A7E" w:rsidRPr="005E271C" w:rsidRDefault="004A5A7E" w:rsidP="00BF0D22">
      <w:pPr>
        <w:pStyle w:val="ListParagraph"/>
        <w:keepNext/>
        <w:keepLines/>
        <w:numPr>
          <w:ilvl w:val="0"/>
          <w:numId w:val="7"/>
        </w:numPr>
        <w:ind w:hanging="540"/>
        <w:rPr>
          <w:rFonts w:asciiTheme="minorHAnsi" w:hAnsiTheme="minorHAnsi"/>
        </w:rPr>
      </w:pPr>
      <w:r w:rsidRPr="005E271C">
        <w:rPr>
          <w:rFonts w:asciiTheme="minorHAnsi" w:hAnsiTheme="minorHAnsi"/>
        </w:rPr>
        <w:t xml:space="preserve">Go to the SHIP TA Center: </w:t>
      </w:r>
      <w:hyperlink r:id="rId26" w:history="1">
        <w:r w:rsidR="005E271C" w:rsidRPr="0062296B">
          <w:rPr>
            <w:rStyle w:val="Hyperlink"/>
            <w:rFonts w:asciiTheme="minorHAnsi" w:hAnsiTheme="minorHAnsi"/>
          </w:rPr>
          <w:t>www.shiptacenter.org</w:t>
        </w:r>
      </w:hyperlink>
      <w:r w:rsidRPr="005E271C">
        <w:rPr>
          <w:rFonts w:asciiTheme="minorHAnsi" w:hAnsiTheme="minorHAnsi"/>
        </w:rPr>
        <w:t>.</w:t>
      </w:r>
    </w:p>
    <w:p w14:paraId="7D42728E" w14:textId="6480E76D" w:rsidR="004A5A7E" w:rsidRPr="005E271C" w:rsidRDefault="004A5A7E" w:rsidP="00BF0D22">
      <w:pPr>
        <w:pStyle w:val="ListParagraph"/>
        <w:keepNext/>
        <w:keepLines/>
        <w:numPr>
          <w:ilvl w:val="0"/>
          <w:numId w:val="7"/>
        </w:numPr>
        <w:ind w:hanging="540"/>
        <w:rPr>
          <w:rFonts w:asciiTheme="minorHAnsi" w:hAnsiTheme="minorHAnsi"/>
        </w:rPr>
      </w:pPr>
      <w:r w:rsidRPr="005E271C">
        <w:rPr>
          <w:rFonts w:asciiTheme="minorHAnsi" w:hAnsiTheme="minorHAnsi"/>
        </w:rPr>
        <w:t>Click the green “Training and Certification (OCCT)” button.</w:t>
      </w:r>
    </w:p>
    <w:p w14:paraId="7931A2BA" w14:textId="4C3C2A77" w:rsidR="004A5A7E" w:rsidRPr="005E271C" w:rsidRDefault="004A5A7E" w:rsidP="00BF0D22">
      <w:pPr>
        <w:pStyle w:val="ListParagraph"/>
        <w:keepNext/>
        <w:keepLines/>
        <w:numPr>
          <w:ilvl w:val="0"/>
          <w:numId w:val="7"/>
        </w:numPr>
        <w:ind w:hanging="540"/>
        <w:rPr>
          <w:rFonts w:asciiTheme="minorHAnsi" w:hAnsiTheme="minorHAnsi"/>
        </w:rPr>
      </w:pPr>
      <w:r w:rsidRPr="005E271C">
        <w:rPr>
          <w:rFonts w:asciiTheme="minorHAnsi" w:hAnsiTheme="minorHAnsi"/>
        </w:rPr>
        <w:t>Click Certification Tool.</w:t>
      </w:r>
    </w:p>
    <w:p w14:paraId="003CA998" w14:textId="068651E6" w:rsidR="004A5A7E" w:rsidRPr="005E271C" w:rsidRDefault="004A5A7E" w:rsidP="00BF0D22">
      <w:pPr>
        <w:pStyle w:val="ListParagraph"/>
        <w:keepNext/>
        <w:keepLines/>
        <w:numPr>
          <w:ilvl w:val="0"/>
          <w:numId w:val="7"/>
        </w:numPr>
        <w:ind w:hanging="540"/>
        <w:rPr>
          <w:rFonts w:asciiTheme="minorHAnsi" w:hAnsiTheme="minorHAnsi"/>
        </w:rPr>
      </w:pPr>
      <w:r w:rsidRPr="005E271C">
        <w:rPr>
          <w:rFonts w:asciiTheme="minorHAnsi" w:hAnsiTheme="minorHAnsi"/>
        </w:rPr>
        <w:t>Click Take Exam.</w:t>
      </w:r>
    </w:p>
    <w:p w14:paraId="3242CE9D" w14:textId="77777777" w:rsidR="004A5A7E" w:rsidRPr="005E271C" w:rsidRDefault="004A5A7E" w:rsidP="00BF0D22">
      <w:pPr>
        <w:keepNext/>
        <w:keepLines/>
        <w:ind w:firstLine="360"/>
        <w:rPr>
          <w:rFonts w:asciiTheme="minorHAnsi" w:hAnsiTheme="minorHAnsi"/>
        </w:rPr>
      </w:pPr>
      <w:r w:rsidRPr="005E271C">
        <w:rPr>
          <w:rFonts w:asciiTheme="minorHAnsi" w:hAnsiTheme="minorHAnsi"/>
        </w:rPr>
        <w:t>The exam:</w:t>
      </w:r>
    </w:p>
    <w:p w14:paraId="47FD1ED3" w14:textId="676BE508" w:rsidR="004A5A7E" w:rsidRPr="005E271C" w:rsidRDefault="004A5A7E" w:rsidP="00BF0D22">
      <w:pPr>
        <w:pStyle w:val="ListParagraph"/>
        <w:keepNext/>
        <w:keepLines/>
        <w:numPr>
          <w:ilvl w:val="0"/>
          <w:numId w:val="8"/>
        </w:numPr>
        <w:ind w:hanging="540"/>
        <w:rPr>
          <w:rFonts w:asciiTheme="minorHAnsi" w:hAnsiTheme="minorHAnsi"/>
        </w:rPr>
      </w:pPr>
      <w:r w:rsidRPr="005E271C">
        <w:rPr>
          <w:rFonts w:asciiTheme="minorHAnsi" w:hAnsiTheme="minorHAnsi"/>
        </w:rPr>
        <w:t>Is open book.</w:t>
      </w:r>
    </w:p>
    <w:p w14:paraId="549458F2" w14:textId="388A5CF0" w:rsidR="004A5A7E" w:rsidRPr="005E271C" w:rsidRDefault="004A5A7E" w:rsidP="00BF0D22">
      <w:pPr>
        <w:pStyle w:val="ListParagraph"/>
        <w:keepNext/>
        <w:keepLines/>
        <w:numPr>
          <w:ilvl w:val="0"/>
          <w:numId w:val="8"/>
        </w:numPr>
        <w:ind w:hanging="540"/>
        <w:rPr>
          <w:rFonts w:asciiTheme="minorHAnsi" w:hAnsiTheme="minorHAnsi"/>
        </w:rPr>
      </w:pPr>
      <w:r w:rsidRPr="005E271C">
        <w:rPr>
          <w:rFonts w:asciiTheme="minorHAnsi" w:hAnsiTheme="minorHAnsi"/>
        </w:rPr>
        <w:t>Has no time limit.</w:t>
      </w:r>
    </w:p>
    <w:p w14:paraId="5A252304" w14:textId="36C68841" w:rsidR="004A5A7E" w:rsidRPr="005E271C" w:rsidRDefault="004A5A7E" w:rsidP="00BF0D22">
      <w:pPr>
        <w:pStyle w:val="ListParagraph"/>
        <w:keepNext/>
        <w:keepLines/>
        <w:numPr>
          <w:ilvl w:val="0"/>
          <w:numId w:val="8"/>
        </w:numPr>
        <w:ind w:hanging="540"/>
        <w:rPr>
          <w:rFonts w:asciiTheme="minorHAnsi" w:hAnsiTheme="minorHAnsi"/>
        </w:rPr>
      </w:pPr>
      <w:r w:rsidRPr="005E271C">
        <w:rPr>
          <w:rFonts w:asciiTheme="minorHAnsi" w:hAnsiTheme="minorHAnsi"/>
        </w:rPr>
        <w:t>Can be saved and returned to later (read the pop-ups carefully).</w:t>
      </w:r>
    </w:p>
    <w:p w14:paraId="019AE2ED" w14:textId="60EAED95" w:rsidR="004A5A7E" w:rsidRPr="005E271C" w:rsidRDefault="004A5A7E" w:rsidP="00BF0D22">
      <w:pPr>
        <w:keepNext/>
        <w:keepLines/>
        <w:ind w:firstLine="360"/>
        <w:rPr>
          <w:rFonts w:asciiTheme="minorHAnsi" w:hAnsiTheme="minorHAnsi"/>
        </w:rPr>
      </w:pPr>
      <w:r w:rsidRPr="005E271C">
        <w:rPr>
          <w:rFonts w:asciiTheme="minorHAnsi" w:hAnsiTheme="minorHAnsi"/>
        </w:rPr>
        <w:t xml:space="preserve">Email the </w:t>
      </w:r>
      <w:hyperlink r:id="rId27" w:history="1">
        <w:r w:rsidRPr="005E271C">
          <w:rPr>
            <w:rStyle w:val="Hyperlink"/>
            <w:rFonts w:asciiTheme="minorHAnsi" w:hAnsiTheme="minorHAnsi"/>
          </w:rPr>
          <w:t xml:space="preserve">Wisconsin SHIP </w:t>
        </w:r>
        <w:r w:rsidRPr="005E271C">
          <w:rPr>
            <w:rStyle w:val="Hyperlink"/>
            <w:rFonts w:asciiTheme="minorHAnsi" w:hAnsiTheme="minorHAnsi"/>
          </w:rPr>
          <w:t>D</w:t>
        </w:r>
        <w:r w:rsidRPr="005E271C">
          <w:rPr>
            <w:rStyle w:val="Hyperlink"/>
            <w:rFonts w:asciiTheme="minorHAnsi" w:hAnsiTheme="minorHAnsi"/>
          </w:rPr>
          <w:t>irector</w:t>
        </w:r>
      </w:hyperlink>
      <w:r w:rsidRPr="005E271C">
        <w:rPr>
          <w:rFonts w:asciiTheme="minorHAnsi" w:hAnsiTheme="minorHAnsi"/>
        </w:rPr>
        <w:t xml:space="preserve"> </w:t>
      </w:r>
      <w:r w:rsidRPr="005E271C">
        <w:rPr>
          <w:rFonts w:asciiTheme="minorHAnsi" w:hAnsiTheme="minorHAnsi"/>
        </w:rPr>
        <w:t>with any issues or questions.</w:t>
      </w:r>
    </w:p>
    <w:p w14:paraId="0FC33F5A" w14:textId="68A2CDC2" w:rsidR="004A5A7E" w:rsidRDefault="004A5A7E" w:rsidP="004A5A7E">
      <w:pPr>
        <w:pStyle w:val="Heading1"/>
      </w:pPr>
      <w:bookmarkStart w:id="12" w:name="_Toc193810303"/>
      <w:r>
        <w:t>Shadowing</w:t>
      </w:r>
      <w:bookmarkEnd w:id="12"/>
    </w:p>
    <w:p w14:paraId="50B5560B" w14:textId="73227F53" w:rsidR="004A5A7E" w:rsidRPr="00A0204E" w:rsidRDefault="005E271C" w:rsidP="00A0204E">
      <w:pPr>
        <w:ind w:left="450" w:hanging="270"/>
        <w:rPr>
          <w:rFonts w:asciiTheme="minorHAnsi" w:hAnsiTheme="minorHAnsi"/>
        </w:rPr>
      </w:pPr>
      <w:sdt>
        <w:sdtPr>
          <w:rPr>
            <w:rFonts w:ascii="Segoe UI Symbol" w:hAnsi="Segoe UI Symbol" w:cs="Segoe UI Symbol"/>
          </w:rPr>
          <w:id w:val="-30978291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Shadow customer contacts and debrief with designated staff afterwards</w:t>
      </w:r>
    </w:p>
    <w:p w14:paraId="57B2D523" w14:textId="0D7B7B9B" w:rsidR="004A5A7E" w:rsidRPr="00A0204E" w:rsidRDefault="00737BCB" w:rsidP="00A0204E">
      <w:pPr>
        <w:ind w:left="450" w:hanging="270"/>
        <w:rPr>
          <w:rFonts w:asciiTheme="minorHAnsi" w:hAnsiTheme="minorHAnsi"/>
        </w:rPr>
      </w:pPr>
      <w:sdt>
        <w:sdtPr>
          <w:rPr>
            <w:rFonts w:ascii="Segoe UI Symbol" w:hAnsi="Segoe UI Symbol" w:cs="Segoe UI Symbol"/>
          </w:rPr>
          <w:id w:val="175300628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Conduct customer contacts while supervisor or designed staff observes and debrief afterwards</w:t>
      </w:r>
    </w:p>
    <w:p w14:paraId="02A78433" w14:textId="525F0EB9" w:rsidR="004A5A7E" w:rsidRPr="00A0204E" w:rsidRDefault="00737BCB" w:rsidP="00A0204E">
      <w:pPr>
        <w:ind w:left="450" w:hanging="270"/>
        <w:rPr>
          <w:rFonts w:asciiTheme="minorHAnsi" w:hAnsiTheme="minorHAnsi"/>
        </w:rPr>
      </w:pPr>
      <w:sdt>
        <w:sdtPr>
          <w:rPr>
            <w:rFonts w:ascii="Segoe UI Symbol" w:hAnsi="Segoe UI Symbol" w:cs="Segoe UI Symbol"/>
          </w:rPr>
          <w:id w:val="153508005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Conduct customer contacts independently</w:t>
      </w:r>
    </w:p>
    <w:p w14:paraId="003F7251" w14:textId="23C4B7E2" w:rsidR="004A5A7E" w:rsidRPr="00A0204E" w:rsidRDefault="00737BCB" w:rsidP="00A0204E">
      <w:pPr>
        <w:ind w:left="450" w:hanging="270"/>
        <w:rPr>
          <w:rFonts w:asciiTheme="minorHAnsi" w:hAnsiTheme="minorHAnsi"/>
        </w:rPr>
      </w:pPr>
      <w:sdt>
        <w:sdtPr>
          <w:rPr>
            <w:rFonts w:ascii="Segoe UI Symbol" w:hAnsi="Segoe UI Symbol" w:cs="Segoe UI Symbol"/>
          </w:rPr>
          <w:id w:val="211731823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Participate in ongoing check-ins with supervisor</w:t>
      </w:r>
    </w:p>
    <w:p w14:paraId="66C81F2B" w14:textId="7DC95EE7" w:rsidR="004A5A7E" w:rsidRDefault="004A5A7E" w:rsidP="004A5A7E">
      <w:pPr>
        <w:pStyle w:val="Heading1"/>
      </w:pPr>
      <w:bookmarkStart w:id="13" w:name="_Toc193810304"/>
      <w:r>
        <w:t>Reporting</w:t>
      </w:r>
      <w:bookmarkEnd w:id="13"/>
    </w:p>
    <w:p w14:paraId="5DB2419C" w14:textId="77777777" w:rsidR="004A5A7E" w:rsidRDefault="004A5A7E" w:rsidP="00377086">
      <w:pPr>
        <w:pStyle w:val="Heading3"/>
      </w:pPr>
      <w:r>
        <w:t>Save links to:</w:t>
      </w:r>
    </w:p>
    <w:p w14:paraId="0198511C" w14:textId="4C692E52" w:rsidR="004A5A7E" w:rsidRPr="00737BCB" w:rsidRDefault="00737BCB" w:rsidP="00A0204E">
      <w:pPr>
        <w:ind w:left="450" w:hanging="270"/>
        <w:rPr>
          <w:rFonts w:asciiTheme="minorHAnsi" w:hAnsiTheme="minorHAnsi"/>
        </w:rPr>
      </w:pPr>
      <w:sdt>
        <w:sdtPr>
          <w:rPr>
            <w:rFonts w:asciiTheme="minorHAnsi" w:hAnsiTheme="minorHAnsi" w:cs="Segoe UI Symbol"/>
          </w:rPr>
          <w:id w:val="-36576513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737BCB">
        <w:rPr>
          <w:rFonts w:asciiTheme="minorHAnsi" w:hAnsiTheme="minorHAnsi"/>
        </w:rPr>
        <w:t xml:space="preserve"> SHIP Reporting Instructions:</w:t>
      </w:r>
      <w:r w:rsidR="004A5A7E" w:rsidRPr="00737BCB">
        <w:rPr>
          <w:rFonts w:asciiTheme="minorHAnsi" w:hAnsiTheme="minorHAnsi"/>
        </w:rPr>
        <w:t xml:space="preserve"> </w:t>
      </w:r>
      <w:hyperlink r:id="rId28" w:history="1">
        <w:r w:rsidR="004A5A7E" w:rsidRPr="00737BCB">
          <w:rPr>
            <w:rStyle w:val="Hyperlink"/>
            <w:rFonts w:asciiTheme="minorHAnsi" w:hAnsiTheme="minorHAnsi"/>
          </w:rPr>
          <w:t>https://www.dhs.wisconsin.gov/publications/p03179.pdf</w:t>
        </w:r>
      </w:hyperlink>
      <w:r w:rsidR="004A5A7E" w:rsidRPr="00737BCB">
        <w:rPr>
          <w:rFonts w:asciiTheme="minorHAnsi" w:hAnsiTheme="minorHAnsi"/>
        </w:rPr>
        <w:t xml:space="preserve"> </w:t>
      </w:r>
    </w:p>
    <w:p w14:paraId="17B0E4B4" w14:textId="035674F7" w:rsidR="004A5A7E" w:rsidRPr="00737BCB" w:rsidRDefault="00737BCB" w:rsidP="00A0204E">
      <w:pPr>
        <w:ind w:left="450" w:hanging="270"/>
        <w:rPr>
          <w:rFonts w:asciiTheme="minorHAnsi" w:hAnsiTheme="minorHAnsi"/>
        </w:rPr>
      </w:pPr>
      <w:sdt>
        <w:sdtPr>
          <w:rPr>
            <w:rFonts w:ascii="Segoe UI Symbol" w:hAnsi="Segoe UI Symbol" w:cs="Segoe UI Symbol"/>
          </w:rPr>
          <w:id w:val="136741944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737BCB">
        <w:rPr>
          <w:rFonts w:asciiTheme="minorHAnsi" w:hAnsiTheme="minorHAnsi"/>
        </w:rPr>
        <w:t xml:space="preserve"> MIPPA Reporting Instructions:</w:t>
      </w:r>
      <w:r w:rsidR="004A5A7E" w:rsidRPr="00737BCB">
        <w:rPr>
          <w:rFonts w:asciiTheme="minorHAnsi" w:hAnsiTheme="minorHAnsi"/>
        </w:rPr>
        <w:t xml:space="preserve"> </w:t>
      </w:r>
      <w:hyperlink r:id="rId29" w:history="1">
        <w:r w:rsidR="004A5A7E" w:rsidRPr="00737BCB">
          <w:rPr>
            <w:rStyle w:val="Hyperlink"/>
            <w:rFonts w:asciiTheme="minorHAnsi" w:hAnsiTheme="minorHAnsi"/>
          </w:rPr>
          <w:t>https://www.dhs.wisconsin.gov/publications/p03087.pdf</w:t>
        </w:r>
      </w:hyperlink>
      <w:r w:rsidR="004A5A7E" w:rsidRPr="00737BCB">
        <w:rPr>
          <w:rFonts w:asciiTheme="minorHAnsi" w:hAnsiTheme="minorHAnsi"/>
        </w:rPr>
        <w:t xml:space="preserve"> </w:t>
      </w:r>
      <w:r w:rsidR="004A5A7E" w:rsidRPr="00737BCB">
        <w:rPr>
          <w:rFonts w:asciiTheme="minorHAnsi" w:hAnsiTheme="minorHAnsi"/>
        </w:rPr>
        <w:t xml:space="preserve"> </w:t>
      </w:r>
    </w:p>
    <w:p w14:paraId="2A0EB98E" w14:textId="55320DA9" w:rsidR="004A5A7E" w:rsidRPr="00737BCB" w:rsidRDefault="00737BCB" w:rsidP="00A0204E">
      <w:pPr>
        <w:ind w:left="450" w:hanging="270"/>
        <w:rPr>
          <w:rFonts w:asciiTheme="minorHAnsi" w:hAnsiTheme="minorHAnsi"/>
        </w:rPr>
      </w:pPr>
      <w:sdt>
        <w:sdtPr>
          <w:rPr>
            <w:rFonts w:ascii="Segoe UI Symbol" w:hAnsi="Segoe UI Symbol" w:cs="Segoe UI Symbol"/>
          </w:rPr>
          <w:id w:val="-121010394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737BCB">
        <w:rPr>
          <w:rFonts w:asciiTheme="minorHAnsi" w:hAnsiTheme="minorHAnsi"/>
        </w:rPr>
        <w:t xml:space="preserve"> SHIP Tracking and Reporting System (STARS) (if applicable):</w:t>
      </w:r>
      <w:r w:rsidR="004A5A7E" w:rsidRPr="00737BCB">
        <w:rPr>
          <w:rFonts w:asciiTheme="minorHAnsi" w:hAnsiTheme="minorHAnsi"/>
        </w:rPr>
        <w:t xml:space="preserve"> </w:t>
      </w:r>
      <w:hyperlink r:id="rId30" w:history="1">
        <w:r w:rsidR="004A5A7E" w:rsidRPr="00737BCB">
          <w:rPr>
            <w:rStyle w:val="Hyperlink"/>
            <w:rFonts w:asciiTheme="minorHAnsi" w:hAnsiTheme="minorHAnsi"/>
          </w:rPr>
          <w:t>https://stars.acl.gov</w:t>
        </w:r>
      </w:hyperlink>
      <w:r w:rsidR="004A5A7E" w:rsidRPr="00737BCB">
        <w:rPr>
          <w:rFonts w:asciiTheme="minorHAnsi" w:hAnsiTheme="minorHAnsi"/>
        </w:rPr>
        <w:t xml:space="preserve"> </w:t>
      </w:r>
      <w:r w:rsidR="004A5A7E" w:rsidRPr="00737BCB">
        <w:rPr>
          <w:rFonts w:asciiTheme="minorHAnsi" w:hAnsiTheme="minorHAnsi"/>
        </w:rPr>
        <w:t xml:space="preserve"> </w:t>
      </w:r>
    </w:p>
    <w:p w14:paraId="70B03ABC" w14:textId="658947C1" w:rsidR="004A5A7E" w:rsidRPr="00737BCB" w:rsidRDefault="004A5A7E" w:rsidP="00737BCB">
      <w:pPr>
        <w:ind w:left="180"/>
        <w:rPr>
          <w:rFonts w:asciiTheme="minorHAnsi" w:hAnsiTheme="minorHAnsi"/>
        </w:rPr>
      </w:pPr>
      <w:r w:rsidRPr="00737BCB">
        <w:rPr>
          <w:rFonts w:asciiTheme="minorHAnsi" w:hAnsiTheme="minorHAnsi"/>
        </w:rPr>
        <w:t xml:space="preserve">The </w:t>
      </w:r>
      <w:hyperlink r:id="rId31" w:history="1">
        <w:r w:rsidRPr="00737BCB">
          <w:rPr>
            <w:rStyle w:val="Hyperlink"/>
            <w:rFonts w:asciiTheme="minorHAnsi" w:hAnsiTheme="minorHAnsi"/>
          </w:rPr>
          <w:t>GWAAR Medicare Outreach and Assistance Resources</w:t>
        </w:r>
      </w:hyperlink>
      <w:r w:rsidRPr="00737BCB">
        <w:rPr>
          <w:rFonts w:asciiTheme="minorHAnsi" w:hAnsiTheme="minorHAnsi"/>
        </w:rPr>
        <w:t xml:space="preserve"> webpage’s “Grantee Reporting Information” section has additional reporting resources.</w:t>
      </w:r>
    </w:p>
    <w:p w14:paraId="33CA379B" w14:textId="77777777" w:rsidR="004A5A7E" w:rsidRDefault="004A5A7E" w:rsidP="00377086">
      <w:pPr>
        <w:pStyle w:val="Heading3"/>
      </w:pPr>
      <w:r>
        <w:t>If your agency uses STARS, complete online training:</w:t>
      </w:r>
    </w:p>
    <w:p w14:paraId="6FC41224" w14:textId="1C2922A5" w:rsidR="004A5A7E" w:rsidRPr="00737BCB" w:rsidRDefault="004A5A7E" w:rsidP="00A0204E">
      <w:pPr>
        <w:ind w:left="450" w:hanging="270"/>
        <w:rPr>
          <w:rFonts w:asciiTheme="minorHAnsi" w:hAnsiTheme="minorHAnsi"/>
        </w:rPr>
      </w:pPr>
      <w:r w:rsidRPr="00737BCB">
        <w:rPr>
          <w:rFonts w:asciiTheme="minorHAnsi" w:hAnsiTheme="minorHAnsi"/>
        </w:rPr>
        <w:t xml:space="preserve">Go to the </w:t>
      </w:r>
      <w:hyperlink r:id="rId32" w:history="1">
        <w:r w:rsidRPr="00737BCB">
          <w:rPr>
            <w:rStyle w:val="Hyperlink"/>
            <w:rFonts w:asciiTheme="minorHAnsi" w:hAnsiTheme="minorHAnsi"/>
          </w:rPr>
          <w:t>SHIP TA Center</w:t>
        </w:r>
      </w:hyperlink>
      <w:r w:rsidRPr="00737BCB">
        <w:rPr>
          <w:rFonts w:asciiTheme="minorHAnsi" w:hAnsiTheme="minorHAnsi"/>
        </w:rPr>
        <w:t xml:space="preserve"> and click </w:t>
      </w:r>
      <w:hyperlink r:id="rId33" w:history="1">
        <w:r w:rsidRPr="00737BCB">
          <w:rPr>
            <w:rStyle w:val="Hyperlink"/>
            <w:rFonts w:asciiTheme="minorHAnsi" w:hAnsiTheme="minorHAnsi"/>
          </w:rPr>
          <w:t>STARS Resources</w:t>
        </w:r>
      </w:hyperlink>
      <w:r w:rsidRPr="00737BCB">
        <w:rPr>
          <w:rFonts w:asciiTheme="minorHAnsi" w:hAnsiTheme="minorHAnsi"/>
        </w:rPr>
        <w:t xml:space="preserve"> on the left-hand toolbar. Complete the following:</w:t>
      </w:r>
    </w:p>
    <w:p w14:paraId="4FF8F14E" w14:textId="3CF199D1" w:rsidR="004A5A7E" w:rsidRPr="00A0204E" w:rsidRDefault="00737BCB" w:rsidP="00A0204E">
      <w:pPr>
        <w:ind w:left="450" w:hanging="270"/>
        <w:rPr>
          <w:rFonts w:asciiTheme="minorHAnsi" w:hAnsiTheme="minorHAnsi"/>
        </w:rPr>
      </w:pPr>
      <w:sdt>
        <w:sdtPr>
          <w:rPr>
            <w:rFonts w:ascii="Segoe UI Symbol" w:hAnsi="Segoe UI Symbol" w:cs="Segoe UI Symbol"/>
          </w:rPr>
          <w:id w:val="51527982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STARS 101 course</w:t>
      </w:r>
    </w:p>
    <w:p w14:paraId="1C4E0B7D" w14:textId="7B2A9B63" w:rsidR="004A5A7E" w:rsidRPr="00A0204E" w:rsidRDefault="00737BCB" w:rsidP="00A0204E">
      <w:pPr>
        <w:ind w:left="450" w:hanging="270"/>
        <w:rPr>
          <w:rFonts w:asciiTheme="minorHAnsi" w:hAnsiTheme="minorHAnsi"/>
        </w:rPr>
      </w:pPr>
      <w:sdt>
        <w:sdtPr>
          <w:rPr>
            <w:rFonts w:ascii="Segoe UI Symbol" w:hAnsi="Segoe UI Symbol" w:cs="Segoe UI Symbol"/>
          </w:rPr>
          <w:id w:val="-80855422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STARS Beneficiary Contacts Data Entry Basics webinar</w:t>
      </w:r>
    </w:p>
    <w:p w14:paraId="2AE0870D" w14:textId="034427BB" w:rsidR="00A0204E" w:rsidRDefault="00737BCB" w:rsidP="00A0204E">
      <w:pPr>
        <w:ind w:left="450" w:hanging="270"/>
        <w:rPr>
          <w:rFonts w:asciiTheme="minorHAnsi" w:hAnsiTheme="minorHAnsi"/>
        </w:rPr>
      </w:pPr>
      <w:sdt>
        <w:sdtPr>
          <w:rPr>
            <w:rFonts w:ascii="Segoe UI Symbol" w:hAnsi="Segoe UI Symbol" w:cs="Segoe UI Symbol"/>
          </w:rPr>
          <w:id w:val="-90320928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4A5A7E" w:rsidRPr="00A0204E">
        <w:rPr>
          <w:rFonts w:asciiTheme="minorHAnsi" w:hAnsiTheme="minorHAnsi"/>
        </w:rPr>
        <w:t xml:space="preserve"> STARS Outreach and Education Data Entry Basics</w:t>
      </w:r>
    </w:p>
    <w:p w14:paraId="02A9BCF7" w14:textId="77777777" w:rsidR="00A0204E" w:rsidRDefault="00A0204E" w:rsidP="00A0204E">
      <w:pPr>
        <w:ind w:left="450" w:hanging="270"/>
        <w:sectPr w:rsidR="00A0204E" w:rsidSect="00377086">
          <w:headerReference w:type="default" r:id="rId34"/>
          <w:footerReference w:type="default" r:id="rId35"/>
          <w:footerReference w:type="first" r:id="rId36"/>
          <w:pgSz w:w="12240" w:h="15840"/>
          <w:pgMar w:top="1440" w:right="1440" w:bottom="1440" w:left="1440" w:header="720" w:footer="720" w:gutter="0"/>
          <w:cols w:space="720"/>
          <w:titlePg/>
          <w:docGrid w:linePitch="360"/>
        </w:sectPr>
      </w:pPr>
    </w:p>
    <w:p w14:paraId="3953C0DB" w14:textId="5644DD09" w:rsidR="004A5A7E" w:rsidRDefault="004A5A7E" w:rsidP="00A0204E">
      <w:pPr>
        <w:pStyle w:val="Heading1"/>
        <w:spacing w:before="0" w:after="120"/>
      </w:pPr>
      <w:bookmarkStart w:id="14" w:name="_Toc193810305"/>
      <w:r>
        <w:lastRenderedPageBreak/>
        <w:t>Directory: SHIP Program Support</w:t>
      </w:r>
      <w:bookmarkEnd w:id="14"/>
    </w:p>
    <w:tbl>
      <w:tblPr>
        <w:tblStyle w:val="GridTable3-Accent3"/>
        <w:tblW w:w="5000" w:type="pct"/>
        <w:tblCellMar>
          <w:left w:w="0" w:type="dxa"/>
          <w:right w:w="0" w:type="dxa"/>
        </w:tblCellMar>
        <w:tblLook w:val="0400" w:firstRow="0" w:lastRow="0" w:firstColumn="0" w:lastColumn="0" w:noHBand="0" w:noVBand="1"/>
      </w:tblPr>
      <w:tblGrid>
        <w:gridCol w:w="5667"/>
        <w:gridCol w:w="1808"/>
        <w:gridCol w:w="5475"/>
        <w:tblGridChange w:id="15">
          <w:tblGrid>
            <w:gridCol w:w="5667"/>
            <w:gridCol w:w="1808"/>
            <w:gridCol w:w="5475"/>
          </w:tblGrid>
        </w:tblGridChange>
      </w:tblGrid>
      <w:tr w:rsidR="00A0204E" w:rsidRPr="00A0204E" w14:paraId="3A13FCAF"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153455D8"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 xml:space="preserve">Your SHIP Supervisor: </w:t>
            </w:r>
            <w:r w:rsidRPr="00A0204E">
              <w:rPr>
                <w:rFonts w:asciiTheme="minorHAnsi" w:hAnsiTheme="minorHAnsi" w:cstheme="minorHAnsi"/>
                <w:szCs w:val="24"/>
              </w:rPr>
              <w:fldChar w:fldCharType="begin">
                <w:ffData>
                  <w:name w:val="Text1"/>
                  <w:enabled/>
                  <w:calcOnExit w:val="0"/>
                  <w:textInput/>
                </w:ffData>
              </w:fldChar>
            </w:r>
            <w:bookmarkStart w:id="16" w:name="Text1"/>
            <w:r w:rsidRPr="00A0204E">
              <w:rPr>
                <w:rFonts w:asciiTheme="minorHAnsi" w:hAnsiTheme="minorHAnsi" w:cstheme="minorHAnsi"/>
                <w:szCs w:val="24"/>
              </w:rPr>
              <w:instrText xml:space="preserve"> FORMTEXT </w:instrText>
            </w:r>
            <w:r w:rsidRPr="00A0204E">
              <w:rPr>
                <w:rFonts w:asciiTheme="minorHAnsi" w:hAnsiTheme="minorHAnsi" w:cstheme="minorHAnsi"/>
                <w:szCs w:val="24"/>
              </w:rPr>
            </w:r>
            <w:r w:rsidRPr="00A0204E">
              <w:rPr>
                <w:rFonts w:asciiTheme="minorHAnsi" w:hAnsiTheme="minorHAnsi" w:cstheme="minorHAnsi"/>
                <w:szCs w:val="24"/>
              </w:rPr>
              <w:fldChar w:fldCharType="separate"/>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szCs w:val="24"/>
              </w:rPr>
              <w:fldChar w:fldCharType="end"/>
            </w:r>
            <w:bookmarkEnd w:id="16"/>
          </w:p>
        </w:tc>
        <w:tc>
          <w:tcPr>
            <w:tcW w:w="698" w:type="pct"/>
          </w:tcPr>
          <w:p w14:paraId="13CDF891" w14:textId="77777777" w:rsidR="004A5A7E" w:rsidRPr="00A0204E" w:rsidRDefault="004A5A7E" w:rsidP="00132547">
            <w:pPr>
              <w:pStyle w:val="TableParagraph"/>
              <w:spacing w:before="60" w:after="60"/>
              <w:ind w:left="103"/>
              <w:rPr>
                <w:rFonts w:asciiTheme="minorHAnsi" w:hAnsiTheme="minorHAnsi" w:cstheme="minorHAnsi"/>
                <w:szCs w:val="24"/>
              </w:rPr>
            </w:pPr>
            <w:r w:rsidRPr="00A0204E">
              <w:rPr>
                <w:rFonts w:asciiTheme="minorHAnsi" w:hAnsiTheme="minorHAnsi" w:cstheme="minorHAnsi"/>
                <w:szCs w:val="24"/>
              </w:rPr>
              <w:fldChar w:fldCharType="begin">
                <w:ffData>
                  <w:name w:val="Text1"/>
                  <w:enabled/>
                  <w:calcOnExit w:val="0"/>
                  <w:textInput/>
                </w:ffData>
              </w:fldChar>
            </w:r>
            <w:r w:rsidRPr="00A0204E">
              <w:rPr>
                <w:rFonts w:asciiTheme="minorHAnsi" w:hAnsiTheme="minorHAnsi" w:cstheme="minorHAnsi"/>
                <w:szCs w:val="24"/>
              </w:rPr>
              <w:instrText xml:space="preserve"> FORMTEXT </w:instrText>
            </w:r>
            <w:r w:rsidRPr="00A0204E">
              <w:rPr>
                <w:rFonts w:asciiTheme="minorHAnsi" w:hAnsiTheme="minorHAnsi" w:cstheme="minorHAnsi"/>
                <w:szCs w:val="24"/>
              </w:rPr>
            </w:r>
            <w:r w:rsidRPr="00A0204E">
              <w:rPr>
                <w:rFonts w:asciiTheme="minorHAnsi" w:hAnsiTheme="minorHAnsi" w:cstheme="minorHAnsi"/>
                <w:szCs w:val="24"/>
              </w:rPr>
              <w:fldChar w:fldCharType="separate"/>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szCs w:val="24"/>
              </w:rPr>
              <w:fldChar w:fldCharType="end"/>
            </w:r>
          </w:p>
        </w:tc>
        <w:tc>
          <w:tcPr>
            <w:tcW w:w="2115" w:type="pct"/>
          </w:tcPr>
          <w:p w14:paraId="5FC595E3" w14:textId="77777777" w:rsidR="004A5A7E" w:rsidRPr="00A0204E" w:rsidRDefault="004A5A7E" w:rsidP="00132547">
            <w:pPr>
              <w:pStyle w:val="TableParagraph"/>
              <w:spacing w:before="60" w:after="60"/>
              <w:ind w:left="102"/>
              <w:rPr>
                <w:rFonts w:asciiTheme="minorHAnsi" w:hAnsiTheme="minorHAnsi" w:cstheme="minorHAnsi"/>
                <w:szCs w:val="24"/>
              </w:rPr>
            </w:pPr>
            <w:r w:rsidRPr="00A0204E">
              <w:rPr>
                <w:rFonts w:asciiTheme="minorHAnsi" w:hAnsiTheme="minorHAnsi" w:cstheme="minorHAnsi"/>
                <w:szCs w:val="24"/>
              </w:rPr>
              <w:fldChar w:fldCharType="begin">
                <w:ffData>
                  <w:name w:val="Text1"/>
                  <w:enabled/>
                  <w:calcOnExit w:val="0"/>
                  <w:textInput/>
                </w:ffData>
              </w:fldChar>
            </w:r>
            <w:r w:rsidRPr="00A0204E">
              <w:rPr>
                <w:rFonts w:asciiTheme="minorHAnsi" w:hAnsiTheme="minorHAnsi" w:cstheme="minorHAnsi"/>
                <w:szCs w:val="24"/>
              </w:rPr>
              <w:instrText xml:space="preserve"> FORMTEXT </w:instrText>
            </w:r>
            <w:r w:rsidRPr="00A0204E">
              <w:rPr>
                <w:rFonts w:asciiTheme="minorHAnsi" w:hAnsiTheme="minorHAnsi" w:cstheme="minorHAnsi"/>
                <w:szCs w:val="24"/>
              </w:rPr>
            </w:r>
            <w:r w:rsidRPr="00A0204E">
              <w:rPr>
                <w:rFonts w:asciiTheme="minorHAnsi" w:hAnsiTheme="minorHAnsi" w:cstheme="minorHAnsi"/>
                <w:szCs w:val="24"/>
              </w:rPr>
              <w:fldChar w:fldCharType="separate"/>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noProof/>
                <w:szCs w:val="24"/>
              </w:rPr>
              <w:t> </w:t>
            </w:r>
            <w:r w:rsidRPr="00A0204E">
              <w:rPr>
                <w:rFonts w:asciiTheme="minorHAnsi" w:hAnsiTheme="minorHAnsi" w:cstheme="minorHAnsi"/>
                <w:szCs w:val="24"/>
              </w:rPr>
              <w:fldChar w:fldCharType="end"/>
            </w:r>
          </w:p>
        </w:tc>
      </w:tr>
      <w:tr w:rsidR="00A0204E" w:rsidRPr="00A0204E" w14:paraId="0F22AD77" w14:textId="77777777" w:rsidTr="00132547">
        <w:trPr>
          <w:trHeight w:val="288"/>
        </w:trPr>
        <w:tc>
          <w:tcPr>
            <w:tcW w:w="2188" w:type="pct"/>
          </w:tcPr>
          <w:p w14:paraId="2BD18989"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SHIP Director: Michelle Grochocinski</w:t>
            </w:r>
          </w:p>
        </w:tc>
        <w:tc>
          <w:tcPr>
            <w:tcW w:w="698" w:type="pct"/>
          </w:tcPr>
          <w:p w14:paraId="20961CF2" w14:textId="77777777" w:rsidR="004A5A7E" w:rsidRPr="00A0204E" w:rsidRDefault="004A5A7E" w:rsidP="00132547">
            <w:pPr>
              <w:pStyle w:val="TableParagraph"/>
              <w:spacing w:before="60" w:after="60"/>
              <w:ind w:left="103"/>
              <w:rPr>
                <w:rFonts w:asciiTheme="minorHAnsi" w:hAnsiTheme="minorHAnsi" w:cstheme="minorHAnsi"/>
                <w:szCs w:val="24"/>
              </w:rPr>
            </w:pPr>
            <w:r w:rsidRPr="00A0204E">
              <w:rPr>
                <w:rFonts w:asciiTheme="minorHAnsi" w:hAnsiTheme="minorHAnsi" w:cstheme="minorHAnsi"/>
                <w:szCs w:val="24"/>
              </w:rPr>
              <w:t>608-266-3840</w:t>
            </w:r>
          </w:p>
        </w:tc>
        <w:tc>
          <w:tcPr>
            <w:tcW w:w="2115" w:type="pct"/>
          </w:tcPr>
          <w:p w14:paraId="39E13107" w14:textId="77777777" w:rsidR="004A5A7E" w:rsidRPr="00A0204E" w:rsidRDefault="004A5A7E" w:rsidP="00132547">
            <w:pPr>
              <w:pStyle w:val="TableParagraph"/>
              <w:spacing w:before="60" w:after="60"/>
              <w:ind w:left="102"/>
              <w:rPr>
                <w:rFonts w:asciiTheme="minorHAnsi" w:hAnsiTheme="minorHAnsi" w:cstheme="minorHAnsi"/>
                <w:szCs w:val="24"/>
              </w:rPr>
            </w:pPr>
            <w:hyperlink r:id="rId37" w:history="1">
              <w:r w:rsidRPr="00A0204E">
                <w:rPr>
                  <w:rStyle w:val="Hyperlink"/>
                  <w:rFonts w:asciiTheme="minorHAnsi" w:hAnsiTheme="minorHAnsi" w:cstheme="minorHAnsi"/>
                  <w:szCs w:val="24"/>
                </w:rPr>
                <w:t>michelle.grochocinski@dhs.wisconsin.gov</w:t>
              </w:r>
            </w:hyperlink>
            <w:r w:rsidRPr="00A0204E">
              <w:rPr>
                <w:rFonts w:asciiTheme="minorHAnsi" w:hAnsiTheme="minorHAnsi" w:cstheme="minorHAnsi"/>
                <w:szCs w:val="24"/>
              </w:rPr>
              <w:t xml:space="preserve"> </w:t>
            </w:r>
          </w:p>
        </w:tc>
      </w:tr>
      <w:tr w:rsidR="00A0204E" w:rsidRPr="00A0204E" w14:paraId="3372B98E"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4065727E"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MIPPA Director: Pam Watson</w:t>
            </w:r>
          </w:p>
        </w:tc>
        <w:tc>
          <w:tcPr>
            <w:tcW w:w="698" w:type="pct"/>
          </w:tcPr>
          <w:p w14:paraId="0EE61176" w14:textId="77777777" w:rsidR="004A5A7E" w:rsidRPr="00A0204E" w:rsidRDefault="004A5A7E" w:rsidP="00132547">
            <w:pPr>
              <w:pStyle w:val="TableParagraph"/>
              <w:spacing w:before="60" w:after="60"/>
              <w:ind w:left="103"/>
              <w:rPr>
                <w:rFonts w:asciiTheme="minorHAnsi" w:hAnsiTheme="minorHAnsi" w:cstheme="minorHAnsi"/>
                <w:szCs w:val="24"/>
              </w:rPr>
            </w:pPr>
            <w:r w:rsidRPr="00A0204E">
              <w:rPr>
                <w:rFonts w:asciiTheme="minorHAnsi" w:hAnsiTheme="minorHAnsi" w:cstheme="minorHAnsi"/>
                <w:szCs w:val="24"/>
              </w:rPr>
              <w:t>414-758-1282</w:t>
            </w:r>
          </w:p>
        </w:tc>
        <w:tc>
          <w:tcPr>
            <w:tcW w:w="2115" w:type="pct"/>
          </w:tcPr>
          <w:p w14:paraId="2B388C7F" w14:textId="77777777" w:rsidR="004A5A7E" w:rsidRPr="00A0204E" w:rsidRDefault="004A5A7E" w:rsidP="00132547">
            <w:pPr>
              <w:pStyle w:val="TableParagraph"/>
              <w:spacing w:before="60" w:after="60"/>
              <w:ind w:left="102"/>
              <w:rPr>
                <w:rFonts w:asciiTheme="minorHAnsi" w:hAnsiTheme="minorHAnsi"/>
                <w:szCs w:val="24"/>
              </w:rPr>
            </w:pPr>
            <w:hyperlink r:id="rId38" w:history="1">
              <w:r w:rsidRPr="00A0204E">
                <w:rPr>
                  <w:rStyle w:val="Hyperlink"/>
                  <w:rFonts w:asciiTheme="minorHAnsi" w:hAnsiTheme="minorHAnsi"/>
                  <w:szCs w:val="24"/>
                </w:rPr>
                <w:t>pamela.watson@dhs.wisconsin.gov</w:t>
              </w:r>
            </w:hyperlink>
            <w:r w:rsidRPr="00A0204E">
              <w:rPr>
                <w:rFonts w:asciiTheme="minorHAnsi" w:hAnsiTheme="minorHAnsi"/>
                <w:szCs w:val="24"/>
              </w:rPr>
              <w:t xml:space="preserve"> </w:t>
            </w:r>
          </w:p>
        </w:tc>
      </w:tr>
      <w:tr w:rsidR="00A0204E" w:rsidRPr="00A0204E" w14:paraId="709F5B07" w14:textId="77777777" w:rsidTr="00132547">
        <w:trPr>
          <w:trHeight w:val="288"/>
        </w:trPr>
        <w:tc>
          <w:tcPr>
            <w:tcW w:w="2188" w:type="pct"/>
          </w:tcPr>
          <w:p w14:paraId="5345591F"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Senior Medicare Patrol (SMP) Volunteer Coordinator:</w:t>
            </w:r>
            <w:r w:rsidRPr="00A0204E">
              <w:rPr>
                <w:rFonts w:asciiTheme="minorHAnsi" w:hAnsiTheme="minorHAnsi" w:cstheme="minorHAnsi"/>
                <w:szCs w:val="24"/>
              </w:rPr>
              <w:br/>
              <w:t xml:space="preserve">Susan </w:t>
            </w:r>
            <w:proofErr w:type="spellStart"/>
            <w:r w:rsidRPr="00A0204E">
              <w:rPr>
                <w:rFonts w:asciiTheme="minorHAnsi" w:hAnsiTheme="minorHAnsi" w:cstheme="minorHAnsi"/>
                <w:szCs w:val="24"/>
              </w:rPr>
              <w:t>Krolow</w:t>
            </w:r>
            <w:proofErr w:type="spellEnd"/>
          </w:p>
        </w:tc>
        <w:tc>
          <w:tcPr>
            <w:tcW w:w="698" w:type="pct"/>
          </w:tcPr>
          <w:p w14:paraId="2678E09E" w14:textId="77777777" w:rsidR="004A5A7E" w:rsidRPr="00A0204E" w:rsidRDefault="004A5A7E" w:rsidP="00132547">
            <w:pPr>
              <w:pStyle w:val="TableParagraph"/>
              <w:spacing w:before="60" w:after="60"/>
              <w:ind w:left="103"/>
              <w:rPr>
                <w:rFonts w:asciiTheme="minorHAnsi" w:hAnsiTheme="minorHAnsi" w:cstheme="minorHAnsi"/>
                <w:szCs w:val="24"/>
              </w:rPr>
            </w:pPr>
          </w:p>
        </w:tc>
        <w:tc>
          <w:tcPr>
            <w:tcW w:w="2115" w:type="pct"/>
          </w:tcPr>
          <w:p w14:paraId="064DC586" w14:textId="77777777" w:rsidR="004A5A7E" w:rsidRPr="00A0204E" w:rsidRDefault="004A5A7E" w:rsidP="00132547">
            <w:pPr>
              <w:pStyle w:val="TableParagraph"/>
              <w:spacing w:before="60" w:after="60"/>
              <w:ind w:left="102"/>
              <w:rPr>
                <w:rFonts w:asciiTheme="minorHAnsi" w:hAnsiTheme="minorHAnsi"/>
                <w:szCs w:val="24"/>
              </w:rPr>
            </w:pPr>
            <w:hyperlink r:id="rId39" w:history="1">
              <w:r w:rsidRPr="00A0204E">
                <w:rPr>
                  <w:rStyle w:val="Hyperlink"/>
                  <w:rFonts w:asciiTheme="minorHAnsi" w:hAnsiTheme="minorHAnsi"/>
                  <w:szCs w:val="24"/>
                </w:rPr>
                <w:t>susan.krolow@gwaar.org</w:t>
              </w:r>
            </w:hyperlink>
            <w:r w:rsidRPr="00A0204E">
              <w:rPr>
                <w:rFonts w:asciiTheme="minorHAnsi" w:hAnsiTheme="minorHAnsi"/>
                <w:szCs w:val="24"/>
              </w:rPr>
              <w:t xml:space="preserve"> </w:t>
            </w:r>
          </w:p>
        </w:tc>
      </w:tr>
      <w:tr w:rsidR="00A0204E" w:rsidRPr="00A0204E" w14:paraId="3C46A29F"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2C7401F9"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SHIP Technical Assistance (TA) Center Helpdesk</w:t>
            </w:r>
          </w:p>
        </w:tc>
        <w:tc>
          <w:tcPr>
            <w:tcW w:w="698" w:type="pct"/>
          </w:tcPr>
          <w:p w14:paraId="797C6C9E" w14:textId="77777777" w:rsidR="004A5A7E" w:rsidRPr="00A0204E" w:rsidRDefault="004A5A7E" w:rsidP="00132547">
            <w:pPr>
              <w:pStyle w:val="TableParagraph"/>
              <w:spacing w:before="60" w:after="60"/>
              <w:ind w:left="103"/>
              <w:rPr>
                <w:rFonts w:asciiTheme="minorHAnsi" w:hAnsiTheme="minorHAnsi" w:cstheme="minorHAnsi"/>
                <w:szCs w:val="24"/>
              </w:rPr>
            </w:pPr>
            <w:r w:rsidRPr="00A0204E">
              <w:rPr>
                <w:rFonts w:asciiTheme="minorHAnsi" w:hAnsiTheme="minorHAnsi" w:cstheme="minorHAnsi"/>
                <w:szCs w:val="24"/>
              </w:rPr>
              <w:t>877-839-2675</w:t>
            </w:r>
          </w:p>
        </w:tc>
        <w:tc>
          <w:tcPr>
            <w:tcW w:w="2115" w:type="pct"/>
          </w:tcPr>
          <w:p w14:paraId="355FEE52" w14:textId="77777777" w:rsidR="004A5A7E" w:rsidRPr="00A0204E" w:rsidRDefault="004A5A7E" w:rsidP="00132547">
            <w:pPr>
              <w:pStyle w:val="TableParagraph"/>
              <w:spacing w:before="60" w:after="60"/>
              <w:ind w:left="102"/>
              <w:rPr>
                <w:rFonts w:asciiTheme="minorHAnsi" w:hAnsiTheme="minorHAnsi"/>
                <w:szCs w:val="24"/>
              </w:rPr>
            </w:pPr>
            <w:hyperlink r:id="rId40" w:history="1">
              <w:r w:rsidRPr="00A0204E">
                <w:rPr>
                  <w:rStyle w:val="Hyperlink"/>
                  <w:rFonts w:asciiTheme="minorHAnsi" w:hAnsiTheme="minorHAnsi"/>
                  <w:szCs w:val="24"/>
                </w:rPr>
                <w:t>info@shiptacenter.org</w:t>
              </w:r>
            </w:hyperlink>
            <w:r w:rsidRPr="00A0204E">
              <w:rPr>
                <w:rFonts w:asciiTheme="minorHAnsi" w:hAnsiTheme="minorHAnsi"/>
                <w:szCs w:val="24"/>
              </w:rPr>
              <w:t xml:space="preserve"> </w:t>
            </w:r>
          </w:p>
        </w:tc>
      </w:tr>
      <w:tr w:rsidR="00A0204E" w:rsidRPr="00A0204E" w14:paraId="75CF5649" w14:textId="77777777" w:rsidTr="00132547">
        <w:trPr>
          <w:trHeight w:val="288"/>
        </w:trPr>
        <w:tc>
          <w:tcPr>
            <w:tcW w:w="2188" w:type="pct"/>
          </w:tcPr>
          <w:p w14:paraId="7CD977A3"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STARS Helpdesk (Booz Allen Help Desk)</w:t>
            </w:r>
          </w:p>
        </w:tc>
        <w:tc>
          <w:tcPr>
            <w:tcW w:w="698" w:type="pct"/>
          </w:tcPr>
          <w:p w14:paraId="3DCFAC2A" w14:textId="77777777" w:rsidR="004A5A7E" w:rsidRPr="00A0204E" w:rsidRDefault="004A5A7E" w:rsidP="00132547">
            <w:pPr>
              <w:pStyle w:val="TableParagraph"/>
              <w:spacing w:before="60" w:after="60"/>
              <w:ind w:left="103"/>
              <w:rPr>
                <w:rFonts w:asciiTheme="minorHAnsi" w:hAnsiTheme="minorHAnsi" w:cstheme="minorHAnsi"/>
                <w:szCs w:val="24"/>
              </w:rPr>
            </w:pPr>
            <w:r w:rsidRPr="00A0204E">
              <w:rPr>
                <w:rFonts w:asciiTheme="minorHAnsi" w:hAnsiTheme="minorHAnsi" w:cstheme="minorHAnsi"/>
                <w:szCs w:val="24"/>
              </w:rPr>
              <w:t>703-377-4424</w:t>
            </w:r>
          </w:p>
        </w:tc>
        <w:tc>
          <w:tcPr>
            <w:tcW w:w="2115" w:type="pct"/>
          </w:tcPr>
          <w:p w14:paraId="630C9C26" w14:textId="77777777" w:rsidR="004A5A7E" w:rsidRPr="00A0204E" w:rsidRDefault="004A5A7E" w:rsidP="00132547">
            <w:pPr>
              <w:pStyle w:val="TableParagraph"/>
              <w:spacing w:before="60" w:after="60"/>
              <w:ind w:left="102"/>
              <w:rPr>
                <w:rFonts w:asciiTheme="minorHAnsi" w:hAnsiTheme="minorHAnsi"/>
                <w:szCs w:val="24"/>
              </w:rPr>
            </w:pPr>
            <w:hyperlink r:id="rId41" w:history="1">
              <w:r w:rsidRPr="00A0204E">
                <w:rPr>
                  <w:rStyle w:val="Hyperlink"/>
                  <w:rFonts w:asciiTheme="minorHAnsi" w:hAnsiTheme="minorHAnsi"/>
                  <w:szCs w:val="24"/>
                </w:rPr>
                <w:t>boozallenstarshelpdesk@bah.com</w:t>
              </w:r>
            </w:hyperlink>
            <w:r w:rsidRPr="00A0204E">
              <w:rPr>
                <w:rFonts w:asciiTheme="minorHAnsi" w:hAnsiTheme="minorHAnsi"/>
                <w:szCs w:val="24"/>
              </w:rPr>
              <w:t xml:space="preserve"> </w:t>
            </w:r>
          </w:p>
        </w:tc>
      </w:tr>
      <w:tr w:rsidR="00A0204E" w:rsidRPr="00A0204E" w14:paraId="72429F36"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2E2E31B8"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PeerPlace Technical Assistance: Bureau of Aging and Disability Resources (BADR) Tech Team</w:t>
            </w:r>
          </w:p>
        </w:tc>
        <w:tc>
          <w:tcPr>
            <w:tcW w:w="698" w:type="pct"/>
          </w:tcPr>
          <w:p w14:paraId="3D363BC8" w14:textId="77777777" w:rsidR="004A5A7E" w:rsidRPr="00A0204E" w:rsidRDefault="004A5A7E" w:rsidP="00132547">
            <w:pPr>
              <w:pStyle w:val="TableParagraph"/>
              <w:spacing w:before="60" w:after="60"/>
              <w:ind w:left="103"/>
              <w:rPr>
                <w:rFonts w:asciiTheme="minorHAnsi" w:hAnsiTheme="minorHAnsi" w:cstheme="minorHAnsi"/>
                <w:szCs w:val="24"/>
              </w:rPr>
            </w:pPr>
          </w:p>
        </w:tc>
        <w:tc>
          <w:tcPr>
            <w:tcW w:w="2115" w:type="pct"/>
          </w:tcPr>
          <w:p w14:paraId="64A03C9F" w14:textId="77777777" w:rsidR="004A5A7E" w:rsidRPr="00A0204E" w:rsidRDefault="004A5A7E" w:rsidP="00132547">
            <w:pPr>
              <w:pStyle w:val="TableParagraph"/>
              <w:spacing w:before="60" w:after="60"/>
              <w:ind w:left="102"/>
              <w:rPr>
                <w:rFonts w:asciiTheme="minorHAnsi" w:hAnsiTheme="minorHAnsi"/>
                <w:szCs w:val="24"/>
              </w:rPr>
            </w:pPr>
            <w:hyperlink r:id="rId42" w:history="1">
              <w:r w:rsidRPr="00A0204E">
                <w:rPr>
                  <w:rStyle w:val="Hyperlink"/>
                  <w:rFonts w:asciiTheme="minorHAnsi" w:hAnsiTheme="minorHAnsi"/>
                  <w:szCs w:val="24"/>
                </w:rPr>
                <w:t>DHSBADRTech@dhs.wisconsin.gov</w:t>
              </w:r>
            </w:hyperlink>
            <w:r w:rsidRPr="00A0204E">
              <w:rPr>
                <w:rFonts w:asciiTheme="minorHAnsi" w:hAnsiTheme="minorHAnsi"/>
                <w:szCs w:val="24"/>
              </w:rPr>
              <w:t xml:space="preserve"> </w:t>
            </w:r>
          </w:p>
        </w:tc>
      </w:tr>
    </w:tbl>
    <w:p w14:paraId="5DC70047" w14:textId="1E06D47D" w:rsidR="004A5A7E" w:rsidRDefault="004A5A7E" w:rsidP="00132547">
      <w:pPr>
        <w:pStyle w:val="Heading1"/>
        <w:spacing w:before="240" w:after="120"/>
      </w:pPr>
      <w:bookmarkStart w:id="17" w:name="_Toc193810306"/>
      <w:r>
        <w:t>Directory: Helplines</w:t>
      </w:r>
      <w:bookmarkEnd w:id="17"/>
    </w:p>
    <w:tbl>
      <w:tblPr>
        <w:tblStyle w:val="GridTable2-Accent3"/>
        <w:tblW w:w="5000" w:type="pct"/>
        <w:tblCellMar>
          <w:left w:w="0" w:type="dxa"/>
          <w:right w:w="0" w:type="dxa"/>
        </w:tblCellMar>
        <w:tblLook w:val="0400" w:firstRow="0" w:lastRow="0" w:firstColumn="0" w:lastColumn="0" w:noHBand="0" w:noVBand="1"/>
      </w:tblPr>
      <w:tblGrid>
        <w:gridCol w:w="5672"/>
        <w:gridCol w:w="1809"/>
        <w:gridCol w:w="5479"/>
        <w:tblGridChange w:id="18">
          <w:tblGrid>
            <w:gridCol w:w="5672"/>
            <w:gridCol w:w="1809"/>
            <w:gridCol w:w="5479"/>
          </w:tblGrid>
        </w:tblGridChange>
      </w:tblGrid>
      <w:tr w:rsidR="00132547" w:rsidRPr="00A0204E" w14:paraId="7DA99FAD"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1BA30337"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 xml:space="preserve">Board on Aging and </w:t>
            </w:r>
            <w:proofErr w:type="gramStart"/>
            <w:r w:rsidRPr="00A0204E">
              <w:rPr>
                <w:rFonts w:asciiTheme="minorHAnsi" w:hAnsiTheme="minorHAnsi" w:cstheme="minorHAnsi"/>
                <w:szCs w:val="24"/>
              </w:rPr>
              <w:t>Long Term</w:t>
            </w:r>
            <w:proofErr w:type="gramEnd"/>
            <w:r w:rsidRPr="00A0204E">
              <w:rPr>
                <w:rFonts w:asciiTheme="minorHAnsi" w:hAnsiTheme="minorHAnsi" w:cstheme="minorHAnsi"/>
                <w:szCs w:val="24"/>
              </w:rPr>
              <w:t xml:space="preserve"> Care (BOALTC) </w:t>
            </w:r>
            <w:r w:rsidRPr="00A0204E">
              <w:rPr>
                <w:rFonts w:asciiTheme="minorHAnsi" w:hAnsiTheme="minorHAnsi" w:cstheme="minorHAnsi"/>
                <w:szCs w:val="24"/>
              </w:rPr>
              <w:br/>
              <w:t>Medigap Helpline</w:t>
            </w:r>
          </w:p>
        </w:tc>
        <w:tc>
          <w:tcPr>
            <w:tcW w:w="698" w:type="pct"/>
          </w:tcPr>
          <w:p w14:paraId="57BF0F59" w14:textId="77777777" w:rsidR="004A5A7E" w:rsidRPr="00A0204E" w:rsidRDefault="004A5A7E" w:rsidP="00132547">
            <w:pPr>
              <w:pStyle w:val="TableParagraph"/>
              <w:keepNext/>
              <w:spacing w:before="60" w:after="60"/>
              <w:ind w:left="108"/>
              <w:rPr>
                <w:rFonts w:asciiTheme="minorHAnsi" w:hAnsiTheme="minorHAnsi" w:cstheme="minorHAnsi"/>
                <w:szCs w:val="24"/>
              </w:rPr>
            </w:pPr>
            <w:r w:rsidRPr="00A0204E">
              <w:rPr>
                <w:rFonts w:asciiTheme="minorHAnsi" w:hAnsiTheme="minorHAnsi" w:cstheme="minorHAnsi"/>
                <w:szCs w:val="24"/>
              </w:rPr>
              <w:t>800-242-1060</w:t>
            </w:r>
          </w:p>
        </w:tc>
        <w:tc>
          <w:tcPr>
            <w:tcW w:w="2115" w:type="pct"/>
          </w:tcPr>
          <w:p w14:paraId="57BCB647" w14:textId="77777777" w:rsidR="004A5A7E" w:rsidRPr="00A0204E" w:rsidRDefault="004A5A7E" w:rsidP="00132547">
            <w:pPr>
              <w:pStyle w:val="TableParagraph"/>
              <w:keepNext/>
              <w:spacing w:before="60" w:after="60"/>
              <w:ind w:left="108"/>
              <w:rPr>
                <w:rFonts w:asciiTheme="minorHAnsi" w:hAnsiTheme="minorHAnsi" w:cstheme="minorHAnsi"/>
                <w:szCs w:val="24"/>
              </w:rPr>
            </w:pPr>
            <w:hyperlink r:id="rId43" w:history="1">
              <w:r w:rsidRPr="00A0204E">
                <w:rPr>
                  <w:rStyle w:val="Hyperlink"/>
                  <w:rFonts w:asciiTheme="minorHAnsi" w:hAnsiTheme="minorHAnsi" w:cstheme="minorHAnsi"/>
                  <w:szCs w:val="24"/>
                </w:rPr>
                <w:t>BOALTCMedigap@wisconsin.gov</w:t>
              </w:r>
            </w:hyperlink>
            <w:r w:rsidRPr="00A0204E">
              <w:rPr>
                <w:rFonts w:asciiTheme="minorHAnsi" w:hAnsiTheme="minorHAnsi" w:cstheme="minorHAnsi"/>
                <w:szCs w:val="24"/>
              </w:rPr>
              <w:t xml:space="preserve"> </w:t>
            </w:r>
          </w:p>
        </w:tc>
      </w:tr>
      <w:tr w:rsidR="00132547" w:rsidRPr="00A0204E" w14:paraId="509AD9C0" w14:textId="77777777" w:rsidTr="00132547">
        <w:trPr>
          <w:trHeight w:val="288"/>
        </w:trPr>
        <w:tc>
          <w:tcPr>
            <w:tcW w:w="2188" w:type="pct"/>
          </w:tcPr>
          <w:p w14:paraId="6F5FA08A"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BOALTC Medigap Part D and Prescription Drug Helpline</w:t>
            </w:r>
          </w:p>
        </w:tc>
        <w:tc>
          <w:tcPr>
            <w:tcW w:w="698" w:type="pct"/>
          </w:tcPr>
          <w:p w14:paraId="429EAF2A" w14:textId="77777777" w:rsidR="004A5A7E" w:rsidRPr="00A0204E" w:rsidRDefault="004A5A7E" w:rsidP="00132547">
            <w:pPr>
              <w:pStyle w:val="TableParagraph"/>
              <w:keepNext/>
              <w:spacing w:before="60" w:after="60"/>
              <w:ind w:left="108"/>
              <w:rPr>
                <w:rFonts w:asciiTheme="minorHAnsi" w:hAnsiTheme="minorHAnsi" w:cstheme="minorHAnsi"/>
                <w:szCs w:val="24"/>
              </w:rPr>
            </w:pPr>
            <w:r w:rsidRPr="00A0204E">
              <w:rPr>
                <w:rFonts w:asciiTheme="minorHAnsi" w:hAnsiTheme="minorHAnsi" w:cstheme="minorHAnsi"/>
                <w:szCs w:val="24"/>
              </w:rPr>
              <w:t>855-677-2783</w:t>
            </w:r>
          </w:p>
        </w:tc>
        <w:tc>
          <w:tcPr>
            <w:tcW w:w="2115" w:type="pct"/>
          </w:tcPr>
          <w:p w14:paraId="5CB2C0C9" w14:textId="77777777" w:rsidR="004A5A7E" w:rsidRPr="00A0204E" w:rsidRDefault="004A5A7E" w:rsidP="00132547">
            <w:pPr>
              <w:pStyle w:val="TableParagraph"/>
              <w:keepNext/>
              <w:spacing w:before="60" w:after="60"/>
              <w:ind w:left="108"/>
              <w:rPr>
                <w:rFonts w:asciiTheme="minorHAnsi" w:hAnsiTheme="minorHAnsi" w:cstheme="minorHAnsi"/>
                <w:szCs w:val="24"/>
              </w:rPr>
            </w:pPr>
            <w:hyperlink r:id="rId44" w:history="1">
              <w:r w:rsidRPr="00A0204E">
                <w:rPr>
                  <w:rStyle w:val="Hyperlink"/>
                  <w:rFonts w:asciiTheme="minorHAnsi" w:hAnsiTheme="minorHAnsi" w:cstheme="minorHAnsi"/>
                  <w:szCs w:val="24"/>
                </w:rPr>
                <w:t>BOALTCRXHelpline@wisconsin.gov</w:t>
              </w:r>
            </w:hyperlink>
            <w:r w:rsidRPr="00A0204E">
              <w:rPr>
                <w:rFonts w:asciiTheme="minorHAnsi" w:hAnsiTheme="minorHAnsi" w:cstheme="minorHAnsi"/>
                <w:szCs w:val="24"/>
              </w:rPr>
              <w:t xml:space="preserve"> </w:t>
            </w:r>
          </w:p>
        </w:tc>
      </w:tr>
      <w:tr w:rsidR="00132547" w:rsidRPr="00A0204E" w14:paraId="3657114C"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5FA088D1" w14:textId="77777777" w:rsidR="004A5A7E" w:rsidRPr="00A0204E" w:rsidRDefault="004A5A7E" w:rsidP="00132547">
            <w:pPr>
              <w:pStyle w:val="TableParagraph"/>
              <w:keepNext/>
              <w:spacing w:before="60" w:after="60"/>
              <w:ind w:left="115"/>
              <w:rPr>
                <w:rFonts w:asciiTheme="minorHAnsi" w:hAnsiTheme="minorHAnsi" w:cstheme="minorHAnsi"/>
                <w:szCs w:val="24"/>
              </w:rPr>
            </w:pPr>
            <w:hyperlink r:id="rId45" w:history="1">
              <w:r w:rsidRPr="00A0204E">
                <w:rPr>
                  <w:rStyle w:val="Hyperlink"/>
                  <w:rFonts w:asciiTheme="minorHAnsi" w:hAnsiTheme="minorHAnsi" w:cstheme="minorHAnsi"/>
                  <w:szCs w:val="24"/>
                </w:rPr>
                <w:t>Disability Benefit Specialist, Office for the Deaf and Hard of Hearing</w:t>
              </w:r>
            </w:hyperlink>
            <w:r w:rsidRPr="00A0204E">
              <w:rPr>
                <w:rFonts w:asciiTheme="minorHAnsi" w:hAnsiTheme="minorHAnsi" w:cstheme="minorHAnsi"/>
                <w:szCs w:val="24"/>
              </w:rPr>
              <w:t>: Jennifer Koehn</w:t>
            </w:r>
          </w:p>
        </w:tc>
        <w:tc>
          <w:tcPr>
            <w:tcW w:w="698" w:type="pct"/>
          </w:tcPr>
          <w:p w14:paraId="2CADB39C"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262-347-3045 Videophone</w:t>
            </w:r>
          </w:p>
        </w:tc>
        <w:tc>
          <w:tcPr>
            <w:tcW w:w="2115" w:type="pct"/>
          </w:tcPr>
          <w:p w14:paraId="1ED040EA" w14:textId="77777777" w:rsidR="004A5A7E" w:rsidRPr="00A0204E" w:rsidRDefault="004A5A7E" w:rsidP="00132547">
            <w:pPr>
              <w:pStyle w:val="TableParagraph"/>
              <w:spacing w:before="60" w:after="60"/>
              <w:ind w:left="108"/>
              <w:rPr>
                <w:rStyle w:val="Hyperlink"/>
                <w:rFonts w:asciiTheme="minorHAnsi" w:hAnsiTheme="minorHAnsi"/>
                <w:szCs w:val="24"/>
              </w:rPr>
            </w:pPr>
            <w:hyperlink r:id="rId46" w:history="1">
              <w:r w:rsidRPr="00A0204E">
                <w:rPr>
                  <w:rStyle w:val="Hyperlink"/>
                  <w:rFonts w:asciiTheme="minorHAnsi" w:hAnsiTheme="minorHAnsi"/>
                  <w:szCs w:val="24"/>
                </w:rPr>
                <w:t>jenniferm.koehn@dhs.wisconsin.gov</w:t>
              </w:r>
            </w:hyperlink>
          </w:p>
        </w:tc>
      </w:tr>
      <w:tr w:rsidR="00132547" w:rsidRPr="00A0204E" w14:paraId="5B1CB807" w14:textId="77777777" w:rsidTr="00132547">
        <w:trPr>
          <w:trHeight w:val="288"/>
        </w:trPr>
        <w:tc>
          <w:tcPr>
            <w:tcW w:w="2188" w:type="pct"/>
          </w:tcPr>
          <w:p w14:paraId="453F649B"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Judicare Legal Aid (for Tribal members)</w:t>
            </w:r>
          </w:p>
        </w:tc>
        <w:tc>
          <w:tcPr>
            <w:tcW w:w="698" w:type="pct"/>
          </w:tcPr>
          <w:p w14:paraId="2C03598A"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800-472-1638</w:t>
            </w:r>
          </w:p>
        </w:tc>
        <w:tc>
          <w:tcPr>
            <w:tcW w:w="2115" w:type="pct"/>
          </w:tcPr>
          <w:p w14:paraId="178EC4B3" w14:textId="77777777" w:rsidR="004A5A7E" w:rsidRPr="00A0204E" w:rsidRDefault="004A5A7E" w:rsidP="00132547">
            <w:pPr>
              <w:pStyle w:val="TableParagraph"/>
              <w:spacing w:before="60" w:after="60"/>
              <w:ind w:left="108"/>
              <w:rPr>
                <w:rStyle w:val="Hyperlink"/>
                <w:rFonts w:asciiTheme="minorHAnsi" w:hAnsiTheme="minorHAnsi"/>
                <w:i/>
                <w:iCs/>
                <w:color w:val="FF0000"/>
                <w:szCs w:val="24"/>
              </w:rPr>
            </w:pPr>
          </w:p>
        </w:tc>
      </w:tr>
      <w:tr w:rsidR="00132547" w:rsidRPr="00A0204E" w14:paraId="5FB6B5D6"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77CCDCCD"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LINET Advocacy Helpline for SHIP Counselors</w:t>
            </w:r>
          </w:p>
        </w:tc>
        <w:tc>
          <w:tcPr>
            <w:tcW w:w="698" w:type="pct"/>
          </w:tcPr>
          <w:p w14:paraId="093F92C5"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866-934-2019</w:t>
            </w:r>
          </w:p>
        </w:tc>
        <w:tc>
          <w:tcPr>
            <w:tcW w:w="2115" w:type="pct"/>
          </w:tcPr>
          <w:p w14:paraId="66EE516D" w14:textId="77777777" w:rsidR="004A5A7E" w:rsidRPr="00A0204E" w:rsidRDefault="004A5A7E" w:rsidP="00132547">
            <w:pPr>
              <w:pStyle w:val="TableParagraph"/>
              <w:spacing w:before="60" w:after="60"/>
              <w:ind w:left="108"/>
              <w:rPr>
                <w:rStyle w:val="Hyperlink"/>
                <w:rFonts w:asciiTheme="minorHAnsi" w:hAnsiTheme="minorHAnsi"/>
                <w:szCs w:val="24"/>
              </w:rPr>
            </w:pPr>
            <w:r w:rsidRPr="00A0204E">
              <w:rPr>
                <w:rStyle w:val="Hyperlink"/>
                <w:rFonts w:asciiTheme="minorHAnsi" w:hAnsiTheme="minorHAnsi"/>
                <w:szCs w:val="24"/>
              </w:rPr>
              <w:t>LINETOutreach@humana.com</w:t>
            </w:r>
          </w:p>
        </w:tc>
      </w:tr>
      <w:tr w:rsidR="00132547" w:rsidRPr="00A0204E" w14:paraId="4A584839" w14:textId="77777777" w:rsidTr="00132547">
        <w:trPr>
          <w:trHeight w:val="288"/>
        </w:trPr>
        <w:tc>
          <w:tcPr>
            <w:tcW w:w="2188" w:type="pct"/>
          </w:tcPr>
          <w:p w14:paraId="7F6ABA84"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LINET Help Desk for Beneficiaries and Pharmacies</w:t>
            </w:r>
          </w:p>
        </w:tc>
        <w:tc>
          <w:tcPr>
            <w:tcW w:w="698" w:type="pct"/>
          </w:tcPr>
          <w:p w14:paraId="3C8249BF"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800-783-1307</w:t>
            </w:r>
          </w:p>
        </w:tc>
        <w:tc>
          <w:tcPr>
            <w:tcW w:w="2115" w:type="pct"/>
          </w:tcPr>
          <w:p w14:paraId="6D53FE86" w14:textId="77777777" w:rsidR="004A5A7E" w:rsidRPr="00A0204E" w:rsidRDefault="004A5A7E" w:rsidP="00132547">
            <w:pPr>
              <w:pStyle w:val="TableParagraph"/>
              <w:spacing w:before="60" w:after="60"/>
              <w:ind w:left="108"/>
              <w:rPr>
                <w:rStyle w:val="Hyperlink"/>
                <w:rFonts w:asciiTheme="minorHAnsi" w:hAnsiTheme="minorHAnsi"/>
                <w:szCs w:val="24"/>
              </w:rPr>
            </w:pPr>
            <w:r w:rsidRPr="00A0204E">
              <w:rPr>
                <w:rStyle w:val="Hyperlink"/>
                <w:rFonts w:asciiTheme="minorHAnsi" w:hAnsiTheme="minorHAnsi"/>
                <w:szCs w:val="24"/>
              </w:rPr>
              <w:t>MedicareLINET@CMS.hhs.gov</w:t>
            </w:r>
          </w:p>
        </w:tc>
      </w:tr>
      <w:tr w:rsidR="00132547" w:rsidRPr="00A0204E" w14:paraId="706E94BB"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37D7A220"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Medicaid Member Services</w:t>
            </w:r>
          </w:p>
        </w:tc>
        <w:tc>
          <w:tcPr>
            <w:tcW w:w="698" w:type="pct"/>
          </w:tcPr>
          <w:p w14:paraId="66738349"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800-362-3002</w:t>
            </w:r>
          </w:p>
        </w:tc>
        <w:tc>
          <w:tcPr>
            <w:tcW w:w="2115" w:type="pct"/>
          </w:tcPr>
          <w:p w14:paraId="7880634E" w14:textId="77777777" w:rsidR="004A5A7E" w:rsidRPr="00A0204E" w:rsidRDefault="004A5A7E" w:rsidP="00132547">
            <w:pPr>
              <w:pStyle w:val="TableParagraph"/>
              <w:spacing w:before="60" w:after="60"/>
              <w:ind w:left="108"/>
              <w:rPr>
                <w:rStyle w:val="Hyperlink"/>
                <w:rFonts w:asciiTheme="minorHAnsi" w:hAnsiTheme="minorHAnsi"/>
                <w:color w:val="FF0000"/>
                <w:szCs w:val="24"/>
              </w:rPr>
            </w:pPr>
            <w:hyperlink r:id="rId47" w:tgtFrame="_blank" w:history="1">
              <w:r w:rsidRPr="00A0204E">
                <w:rPr>
                  <w:rStyle w:val="Hyperlink"/>
                  <w:rFonts w:ascii="Times New Roman" w:hAnsi="Times New Roman" w:cs="Times New Roman"/>
                  <w:szCs w:val="24"/>
                </w:rPr>
                <w:t>​</w:t>
              </w:r>
              <w:r w:rsidRPr="00A0204E">
                <w:rPr>
                  <w:rStyle w:val="Hyperlink"/>
                  <w:rFonts w:asciiTheme="minorHAnsi" w:hAnsiTheme="minorHAnsi"/>
                  <w:szCs w:val="24"/>
                </w:rPr>
                <w:t>Guidelines for Using ForwardHealth Partners Inbox (P-02009 21-06)</w:t>
              </w:r>
            </w:hyperlink>
          </w:p>
        </w:tc>
      </w:tr>
      <w:tr w:rsidR="00132547" w:rsidRPr="00A0204E" w14:paraId="04E6DCA3" w14:textId="77777777" w:rsidTr="00132547">
        <w:trPr>
          <w:trHeight w:val="288"/>
        </w:trPr>
        <w:tc>
          <w:tcPr>
            <w:tcW w:w="2188" w:type="pct"/>
          </w:tcPr>
          <w:p w14:paraId="5D4CAB44" w14:textId="0939C2BA"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Medicare National Helpline</w:t>
            </w:r>
            <w:r w:rsidR="00132547">
              <w:rPr>
                <w:rFonts w:asciiTheme="minorHAnsi" w:hAnsiTheme="minorHAnsi" w:cstheme="minorHAnsi"/>
                <w:szCs w:val="24"/>
              </w:rPr>
              <w:t>: 1-800-MEDICARE</w:t>
            </w:r>
          </w:p>
        </w:tc>
        <w:tc>
          <w:tcPr>
            <w:tcW w:w="698" w:type="pct"/>
          </w:tcPr>
          <w:p w14:paraId="615327BE" w14:textId="3C20C896" w:rsidR="004A5A7E" w:rsidRPr="00A0204E" w:rsidRDefault="00132547" w:rsidP="00132547">
            <w:pPr>
              <w:pStyle w:val="TableParagraph"/>
              <w:spacing w:before="60" w:after="60"/>
              <w:ind w:left="108"/>
              <w:rPr>
                <w:rFonts w:asciiTheme="minorHAnsi" w:hAnsiTheme="minorHAnsi" w:cstheme="minorHAnsi"/>
                <w:szCs w:val="24"/>
              </w:rPr>
            </w:pPr>
            <w:r w:rsidRPr="00132547">
              <w:rPr>
                <w:rFonts w:asciiTheme="minorHAnsi" w:hAnsiTheme="minorHAnsi" w:cstheme="minorHAnsi"/>
                <w:szCs w:val="24"/>
              </w:rPr>
              <w:t>800-633-4227</w:t>
            </w:r>
          </w:p>
        </w:tc>
        <w:tc>
          <w:tcPr>
            <w:tcW w:w="2115" w:type="pct"/>
          </w:tcPr>
          <w:p w14:paraId="4E288E45" w14:textId="77777777" w:rsidR="004A5A7E" w:rsidRPr="00A0204E" w:rsidRDefault="004A5A7E" w:rsidP="00132547">
            <w:pPr>
              <w:pStyle w:val="TableParagraph"/>
              <w:spacing w:before="60" w:after="60"/>
              <w:ind w:left="108"/>
              <w:rPr>
                <w:rStyle w:val="Hyperlink"/>
                <w:rFonts w:asciiTheme="minorHAnsi" w:hAnsiTheme="minorHAnsi"/>
                <w:color w:val="FF0000"/>
                <w:szCs w:val="24"/>
              </w:rPr>
            </w:pPr>
          </w:p>
        </w:tc>
      </w:tr>
      <w:tr w:rsidR="00132547" w:rsidRPr="00A0204E" w14:paraId="0DF8031E"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27AB1E73"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Non-Emergency Medicaid Transportation Helpdesk</w:t>
            </w:r>
          </w:p>
        </w:tc>
        <w:tc>
          <w:tcPr>
            <w:tcW w:w="698" w:type="pct"/>
          </w:tcPr>
          <w:p w14:paraId="6ABBF552" w14:textId="77777777" w:rsidR="004A5A7E" w:rsidRPr="00A0204E" w:rsidRDefault="004A5A7E" w:rsidP="00132547">
            <w:pPr>
              <w:pStyle w:val="TableParagraph"/>
              <w:spacing w:before="60" w:after="60"/>
              <w:ind w:left="108"/>
              <w:rPr>
                <w:rFonts w:asciiTheme="minorHAnsi" w:hAnsiTheme="minorHAnsi" w:cstheme="minorHAnsi"/>
                <w:szCs w:val="24"/>
              </w:rPr>
            </w:pPr>
          </w:p>
        </w:tc>
        <w:tc>
          <w:tcPr>
            <w:tcW w:w="2115" w:type="pct"/>
          </w:tcPr>
          <w:p w14:paraId="47BF38EF" w14:textId="77777777" w:rsidR="004A5A7E" w:rsidRPr="00A0204E" w:rsidRDefault="004A5A7E" w:rsidP="00132547">
            <w:pPr>
              <w:pStyle w:val="TableParagraph"/>
              <w:spacing w:before="60" w:after="60"/>
              <w:ind w:left="108"/>
              <w:rPr>
                <w:rStyle w:val="Hyperlink"/>
                <w:rFonts w:asciiTheme="minorHAnsi" w:hAnsiTheme="minorHAnsi"/>
                <w:color w:val="FF0000"/>
                <w:szCs w:val="24"/>
              </w:rPr>
            </w:pPr>
            <w:r w:rsidRPr="00A0204E">
              <w:rPr>
                <w:rStyle w:val="Hyperlink"/>
                <w:rFonts w:asciiTheme="minorHAnsi" w:hAnsiTheme="minorHAnsi"/>
                <w:szCs w:val="24"/>
              </w:rPr>
              <w:t>DHSNEMTInfo@dhs.wisconsin.gov</w:t>
            </w:r>
          </w:p>
        </w:tc>
      </w:tr>
      <w:tr w:rsidR="00132547" w:rsidRPr="00A0204E" w14:paraId="12E8CD93" w14:textId="77777777" w:rsidTr="00132547">
        <w:trPr>
          <w:trHeight w:val="288"/>
        </w:trPr>
        <w:tc>
          <w:tcPr>
            <w:tcW w:w="2188" w:type="pct"/>
          </w:tcPr>
          <w:p w14:paraId="7E9C44A6"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Senior Medicare Patrol (SMP)</w:t>
            </w:r>
          </w:p>
        </w:tc>
        <w:tc>
          <w:tcPr>
            <w:tcW w:w="698" w:type="pct"/>
          </w:tcPr>
          <w:p w14:paraId="4C02A1B2"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888-818-2611</w:t>
            </w:r>
          </w:p>
        </w:tc>
        <w:tc>
          <w:tcPr>
            <w:tcW w:w="2115" w:type="pct"/>
          </w:tcPr>
          <w:p w14:paraId="1C01FA37" w14:textId="77777777" w:rsidR="004A5A7E" w:rsidRPr="00A0204E" w:rsidRDefault="004A5A7E" w:rsidP="00132547">
            <w:pPr>
              <w:pStyle w:val="TableParagraph"/>
              <w:spacing w:before="60" w:after="60"/>
              <w:ind w:left="108"/>
              <w:rPr>
                <w:rStyle w:val="Hyperlink"/>
                <w:rFonts w:asciiTheme="minorHAnsi" w:hAnsiTheme="minorHAnsi"/>
                <w:szCs w:val="24"/>
              </w:rPr>
            </w:pPr>
          </w:p>
        </w:tc>
      </w:tr>
      <w:tr w:rsidR="00132547" w:rsidRPr="00A0204E" w14:paraId="56F18708" w14:textId="77777777" w:rsidTr="00132547">
        <w:trPr>
          <w:cnfStyle w:val="000000100000" w:firstRow="0" w:lastRow="0" w:firstColumn="0" w:lastColumn="0" w:oddVBand="0" w:evenVBand="0" w:oddHBand="1" w:evenHBand="0" w:firstRowFirstColumn="0" w:firstRowLastColumn="0" w:lastRowFirstColumn="0" w:lastRowLastColumn="0"/>
          <w:trHeight w:val="288"/>
        </w:trPr>
        <w:tc>
          <w:tcPr>
            <w:tcW w:w="2188" w:type="pct"/>
          </w:tcPr>
          <w:p w14:paraId="08233FB8"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SeniorCare Helpline</w:t>
            </w:r>
          </w:p>
        </w:tc>
        <w:tc>
          <w:tcPr>
            <w:tcW w:w="698" w:type="pct"/>
          </w:tcPr>
          <w:p w14:paraId="4B503BFA" w14:textId="77777777" w:rsidR="004A5A7E" w:rsidRPr="00A0204E" w:rsidRDefault="004A5A7E" w:rsidP="00132547">
            <w:pPr>
              <w:pStyle w:val="TableParagraph"/>
              <w:spacing w:before="60" w:after="60"/>
              <w:ind w:left="108"/>
              <w:rPr>
                <w:rFonts w:asciiTheme="minorHAnsi" w:hAnsiTheme="minorHAnsi" w:cstheme="minorHAnsi"/>
                <w:szCs w:val="24"/>
              </w:rPr>
            </w:pPr>
            <w:r w:rsidRPr="00A0204E">
              <w:rPr>
                <w:rFonts w:asciiTheme="minorHAnsi" w:hAnsiTheme="minorHAnsi" w:cstheme="minorHAnsi"/>
                <w:szCs w:val="24"/>
              </w:rPr>
              <w:t>800-657-2038</w:t>
            </w:r>
          </w:p>
        </w:tc>
        <w:tc>
          <w:tcPr>
            <w:tcW w:w="2115" w:type="pct"/>
          </w:tcPr>
          <w:p w14:paraId="6019C042" w14:textId="77777777" w:rsidR="004A5A7E" w:rsidRPr="00A0204E" w:rsidRDefault="004A5A7E" w:rsidP="00132547">
            <w:pPr>
              <w:pStyle w:val="TableParagraph"/>
              <w:spacing w:before="60" w:after="60"/>
              <w:ind w:left="108"/>
              <w:rPr>
                <w:rStyle w:val="Hyperlink"/>
                <w:rFonts w:asciiTheme="minorHAnsi" w:hAnsiTheme="minorHAnsi"/>
                <w:szCs w:val="24"/>
              </w:rPr>
            </w:pPr>
          </w:p>
        </w:tc>
      </w:tr>
      <w:tr w:rsidR="00132547" w:rsidRPr="00A0204E" w14:paraId="2F0297B7" w14:textId="77777777" w:rsidTr="00132547">
        <w:trPr>
          <w:trHeight w:val="288"/>
        </w:trPr>
        <w:tc>
          <w:tcPr>
            <w:tcW w:w="2188" w:type="pct"/>
          </w:tcPr>
          <w:p w14:paraId="0AD61CB2" w14:textId="77777777" w:rsidR="004A5A7E" w:rsidRPr="00A0204E" w:rsidRDefault="004A5A7E" w:rsidP="00132547">
            <w:pPr>
              <w:pStyle w:val="TableParagraph"/>
              <w:keepNext/>
              <w:spacing w:before="60" w:after="60"/>
              <w:ind w:left="115"/>
              <w:rPr>
                <w:rFonts w:asciiTheme="minorHAnsi" w:hAnsiTheme="minorHAnsi" w:cstheme="minorHAnsi"/>
                <w:szCs w:val="24"/>
              </w:rPr>
            </w:pPr>
            <w:r w:rsidRPr="00A0204E">
              <w:rPr>
                <w:rFonts w:asciiTheme="minorHAnsi" w:hAnsiTheme="minorHAnsi" w:cstheme="minorHAnsi"/>
                <w:szCs w:val="24"/>
              </w:rPr>
              <w:t>SHIP TA Center: Medicare Help Inbox</w:t>
            </w:r>
          </w:p>
        </w:tc>
        <w:tc>
          <w:tcPr>
            <w:tcW w:w="698" w:type="pct"/>
          </w:tcPr>
          <w:p w14:paraId="53178386" w14:textId="77777777" w:rsidR="004A5A7E" w:rsidRPr="00A0204E" w:rsidRDefault="004A5A7E" w:rsidP="00132547">
            <w:pPr>
              <w:pStyle w:val="TableParagraph"/>
              <w:spacing w:before="60" w:after="60"/>
              <w:ind w:left="108"/>
              <w:rPr>
                <w:rFonts w:asciiTheme="minorHAnsi" w:hAnsiTheme="minorHAnsi" w:cstheme="minorHAnsi"/>
                <w:szCs w:val="24"/>
              </w:rPr>
            </w:pPr>
          </w:p>
        </w:tc>
        <w:tc>
          <w:tcPr>
            <w:tcW w:w="2115" w:type="pct"/>
          </w:tcPr>
          <w:p w14:paraId="481D819F" w14:textId="77777777" w:rsidR="004A5A7E" w:rsidRPr="00A0204E" w:rsidRDefault="004A5A7E" w:rsidP="00132547">
            <w:pPr>
              <w:pStyle w:val="TableParagraph"/>
              <w:spacing w:before="60" w:after="60"/>
              <w:ind w:left="108"/>
              <w:rPr>
                <w:rFonts w:asciiTheme="minorHAnsi" w:hAnsiTheme="minorHAnsi"/>
                <w:szCs w:val="24"/>
              </w:rPr>
            </w:pPr>
            <w:hyperlink r:id="rId48" w:history="1">
              <w:r w:rsidRPr="00A0204E">
                <w:rPr>
                  <w:rStyle w:val="Hyperlink"/>
                  <w:rFonts w:asciiTheme="minorHAnsi" w:hAnsiTheme="minorHAnsi"/>
                  <w:szCs w:val="24"/>
                </w:rPr>
                <w:t>medicarehelp@shiptacenter.org</w:t>
              </w:r>
            </w:hyperlink>
            <w:r w:rsidRPr="00A0204E">
              <w:rPr>
                <w:rStyle w:val="Hyperlink"/>
                <w:rFonts w:asciiTheme="minorHAnsi" w:hAnsiTheme="minorHAnsi"/>
                <w:szCs w:val="24"/>
              </w:rPr>
              <w:t xml:space="preserve"> </w:t>
            </w:r>
            <w:r w:rsidRPr="00A0204E">
              <w:rPr>
                <w:rFonts w:asciiTheme="minorHAnsi" w:hAnsiTheme="minorHAnsi"/>
                <w:szCs w:val="24"/>
              </w:rPr>
              <w:t xml:space="preserve"> </w:t>
            </w:r>
          </w:p>
        </w:tc>
      </w:tr>
    </w:tbl>
    <w:p w14:paraId="76D9C68D" w14:textId="77777777" w:rsidR="004A5A7E" w:rsidRPr="004A5A7E" w:rsidRDefault="004A5A7E" w:rsidP="00A0204E"/>
    <w:sectPr w:rsidR="004A5A7E" w:rsidRPr="004A5A7E" w:rsidSect="00A0204E">
      <w:footerReference w:type="first" r:id="rId49"/>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224E" w14:textId="77777777" w:rsidR="00377086" w:rsidRDefault="00377086" w:rsidP="00377086">
      <w:pPr>
        <w:spacing w:after="0"/>
      </w:pPr>
      <w:r>
        <w:separator/>
      </w:r>
    </w:p>
  </w:endnote>
  <w:endnote w:type="continuationSeparator" w:id="0">
    <w:p w14:paraId="1874F6A2" w14:textId="77777777" w:rsidR="00377086" w:rsidRDefault="00377086" w:rsidP="003770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Pro Light">
    <w:altName w:val="Georgia Pro Light"/>
    <w:charset w:val="00"/>
    <w:family w:val="roman"/>
    <w:pitch w:val="variable"/>
    <w:sig w:usb0="800002AF" w:usb1="00000003" w:usb2="00000000" w:usb3="00000000" w:csb0="0000009F" w:csb1="00000000"/>
  </w:font>
  <w:font w:name="Georgia Pro">
    <w:altName w:val="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BCA5" w14:textId="5810F9C9" w:rsidR="00BF0D22" w:rsidRPr="00BF0D22" w:rsidRDefault="00B03A8A" w:rsidP="00BF0D22">
    <w:pPr>
      <w:pStyle w:val="Footer"/>
      <w:jc w:val="right"/>
      <w:rPr>
        <w:rFonts w:asciiTheme="minorHAnsi" w:hAnsiTheme="minorHAnsi"/>
      </w:rPr>
    </w:pPr>
    <w:r>
      <w:rPr>
        <w:rFonts w:asciiTheme="minorHAnsi" w:hAnsiTheme="minorHAnsi"/>
      </w:rPr>
      <w:t xml:space="preserve">Updated March 25, </w:t>
    </w:r>
    <w:proofErr w:type="gramStart"/>
    <w:r>
      <w:rPr>
        <w:rFonts w:asciiTheme="minorHAnsi" w:hAnsiTheme="minorHAnsi"/>
      </w:rPr>
      <w:t>2025</w:t>
    </w:r>
    <w:proofErr w:type="gramEnd"/>
    <w:r>
      <w:rPr>
        <w:rFonts w:asciiTheme="minorHAnsi" w:hAnsiTheme="minorHAnsi"/>
      </w:rPr>
      <w:tab/>
    </w:r>
    <w:r>
      <w:rPr>
        <w:rFonts w:asciiTheme="minorHAnsi" w:hAnsiTheme="minorHAnsi"/>
      </w:rPr>
      <w:tab/>
    </w:r>
    <w:sdt>
      <w:sdtPr>
        <w:rPr>
          <w:rFonts w:asciiTheme="minorHAnsi" w:hAnsiTheme="minorHAnsi"/>
        </w:rPr>
        <w:id w:val="-1116144134"/>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r w:rsidR="00BF0D22" w:rsidRPr="00BF0D22">
              <w:rPr>
                <w:rFonts w:asciiTheme="minorHAnsi" w:hAnsiTheme="minorHAnsi"/>
              </w:rPr>
              <w:t xml:space="preserve">Page </w:t>
            </w:r>
            <w:r w:rsidR="00BF0D22" w:rsidRPr="00BF0D22">
              <w:rPr>
                <w:rFonts w:asciiTheme="minorHAnsi" w:hAnsiTheme="minorHAnsi"/>
                <w:szCs w:val="24"/>
              </w:rPr>
              <w:fldChar w:fldCharType="begin"/>
            </w:r>
            <w:r w:rsidR="00BF0D22" w:rsidRPr="00BF0D22">
              <w:rPr>
                <w:rFonts w:asciiTheme="minorHAnsi" w:hAnsiTheme="minorHAnsi"/>
              </w:rPr>
              <w:instrText xml:space="preserve"> PAGE </w:instrText>
            </w:r>
            <w:r w:rsidR="00BF0D22" w:rsidRPr="00BF0D22">
              <w:rPr>
                <w:rFonts w:asciiTheme="minorHAnsi" w:hAnsiTheme="minorHAnsi"/>
                <w:szCs w:val="24"/>
              </w:rPr>
              <w:fldChar w:fldCharType="separate"/>
            </w:r>
            <w:r w:rsidR="00BF0D22" w:rsidRPr="00BF0D22">
              <w:rPr>
                <w:rFonts w:asciiTheme="minorHAnsi" w:hAnsiTheme="minorHAnsi"/>
                <w:noProof/>
              </w:rPr>
              <w:t>2</w:t>
            </w:r>
            <w:r w:rsidR="00BF0D22" w:rsidRPr="00BF0D22">
              <w:rPr>
                <w:rFonts w:asciiTheme="minorHAnsi" w:hAnsiTheme="minorHAnsi"/>
                <w:szCs w:val="24"/>
              </w:rPr>
              <w:fldChar w:fldCharType="end"/>
            </w:r>
            <w:r w:rsidR="00BF0D22" w:rsidRPr="00BF0D22">
              <w:rPr>
                <w:rFonts w:asciiTheme="minorHAnsi" w:hAnsiTheme="minorHAnsi"/>
              </w:rPr>
              <w:t xml:space="preserve"> of </w:t>
            </w:r>
            <w:r w:rsidR="00BF0D22" w:rsidRPr="00BF0D22">
              <w:rPr>
                <w:rFonts w:asciiTheme="minorHAnsi" w:hAnsiTheme="minorHAnsi"/>
                <w:szCs w:val="24"/>
              </w:rPr>
              <w:fldChar w:fldCharType="begin"/>
            </w:r>
            <w:r w:rsidR="00BF0D22" w:rsidRPr="00BF0D22">
              <w:rPr>
                <w:rFonts w:asciiTheme="minorHAnsi" w:hAnsiTheme="minorHAnsi"/>
              </w:rPr>
              <w:instrText xml:space="preserve"> NUMPAGES  </w:instrText>
            </w:r>
            <w:r w:rsidR="00BF0D22" w:rsidRPr="00BF0D22">
              <w:rPr>
                <w:rFonts w:asciiTheme="minorHAnsi" w:hAnsiTheme="minorHAnsi"/>
                <w:szCs w:val="24"/>
              </w:rPr>
              <w:fldChar w:fldCharType="separate"/>
            </w:r>
            <w:r w:rsidR="00BF0D22" w:rsidRPr="00BF0D22">
              <w:rPr>
                <w:rFonts w:asciiTheme="minorHAnsi" w:hAnsiTheme="minorHAnsi"/>
                <w:noProof/>
              </w:rPr>
              <w:t>2</w:t>
            </w:r>
            <w:r w:rsidR="00BF0D22" w:rsidRPr="00BF0D22">
              <w:rPr>
                <w:rFonts w:asciiTheme="minorHAnsi" w:hAnsiTheme="minorHAnsi"/>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7C65" w14:textId="4EE6C5D8" w:rsidR="00AC326A" w:rsidRPr="00AC326A" w:rsidRDefault="00AC326A" w:rsidP="00AC326A">
    <w:pPr>
      <w:pStyle w:val="Footer"/>
      <w:rPr>
        <w:rFonts w:asciiTheme="minorHAnsi" w:hAnsiTheme="minorHAnsi"/>
        <w:color w:val="595959" w:themeColor="text1" w:themeTint="A6"/>
        <w:sz w:val="16"/>
        <w:szCs w:val="14"/>
      </w:rPr>
    </w:pPr>
    <w:r w:rsidRPr="00AC326A">
      <w:rPr>
        <w:rFonts w:asciiTheme="minorHAnsi" w:hAnsiTheme="minorHAnsi"/>
        <w:color w:val="595959" w:themeColor="text1" w:themeTint="A6"/>
        <w:sz w:val="16"/>
        <w:szCs w:val="14"/>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ED89" w14:textId="60696BFA" w:rsidR="00ED271F" w:rsidRPr="00ED271F" w:rsidRDefault="00ED271F" w:rsidP="00ED271F">
    <w:pPr>
      <w:pStyle w:val="Footer"/>
      <w:tabs>
        <w:tab w:val="clear" w:pos="9360"/>
        <w:tab w:val="right" w:pos="12960"/>
      </w:tabs>
      <w:rPr>
        <w:rFonts w:asciiTheme="minorHAnsi" w:hAnsiTheme="minorHAnsi"/>
      </w:rPr>
    </w:pPr>
    <w:r>
      <w:rPr>
        <w:rFonts w:asciiTheme="minorHAnsi" w:hAnsiTheme="minorHAnsi"/>
      </w:rPr>
      <w:t xml:space="preserve">Updated March 25, </w:t>
    </w:r>
    <w:proofErr w:type="gramStart"/>
    <w:r>
      <w:rPr>
        <w:rFonts w:asciiTheme="minorHAnsi" w:hAnsiTheme="minorHAnsi"/>
      </w:rPr>
      <w:t>2025</w:t>
    </w:r>
    <w:proofErr w:type="gramEnd"/>
    <w:r>
      <w:rPr>
        <w:rFonts w:asciiTheme="minorHAnsi" w:hAnsiTheme="minorHAnsi"/>
      </w:rPr>
      <w:tab/>
    </w:r>
    <w:r>
      <w:rPr>
        <w:rFonts w:asciiTheme="minorHAnsi" w:hAnsiTheme="minorHAnsi"/>
      </w:rPr>
      <w:tab/>
    </w:r>
    <w:sdt>
      <w:sdtPr>
        <w:rPr>
          <w:rFonts w:asciiTheme="minorHAnsi" w:hAnsiTheme="minorHAnsi"/>
        </w:rPr>
        <w:id w:val="-599488329"/>
        <w:docPartObj>
          <w:docPartGallery w:val="Page Numbers (Bottom of Page)"/>
          <w:docPartUnique/>
        </w:docPartObj>
      </w:sdtPr>
      <w:sdtContent>
        <w:sdt>
          <w:sdtPr>
            <w:rPr>
              <w:rFonts w:asciiTheme="minorHAnsi" w:hAnsiTheme="minorHAnsi"/>
            </w:rPr>
            <w:id w:val="735448551"/>
            <w:docPartObj>
              <w:docPartGallery w:val="Page Numbers (Top of Page)"/>
              <w:docPartUnique/>
            </w:docPartObj>
          </w:sdtPr>
          <w:sdtContent>
            <w:r w:rsidRPr="00BF0D22">
              <w:rPr>
                <w:rFonts w:asciiTheme="minorHAnsi" w:hAnsiTheme="minorHAnsi"/>
              </w:rPr>
              <w:t xml:space="preserve">Page </w:t>
            </w:r>
            <w:r w:rsidRPr="00BF0D22">
              <w:rPr>
                <w:rFonts w:asciiTheme="minorHAnsi" w:hAnsiTheme="minorHAnsi"/>
                <w:szCs w:val="24"/>
              </w:rPr>
              <w:fldChar w:fldCharType="begin"/>
            </w:r>
            <w:r w:rsidRPr="00BF0D22">
              <w:rPr>
                <w:rFonts w:asciiTheme="minorHAnsi" w:hAnsiTheme="minorHAnsi"/>
              </w:rPr>
              <w:instrText xml:space="preserve"> PAGE </w:instrText>
            </w:r>
            <w:r w:rsidRPr="00BF0D22">
              <w:rPr>
                <w:rFonts w:asciiTheme="minorHAnsi" w:hAnsiTheme="minorHAnsi"/>
                <w:szCs w:val="24"/>
              </w:rPr>
              <w:fldChar w:fldCharType="separate"/>
            </w:r>
            <w:r>
              <w:rPr>
                <w:rFonts w:asciiTheme="minorHAnsi" w:hAnsiTheme="minorHAnsi"/>
                <w:szCs w:val="24"/>
              </w:rPr>
              <w:t>4</w:t>
            </w:r>
            <w:r w:rsidRPr="00BF0D22">
              <w:rPr>
                <w:rFonts w:asciiTheme="minorHAnsi" w:hAnsiTheme="minorHAnsi"/>
                <w:szCs w:val="24"/>
              </w:rPr>
              <w:fldChar w:fldCharType="end"/>
            </w:r>
            <w:r w:rsidRPr="00BF0D22">
              <w:rPr>
                <w:rFonts w:asciiTheme="minorHAnsi" w:hAnsiTheme="minorHAnsi"/>
              </w:rPr>
              <w:t xml:space="preserve"> of </w:t>
            </w:r>
            <w:r w:rsidRPr="00BF0D22">
              <w:rPr>
                <w:rFonts w:asciiTheme="minorHAnsi" w:hAnsiTheme="minorHAnsi"/>
                <w:szCs w:val="24"/>
              </w:rPr>
              <w:fldChar w:fldCharType="begin"/>
            </w:r>
            <w:r w:rsidRPr="00BF0D22">
              <w:rPr>
                <w:rFonts w:asciiTheme="minorHAnsi" w:hAnsiTheme="minorHAnsi"/>
              </w:rPr>
              <w:instrText xml:space="preserve"> NUMPAGES  </w:instrText>
            </w:r>
            <w:r w:rsidRPr="00BF0D22">
              <w:rPr>
                <w:rFonts w:asciiTheme="minorHAnsi" w:hAnsiTheme="minorHAnsi"/>
                <w:szCs w:val="24"/>
              </w:rPr>
              <w:fldChar w:fldCharType="separate"/>
            </w:r>
            <w:r>
              <w:rPr>
                <w:rFonts w:asciiTheme="minorHAnsi" w:hAnsiTheme="minorHAnsi"/>
                <w:szCs w:val="24"/>
              </w:rPr>
              <w:t>5</w:t>
            </w:r>
            <w:r w:rsidRPr="00BF0D22">
              <w:rPr>
                <w:rFonts w:asciiTheme="minorHAnsi" w:hAnsiTheme="minorHAnsi"/>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34CB" w14:textId="77777777" w:rsidR="00377086" w:rsidRDefault="00377086" w:rsidP="00377086">
      <w:pPr>
        <w:spacing w:after="0"/>
      </w:pPr>
      <w:r>
        <w:separator/>
      </w:r>
    </w:p>
  </w:footnote>
  <w:footnote w:type="continuationSeparator" w:id="0">
    <w:p w14:paraId="36BCF687" w14:textId="77777777" w:rsidR="00377086" w:rsidRDefault="00377086" w:rsidP="003770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543A" w14:textId="44CD2EFF" w:rsidR="00BF0D22" w:rsidRPr="00BF0D22" w:rsidRDefault="00ED271F">
    <w:pPr>
      <w:pStyle w:val="Header"/>
      <w:rPr>
        <w:rFonts w:asciiTheme="minorHAnsi" w:hAnsiTheme="minorHAnsi"/>
      </w:rPr>
    </w:pPr>
    <w:r>
      <w:rPr>
        <w:rFonts w:asciiTheme="minorHAnsi" w:hAnsiTheme="minorHAnsi"/>
      </w:rPr>
      <w:t xml:space="preserve">Part D </w:t>
    </w:r>
    <w:r w:rsidR="00BF0D22" w:rsidRPr="00BF0D22">
      <w:rPr>
        <w:rFonts w:asciiTheme="minorHAnsi" w:hAnsiTheme="minorHAnsi"/>
      </w:rPr>
      <w:t>SHIP Counselor Orientation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747E"/>
    <w:multiLevelType w:val="hybridMultilevel"/>
    <w:tmpl w:val="C11E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A2A55"/>
    <w:multiLevelType w:val="hybridMultilevel"/>
    <w:tmpl w:val="8856D308"/>
    <w:lvl w:ilvl="0" w:tplc="4D9A68EE">
      <w:start w:val="2"/>
      <w:numFmt w:val="bullet"/>
      <w:lvlText w:val="•"/>
      <w:lvlJc w:val="left"/>
      <w:pPr>
        <w:ind w:left="1080" w:hanging="72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12DFF"/>
    <w:multiLevelType w:val="hybridMultilevel"/>
    <w:tmpl w:val="11F6719C"/>
    <w:lvl w:ilvl="0" w:tplc="4D9A68EE">
      <w:start w:val="2"/>
      <w:numFmt w:val="bullet"/>
      <w:lvlText w:val="•"/>
      <w:lvlJc w:val="left"/>
      <w:pPr>
        <w:ind w:left="1080" w:hanging="72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92784"/>
    <w:multiLevelType w:val="hybridMultilevel"/>
    <w:tmpl w:val="5174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6749E"/>
    <w:multiLevelType w:val="hybridMultilevel"/>
    <w:tmpl w:val="30FE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C4C46"/>
    <w:multiLevelType w:val="hybridMultilevel"/>
    <w:tmpl w:val="FBC689DA"/>
    <w:lvl w:ilvl="0" w:tplc="F942E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72561"/>
    <w:multiLevelType w:val="hybridMultilevel"/>
    <w:tmpl w:val="65EC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03C72"/>
    <w:multiLevelType w:val="hybridMultilevel"/>
    <w:tmpl w:val="9B42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551230">
    <w:abstractNumId w:val="0"/>
  </w:num>
  <w:num w:numId="2" w16cid:durableId="39135806">
    <w:abstractNumId w:val="4"/>
  </w:num>
  <w:num w:numId="3" w16cid:durableId="1089960426">
    <w:abstractNumId w:val="7"/>
  </w:num>
  <w:num w:numId="4" w16cid:durableId="112091147">
    <w:abstractNumId w:val="3"/>
  </w:num>
  <w:num w:numId="5" w16cid:durableId="1130174068">
    <w:abstractNumId w:val="2"/>
  </w:num>
  <w:num w:numId="6" w16cid:durableId="628823267">
    <w:abstractNumId w:val="6"/>
  </w:num>
  <w:num w:numId="7" w16cid:durableId="1077438960">
    <w:abstractNumId w:val="5"/>
  </w:num>
  <w:num w:numId="8" w16cid:durableId="755370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7E"/>
    <w:rsid w:val="000B504B"/>
    <w:rsid w:val="000C1CC4"/>
    <w:rsid w:val="00132547"/>
    <w:rsid w:val="00136E38"/>
    <w:rsid w:val="00180999"/>
    <w:rsid w:val="00267BF5"/>
    <w:rsid w:val="00377086"/>
    <w:rsid w:val="003C19BD"/>
    <w:rsid w:val="004A5A7E"/>
    <w:rsid w:val="005E271C"/>
    <w:rsid w:val="006325CE"/>
    <w:rsid w:val="00707C6C"/>
    <w:rsid w:val="00737BCB"/>
    <w:rsid w:val="007558F4"/>
    <w:rsid w:val="008217C3"/>
    <w:rsid w:val="00882D86"/>
    <w:rsid w:val="008D2839"/>
    <w:rsid w:val="008E4735"/>
    <w:rsid w:val="00956978"/>
    <w:rsid w:val="009D7EA4"/>
    <w:rsid w:val="00A0204E"/>
    <w:rsid w:val="00A635B1"/>
    <w:rsid w:val="00AC326A"/>
    <w:rsid w:val="00AD0D59"/>
    <w:rsid w:val="00B03A8A"/>
    <w:rsid w:val="00BF0D22"/>
    <w:rsid w:val="00C570F7"/>
    <w:rsid w:val="00E32526"/>
    <w:rsid w:val="00E33F29"/>
    <w:rsid w:val="00E96841"/>
    <w:rsid w:val="00ED271F"/>
    <w:rsid w:val="00F564B5"/>
    <w:rsid w:val="00FD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78347"/>
  <w15:chartTrackingRefBased/>
  <w15:docId w15:val="{8446C895-592F-4B12-8A4A-C1E7859E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5A7E"/>
    <w:pPr>
      <w:widowControl w:val="0"/>
      <w:autoSpaceDE w:val="0"/>
      <w:autoSpaceDN w:val="0"/>
      <w:spacing w:after="120" w:line="240" w:lineRule="auto"/>
    </w:pPr>
    <w:rPr>
      <w:rFonts w:ascii="Calibri" w:eastAsia="Cambria" w:hAnsi="Calibri" w:cs="Cambria"/>
      <w:kern w:val="0"/>
      <w:szCs w:val="22"/>
      <w14:ligatures w14:val="none"/>
    </w:rPr>
  </w:style>
  <w:style w:type="paragraph" w:styleId="Heading1">
    <w:name w:val="heading 1"/>
    <w:basedOn w:val="Normal"/>
    <w:next w:val="Normal"/>
    <w:link w:val="Heading1Char"/>
    <w:uiPriority w:val="9"/>
    <w:qFormat/>
    <w:rsid w:val="004A5A7E"/>
    <w:pPr>
      <w:keepNext/>
      <w:keepLines/>
      <w:spacing w:before="480" w:after="0"/>
      <w:outlineLvl w:val="0"/>
    </w:pPr>
    <w:rPr>
      <w:rFonts w:asciiTheme="majorHAnsi" w:eastAsiaTheme="majorEastAsia" w:hAnsiTheme="majorHAnsi" w:cstheme="majorBidi"/>
      <w:color w:val="002D59" w:themeColor="accent1" w:themeShade="BF"/>
      <w:sz w:val="32"/>
      <w:szCs w:val="32"/>
    </w:rPr>
  </w:style>
  <w:style w:type="paragraph" w:styleId="Heading2">
    <w:name w:val="heading 2"/>
    <w:basedOn w:val="Normal"/>
    <w:next w:val="Normal"/>
    <w:link w:val="Heading2Char"/>
    <w:uiPriority w:val="9"/>
    <w:unhideWhenUsed/>
    <w:qFormat/>
    <w:rsid w:val="00377086"/>
    <w:pPr>
      <w:keepNext/>
      <w:keepLines/>
      <w:spacing w:before="480" w:after="0"/>
      <w:outlineLvl w:val="1"/>
    </w:pPr>
    <w:rPr>
      <w:rFonts w:asciiTheme="majorHAnsi" w:eastAsiaTheme="majorEastAsia" w:hAnsiTheme="majorHAnsi" w:cstheme="majorBidi"/>
      <w:color w:val="002D59" w:themeColor="accent1" w:themeShade="BF"/>
      <w:sz w:val="28"/>
      <w:szCs w:val="26"/>
    </w:rPr>
  </w:style>
  <w:style w:type="paragraph" w:styleId="Heading3">
    <w:name w:val="heading 3"/>
    <w:basedOn w:val="Normal"/>
    <w:next w:val="Normal"/>
    <w:link w:val="Heading3Char"/>
    <w:uiPriority w:val="9"/>
    <w:unhideWhenUsed/>
    <w:qFormat/>
    <w:rsid w:val="00180999"/>
    <w:pPr>
      <w:keepNext/>
      <w:keepLines/>
      <w:spacing w:before="160" w:after="80"/>
      <w:outlineLvl w:val="2"/>
    </w:pPr>
    <w:rPr>
      <w:rFonts w:asciiTheme="majorHAnsi" w:eastAsiaTheme="majorEastAsia" w:hAnsiTheme="majorHAnsi" w:cstheme="majorBidi"/>
      <w:color w:val="325C61" w:themeColor="accent2" w:themeShade="80"/>
      <w:szCs w:val="28"/>
    </w:rPr>
  </w:style>
  <w:style w:type="paragraph" w:styleId="Heading4">
    <w:name w:val="heading 4"/>
    <w:basedOn w:val="Normal"/>
    <w:next w:val="Normal"/>
    <w:link w:val="Heading4Char"/>
    <w:uiPriority w:val="9"/>
    <w:semiHidden/>
    <w:unhideWhenUsed/>
    <w:qFormat/>
    <w:rsid w:val="004A5A7E"/>
    <w:pPr>
      <w:keepNext/>
      <w:keepLines/>
      <w:spacing w:before="80" w:after="40"/>
      <w:outlineLvl w:val="3"/>
    </w:pPr>
    <w:rPr>
      <w:rFonts w:eastAsiaTheme="majorEastAsia" w:cstheme="majorBidi"/>
      <w:i/>
      <w:iCs/>
      <w:color w:val="002D59" w:themeColor="accent1" w:themeShade="BF"/>
    </w:rPr>
  </w:style>
  <w:style w:type="paragraph" w:styleId="Heading5">
    <w:name w:val="heading 5"/>
    <w:basedOn w:val="Normal"/>
    <w:next w:val="Normal"/>
    <w:link w:val="Heading5Char"/>
    <w:uiPriority w:val="9"/>
    <w:semiHidden/>
    <w:unhideWhenUsed/>
    <w:qFormat/>
    <w:rsid w:val="004A5A7E"/>
    <w:pPr>
      <w:keepNext/>
      <w:keepLines/>
      <w:spacing w:before="80" w:after="40"/>
      <w:outlineLvl w:val="4"/>
    </w:pPr>
    <w:rPr>
      <w:rFonts w:eastAsiaTheme="majorEastAsia" w:cstheme="majorBidi"/>
      <w:color w:val="002D59" w:themeColor="accent1" w:themeShade="BF"/>
    </w:rPr>
  </w:style>
  <w:style w:type="paragraph" w:styleId="Heading6">
    <w:name w:val="heading 6"/>
    <w:basedOn w:val="Normal"/>
    <w:next w:val="Normal"/>
    <w:link w:val="Heading6Char"/>
    <w:uiPriority w:val="9"/>
    <w:semiHidden/>
    <w:unhideWhenUsed/>
    <w:qFormat/>
    <w:rsid w:val="004A5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A7E"/>
    <w:rPr>
      <w:rFonts w:asciiTheme="majorHAnsi" w:eastAsiaTheme="majorEastAsia" w:hAnsiTheme="majorHAnsi" w:cstheme="majorBidi"/>
      <w:color w:val="002D59" w:themeColor="accent1" w:themeShade="BF"/>
      <w:kern w:val="0"/>
      <w:sz w:val="32"/>
      <w:szCs w:val="32"/>
      <w14:ligatures w14:val="none"/>
    </w:rPr>
  </w:style>
  <w:style w:type="character" w:customStyle="1" w:styleId="Heading2Char">
    <w:name w:val="Heading 2 Char"/>
    <w:basedOn w:val="DefaultParagraphFont"/>
    <w:link w:val="Heading2"/>
    <w:uiPriority w:val="9"/>
    <w:rsid w:val="00377086"/>
    <w:rPr>
      <w:rFonts w:asciiTheme="majorHAnsi" w:eastAsiaTheme="majorEastAsia" w:hAnsiTheme="majorHAnsi" w:cstheme="majorBidi"/>
      <w:color w:val="002D59" w:themeColor="accent1" w:themeShade="BF"/>
      <w:kern w:val="0"/>
      <w:sz w:val="28"/>
      <w:szCs w:val="26"/>
      <w14:ligatures w14:val="none"/>
    </w:rPr>
  </w:style>
  <w:style w:type="character" w:styleId="Strong">
    <w:name w:val="Strong"/>
    <w:basedOn w:val="DefaultParagraphFont"/>
    <w:uiPriority w:val="22"/>
    <w:qFormat/>
    <w:rsid w:val="00956978"/>
    <w:rPr>
      <w:rFonts w:ascii="Georgia Pro Black" w:hAnsi="Georgia Pro Black"/>
      <w:b/>
      <w:bCs/>
    </w:rPr>
  </w:style>
  <w:style w:type="paragraph" w:styleId="Title">
    <w:name w:val="Title"/>
    <w:basedOn w:val="Normal"/>
    <w:next w:val="Normal"/>
    <w:link w:val="TitleChar"/>
    <w:uiPriority w:val="10"/>
    <w:qFormat/>
    <w:rsid w:val="00956978"/>
    <w:pPr>
      <w:spacing w:after="4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97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A5A7E"/>
    <w:pPr>
      <w:spacing w:line="264" w:lineRule="auto"/>
      <w:ind w:left="720"/>
      <w:contextualSpacing/>
    </w:pPr>
  </w:style>
  <w:style w:type="character" w:customStyle="1" w:styleId="Heading3Char">
    <w:name w:val="Heading 3 Char"/>
    <w:basedOn w:val="DefaultParagraphFont"/>
    <w:link w:val="Heading3"/>
    <w:uiPriority w:val="9"/>
    <w:rsid w:val="00180999"/>
    <w:rPr>
      <w:rFonts w:asciiTheme="majorHAnsi" w:eastAsiaTheme="majorEastAsia" w:hAnsiTheme="majorHAnsi" w:cstheme="majorBidi"/>
      <w:color w:val="325C61" w:themeColor="accent2" w:themeShade="80"/>
      <w:kern w:val="0"/>
      <w:szCs w:val="28"/>
      <w14:ligatures w14:val="none"/>
    </w:rPr>
  </w:style>
  <w:style w:type="character" w:customStyle="1" w:styleId="Heading4Char">
    <w:name w:val="Heading 4 Char"/>
    <w:basedOn w:val="DefaultParagraphFont"/>
    <w:link w:val="Heading4"/>
    <w:uiPriority w:val="9"/>
    <w:semiHidden/>
    <w:rsid w:val="004A5A7E"/>
    <w:rPr>
      <w:rFonts w:asciiTheme="minorHAnsi" w:eastAsiaTheme="majorEastAsia" w:hAnsiTheme="minorHAnsi" w:cstheme="majorBidi"/>
      <w:i/>
      <w:iCs/>
      <w:color w:val="002D59" w:themeColor="accent1" w:themeShade="BF"/>
    </w:rPr>
  </w:style>
  <w:style w:type="character" w:customStyle="1" w:styleId="Heading5Char">
    <w:name w:val="Heading 5 Char"/>
    <w:basedOn w:val="DefaultParagraphFont"/>
    <w:link w:val="Heading5"/>
    <w:uiPriority w:val="9"/>
    <w:semiHidden/>
    <w:rsid w:val="004A5A7E"/>
    <w:rPr>
      <w:rFonts w:asciiTheme="minorHAnsi" w:eastAsiaTheme="majorEastAsia" w:hAnsiTheme="minorHAnsi" w:cstheme="majorBidi"/>
      <w:color w:val="002D59" w:themeColor="accent1" w:themeShade="BF"/>
    </w:rPr>
  </w:style>
  <w:style w:type="character" w:customStyle="1" w:styleId="Heading6Char">
    <w:name w:val="Heading 6 Char"/>
    <w:basedOn w:val="DefaultParagraphFont"/>
    <w:link w:val="Heading6"/>
    <w:uiPriority w:val="9"/>
    <w:semiHidden/>
    <w:rsid w:val="004A5A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A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A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A7E"/>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4A5A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A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A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5A7E"/>
    <w:rPr>
      <w:rFonts w:asciiTheme="minorHAnsi" w:hAnsiTheme="minorHAnsi"/>
      <w:i/>
      <w:iCs/>
      <w:color w:val="404040" w:themeColor="text1" w:themeTint="BF"/>
    </w:rPr>
  </w:style>
  <w:style w:type="character" w:styleId="IntenseEmphasis">
    <w:name w:val="Intense Emphasis"/>
    <w:basedOn w:val="DefaultParagraphFont"/>
    <w:uiPriority w:val="21"/>
    <w:qFormat/>
    <w:rsid w:val="004A5A7E"/>
    <w:rPr>
      <w:i/>
      <w:iCs/>
      <w:color w:val="002D59" w:themeColor="accent1" w:themeShade="BF"/>
    </w:rPr>
  </w:style>
  <w:style w:type="paragraph" w:styleId="IntenseQuote">
    <w:name w:val="Intense Quote"/>
    <w:basedOn w:val="Normal"/>
    <w:next w:val="Normal"/>
    <w:link w:val="IntenseQuoteChar"/>
    <w:uiPriority w:val="30"/>
    <w:qFormat/>
    <w:rsid w:val="004A5A7E"/>
    <w:pPr>
      <w:pBdr>
        <w:top w:val="single" w:sz="4" w:space="10" w:color="002D59" w:themeColor="accent1" w:themeShade="BF"/>
        <w:bottom w:val="single" w:sz="4" w:space="10" w:color="002D59" w:themeColor="accent1" w:themeShade="BF"/>
      </w:pBdr>
      <w:spacing w:before="360" w:after="360"/>
      <w:ind w:left="864" w:right="864"/>
      <w:jc w:val="center"/>
    </w:pPr>
    <w:rPr>
      <w:i/>
      <w:iCs/>
      <w:color w:val="002D59" w:themeColor="accent1" w:themeShade="BF"/>
    </w:rPr>
  </w:style>
  <w:style w:type="character" w:customStyle="1" w:styleId="IntenseQuoteChar">
    <w:name w:val="Intense Quote Char"/>
    <w:basedOn w:val="DefaultParagraphFont"/>
    <w:link w:val="IntenseQuote"/>
    <w:uiPriority w:val="30"/>
    <w:rsid w:val="004A5A7E"/>
    <w:rPr>
      <w:rFonts w:asciiTheme="minorHAnsi" w:hAnsiTheme="minorHAnsi"/>
      <w:i/>
      <w:iCs/>
      <w:color w:val="002D59" w:themeColor="accent1" w:themeShade="BF"/>
    </w:rPr>
  </w:style>
  <w:style w:type="character" w:styleId="IntenseReference">
    <w:name w:val="Intense Reference"/>
    <w:basedOn w:val="DefaultParagraphFont"/>
    <w:uiPriority w:val="32"/>
    <w:qFormat/>
    <w:rsid w:val="004A5A7E"/>
    <w:rPr>
      <w:b/>
      <w:bCs/>
      <w:smallCaps/>
      <w:color w:val="002D59" w:themeColor="accent1" w:themeShade="BF"/>
      <w:spacing w:val="5"/>
    </w:rPr>
  </w:style>
  <w:style w:type="character" w:styleId="Hyperlink">
    <w:name w:val="Hyperlink"/>
    <w:basedOn w:val="DefaultParagraphFont"/>
    <w:uiPriority w:val="99"/>
    <w:unhideWhenUsed/>
    <w:rsid w:val="004A5A7E"/>
    <w:rPr>
      <w:color w:val="0563C1"/>
      <w:u w:val="single"/>
    </w:rPr>
  </w:style>
  <w:style w:type="character" w:styleId="UnresolvedMention">
    <w:name w:val="Unresolved Mention"/>
    <w:basedOn w:val="DefaultParagraphFont"/>
    <w:uiPriority w:val="99"/>
    <w:semiHidden/>
    <w:unhideWhenUsed/>
    <w:rsid w:val="004A5A7E"/>
    <w:rPr>
      <w:color w:val="605E5C"/>
      <w:shd w:val="clear" w:color="auto" w:fill="E1DFDD"/>
    </w:rPr>
  </w:style>
  <w:style w:type="character" w:styleId="FollowedHyperlink">
    <w:name w:val="FollowedHyperlink"/>
    <w:basedOn w:val="DefaultParagraphFont"/>
    <w:uiPriority w:val="99"/>
    <w:semiHidden/>
    <w:unhideWhenUsed/>
    <w:rsid w:val="004A5A7E"/>
    <w:rPr>
      <w:color w:val="2B4E53" w:themeColor="followedHyperlink"/>
      <w:u w:val="single"/>
    </w:rPr>
  </w:style>
  <w:style w:type="character" w:styleId="CommentReference">
    <w:name w:val="annotation reference"/>
    <w:basedOn w:val="DefaultParagraphFont"/>
    <w:uiPriority w:val="99"/>
    <w:semiHidden/>
    <w:unhideWhenUsed/>
    <w:rsid w:val="004A5A7E"/>
    <w:rPr>
      <w:sz w:val="16"/>
      <w:szCs w:val="16"/>
    </w:rPr>
  </w:style>
  <w:style w:type="paragraph" w:styleId="CommentText">
    <w:name w:val="annotation text"/>
    <w:basedOn w:val="Normal"/>
    <w:link w:val="CommentTextChar"/>
    <w:uiPriority w:val="99"/>
    <w:unhideWhenUsed/>
    <w:rsid w:val="004A5A7E"/>
    <w:rPr>
      <w:sz w:val="20"/>
      <w:szCs w:val="20"/>
    </w:rPr>
  </w:style>
  <w:style w:type="character" w:customStyle="1" w:styleId="CommentTextChar">
    <w:name w:val="Comment Text Char"/>
    <w:basedOn w:val="DefaultParagraphFont"/>
    <w:link w:val="CommentText"/>
    <w:uiPriority w:val="99"/>
    <w:rsid w:val="004A5A7E"/>
    <w:rPr>
      <w:rFonts w:ascii="Calibri" w:eastAsia="Cambria" w:hAnsi="Calibri" w:cs="Cambr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5A7E"/>
    <w:rPr>
      <w:b/>
      <w:bCs/>
    </w:rPr>
  </w:style>
  <w:style w:type="character" w:customStyle="1" w:styleId="CommentSubjectChar">
    <w:name w:val="Comment Subject Char"/>
    <w:basedOn w:val="CommentTextChar"/>
    <w:link w:val="CommentSubject"/>
    <w:uiPriority w:val="99"/>
    <w:semiHidden/>
    <w:rsid w:val="004A5A7E"/>
    <w:rPr>
      <w:rFonts w:ascii="Calibri" w:eastAsia="Cambria" w:hAnsi="Calibri" w:cs="Cambria"/>
      <w:b/>
      <w:bCs/>
      <w:kern w:val="0"/>
      <w:sz w:val="20"/>
      <w:szCs w:val="20"/>
      <w14:ligatures w14:val="none"/>
    </w:rPr>
  </w:style>
  <w:style w:type="paragraph" w:customStyle="1" w:styleId="TableParagraph">
    <w:name w:val="Table Paragraph"/>
    <w:basedOn w:val="Normal"/>
    <w:uiPriority w:val="1"/>
    <w:qFormat/>
    <w:rsid w:val="004A5A7E"/>
    <w:pPr>
      <w:spacing w:after="0"/>
      <w:ind w:left="467"/>
    </w:pPr>
  </w:style>
  <w:style w:type="paragraph" w:styleId="Header">
    <w:name w:val="header"/>
    <w:basedOn w:val="Normal"/>
    <w:link w:val="HeaderChar"/>
    <w:uiPriority w:val="99"/>
    <w:unhideWhenUsed/>
    <w:rsid w:val="00377086"/>
    <w:pPr>
      <w:tabs>
        <w:tab w:val="center" w:pos="4680"/>
        <w:tab w:val="right" w:pos="9360"/>
      </w:tabs>
      <w:spacing w:after="0"/>
    </w:pPr>
  </w:style>
  <w:style w:type="character" w:customStyle="1" w:styleId="HeaderChar">
    <w:name w:val="Header Char"/>
    <w:basedOn w:val="DefaultParagraphFont"/>
    <w:link w:val="Header"/>
    <w:uiPriority w:val="99"/>
    <w:rsid w:val="00377086"/>
    <w:rPr>
      <w:rFonts w:ascii="Calibri" w:eastAsia="Cambria" w:hAnsi="Calibri" w:cs="Cambria"/>
      <w:kern w:val="0"/>
      <w:szCs w:val="22"/>
      <w14:ligatures w14:val="none"/>
    </w:rPr>
  </w:style>
  <w:style w:type="paragraph" w:styleId="Footer">
    <w:name w:val="footer"/>
    <w:basedOn w:val="Normal"/>
    <w:link w:val="FooterChar"/>
    <w:uiPriority w:val="99"/>
    <w:unhideWhenUsed/>
    <w:rsid w:val="00377086"/>
    <w:pPr>
      <w:tabs>
        <w:tab w:val="center" w:pos="4680"/>
        <w:tab w:val="right" w:pos="9360"/>
      </w:tabs>
      <w:spacing w:after="0"/>
    </w:pPr>
  </w:style>
  <w:style w:type="character" w:customStyle="1" w:styleId="FooterChar">
    <w:name w:val="Footer Char"/>
    <w:basedOn w:val="DefaultParagraphFont"/>
    <w:link w:val="Footer"/>
    <w:uiPriority w:val="99"/>
    <w:rsid w:val="00377086"/>
    <w:rPr>
      <w:rFonts w:ascii="Calibri" w:eastAsia="Cambria" w:hAnsi="Calibri" w:cs="Cambria"/>
      <w:kern w:val="0"/>
      <w:szCs w:val="22"/>
      <w14:ligatures w14:val="none"/>
    </w:rPr>
  </w:style>
  <w:style w:type="table" w:styleId="GridTable3-Accent3">
    <w:name w:val="Grid Table 3 Accent 3"/>
    <w:basedOn w:val="TableNormal"/>
    <w:uiPriority w:val="48"/>
    <w:rsid w:val="00132547"/>
    <w:pPr>
      <w:spacing w:after="0" w:line="240" w:lineRule="auto"/>
    </w:pPr>
    <w:tblPr>
      <w:tblStyleRowBandSize w:val="1"/>
      <w:tblStyleColBandSize w:val="1"/>
      <w:tblBorders>
        <w:top w:val="single" w:sz="4" w:space="0" w:color="D0E3E7" w:themeColor="accent3" w:themeTint="99"/>
        <w:left w:val="single" w:sz="4" w:space="0" w:color="D0E3E7" w:themeColor="accent3" w:themeTint="99"/>
        <w:bottom w:val="single" w:sz="4" w:space="0" w:color="D0E3E7" w:themeColor="accent3" w:themeTint="99"/>
        <w:right w:val="single" w:sz="4" w:space="0" w:color="D0E3E7" w:themeColor="accent3" w:themeTint="99"/>
        <w:insideH w:val="single" w:sz="4" w:space="0" w:color="D0E3E7" w:themeColor="accent3" w:themeTint="99"/>
        <w:insideV w:val="single" w:sz="4" w:space="0" w:color="D0E3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5F7" w:themeFill="accent3" w:themeFillTint="33"/>
      </w:tcPr>
    </w:tblStylePr>
    <w:tblStylePr w:type="band1Horz">
      <w:tblPr/>
      <w:tcPr>
        <w:shd w:val="clear" w:color="auto" w:fill="EFF5F7" w:themeFill="accent3" w:themeFillTint="33"/>
      </w:tcPr>
    </w:tblStylePr>
    <w:tblStylePr w:type="neCell">
      <w:tblPr/>
      <w:tcPr>
        <w:tcBorders>
          <w:bottom w:val="single" w:sz="4" w:space="0" w:color="D0E3E7" w:themeColor="accent3" w:themeTint="99"/>
        </w:tcBorders>
      </w:tcPr>
    </w:tblStylePr>
    <w:tblStylePr w:type="nwCell">
      <w:tblPr/>
      <w:tcPr>
        <w:tcBorders>
          <w:bottom w:val="single" w:sz="4" w:space="0" w:color="D0E3E7" w:themeColor="accent3" w:themeTint="99"/>
        </w:tcBorders>
      </w:tcPr>
    </w:tblStylePr>
    <w:tblStylePr w:type="seCell">
      <w:tblPr/>
      <w:tcPr>
        <w:tcBorders>
          <w:top w:val="single" w:sz="4" w:space="0" w:color="D0E3E7" w:themeColor="accent3" w:themeTint="99"/>
        </w:tcBorders>
      </w:tcPr>
    </w:tblStylePr>
    <w:tblStylePr w:type="swCell">
      <w:tblPr/>
      <w:tcPr>
        <w:tcBorders>
          <w:top w:val="single" w:sz="4" w:space="0" w:color="D0E3E7" w:themeColor="accent3" w:themeTint="99"/>
        </w:tcBorders>
      </w:tcPr>
    </w:tblStylePr>
  </w:style>
  <w:style w:type="table" w:styleId="GridTable2-Accent3">
    <w:name w:val="Grid Table 2 Accent 3"/>
    <w:basedOn w:val="TableNormal"/>
    <w:uiPriority w:val="47"/>
    <w:rsid w:val="00132547"/>
    <w:pPr>
      <w:spacing w:after="0" w:line="240" w:lineRule="auto"/>
    </w:pPr>
    <w:tblPr>
      <w:tblStyleRowBandSize w:val="1"/>
      <w:tblStyleColBandSize w:val="1"/>
      <w:tblBorders>
        <w:top w:val="single" w:sz="2" w:space="0" w:color="D0E3E7" w:themeColor="accent3" w:themeTint="99"/>
        <w:bottom w:val="single" w:sz="2" w:space="0" w:color="D0E3E7" w:themeColor="accent3" w:themeTint="99"/>
        <w:insideH w:val="single" w:sz="2" w:space="0" w:color="D0E3E7" w:themeColor="accent3" w:themeTint="99"/>
        <w:insideV w:val="single" w:sz="2" w:space="0" w:color="D0E3E7" w:themeColor="accent3" w:themeTint="99"/>
      </w:tblBorders>
    </w:tblPr>
    <w:tblStylePr w:type="firstRow">
      <w:rPr>
        <w:b/>
        <w:bCs/>
      </w:rPr>
      <w:tblPr/>
      <w:tcPr>
        <w:tcBorders>
          <w:top w:val="nil"/>
          <w:bottom w:val="single" w:sz="12" w:space="0" w:color="D0E3E7" w:themeColor="accent3" w:themeTint="99"/>
          <w:insideH w:val="nil"/>
          <w:insideV w:val="nil"/>
        </w:tcBorders>
        <w:shd w:val="clear" w:color="auto" w:fill="FFFFFF" w:themeFill="background1"/>
      </w:tcPr>
    </w:tblStylePr>
    <w:tblStylePr w:type="lastRow">
      <w:rPr>
        <w:b/>
        <w:bCs/>
      </w:rPr>
      <w:tblPr/>
      <w:tcPr>
        <w:tcBorders>
          <w:top w:val="double" w:sz="2" w:space="0" w:color="D0E3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5F7" w:themeFill="accent3" w:themeFillTint="33"/>
      </w:tcPr>
    </w:tblStylePr>
    <w:tblStylePr w:type="band1Horz">
      <w:tblPr/>
      <w:tcPr>
        <w:shd w:val="clear" w:color="auto" w:fill="EFF5F7" w:themeFill="accent3" w:themeFillTint="33"/>
      </w:tcPr>
    </w:tblStylePr>
  </w:style>
  <w:style w:type="paragraph" w:styleId="TOCHeading">
    <w:name w:val="TOC Heading"/>
    <w:basedOn w:val="Heading1"/>
    <w:next w:val="Normal"/>
    <w:uiPriority w:val="39"/>
    <w:unhideWhenUsed/>
    <w:qFormat/>
    <w:rsid w:val="00AC326A"/>
    <w:pPr>
      <w:widowControl/>
      <w:autoSpaceDE/>
      <w:autoSpaceDN/>
      <w:spacing w:before="240" w:line="259" w:lineRule="auto"/>
      <w:outlineLvl w:val="9"/>
    </w:pPr>
  </w:style>
  <w:style w:type="paragraph" w:styleId="TOC1">
    <w:name w:val="toc 1"/>
    <w:basedOn w:val="Normal"/>
    <w:next w:val="Normal"/>
    <w:autoRedefine/>
    <w:uiPriority w:val="39"/>
    <w:unhideWhenUsed/>
    <w:rsid w:val="00AC326A"/>
    <w:pPr>
      <w:spacing w:after="100"/>
    </w:pPr>
  </w:style>
  <w:style w:type="paragraph" w:styleId="TOC2">
    <w:name w:val="toc 2"/>
    <w:basedOn w:val="Normal"/>
    <w:next w:val="Normal"/>
    <w:autoRedefine/>
    <w:uiPriority w:val="39"/>
    <w:unhideWhenUsed/>
    <w:rsid w:val="00AC326A"/>
    <w:pPr>
      <w:spacing w:after="100"/>
      <w:ind w:left="240"/>
    </w:pPr>
  </w:style>
  <w:style w:type="paragraph" w:styleId="TOC3">
    <w:name w:val="toc 3"/>
    <w:basedOn w:val="Normal"/>
    <w:next w:val="Normal"/>
    <w:autoRedefine/>
    <w:uiPriority w:val="39"/>
    <w:unhideWhenUsed/>
    <w:rsid w:val="00AC326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ri-wi.org/adrc-enroll/" TargetMode="External"/><Relationship Id="rId18" Type="http://schemas.openxmlformats.org/officeDocument/2006/relationships/hyperlink" Target="https://eri.litmos.com/account/login" TargetMode="External"/><Relationship Id="rId26" Type="http://schemas.openxmlformats.org/officeDocument/2006/relationships/hyperlink" Target="http://www.shiptacenter.org" TargetMode="External"/><Relationship Id="rId39" Type="http://schemas.openxmlformats.org/officeDocument/2006/relationships/hyperlink" Target="mailto:susan.krolow@gwaar.org" TargetMode="External"/><Relationship Id="rId3" Type="http://schemas.openxmlformats.org/officeDocument/2006/relationships/styles" Target="styles.xml"/><Relationship Id="rId21" Type="http://schemas.openxmlformats.org/officeDocument/2006/relationships/hyperlink" Target="https://www.dhs.wisconsin.gov/publications/p03179a.pdf" TargetMode="External"/><Relationship Id="rId34" Type="http://schemas.openxmlformats.org/officeDocument/2006/relationships/header" Target="header1.xml"/><Relationship Id="rId42" Type="http://schemas.openxmlformats.org/officeDocument/2006/relationships/hyperlink" Target="mailto:DHSBADRTech@dhs.wisconsin.gov" TargetMode="External"/><Relationship Id="rId47" Type="http://schemas.openxmlformats.org/officeDocument/2006/relationships/hyperlink" Target="https://www.dhs.wisconsin.gov/publications/p02009-21-06.pd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shiptacenter.org/Login.aspx" TargetMode="External"/><Relationship Id="rId17" Type="http://schemas.openxmlformats.org/officeDocument/2006/relationships/hyperlink" Target="http://www.gwaar.org/medicare-outreach-and-assistance-resources" TargetMode="External"/><Relationship Id="rId25" Type="http://schemas.openxmlformats.org/officeDocument/2006/relationships/hyperlink" Target="https://www.dhs.wisconsin.gov/seniorcare/index.htm" TargetMode="External"/><Relationship Id="rId33" Type="http://schemas.openxmlformats.org/officeDocument/2006/relationships/hyperlink" Target="https://portal.shiptacenter.org/Portal/Content/STARS-Resources.aspx" TargetMode="External"/><Relationship Id="rId38" Type="http://schemas.openxmlformats.org/officeDocument/2006/relationships/hyperlink" Target="mailto:pamela.watson@dhs.wisconsin.gov" TargetMode="External"/><Relationship Id="rId46" Type="http://schemas.openxmlformats.org/officeDocument/2006/relationships/hyperlink" Target="mailto:jenniferm.koehn@dhs.wisconsin.gov" TargetMode="External"/><Relationship Id="rId2" Type="http://schemas.openxmlformats.org/officeDocument/2006/relationships/numbering" Target="numbering.xml"/><Relationship Id="rId16" Type="http://schemas.openxmlformats.org/officeDocument/2006/relationships/hyperlink" Target="http://www.ncoa.org/professionals/benefits/center-for-benefits-access/mippa-resource-center" TargetMode="External"/><Relationship Id="rId20" Type="http://schemas.openxmlformats.org/officeDocument/2006/relationships/hyperlink" Target="https://www.dhs.wisconsin.gov/publications/p03019.pdf" TargetMode="External"/><Relationship Id="rId29" Type="http://schemas.openxmlformats.org/officeDocument/2006/relationships/hyperlink" Target="https://www.dhs.wisconsin.gov/publications/p03087.pdf" TargetMode="External"/><Relationship Id="rId41" Type="http://schemas.openxmlformats.org/officeDocument/2006/relationships/hyperlink" Target="mailto:boozallenstarshelpdesk@ba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library/collection/f-02000" TargetMode="External"/><Relationship Id="rId24" Type="http://schemas.openxmlformats.org/officeDocument/2006/relationships/hyperlink" Target="https://www.dhs.wisconsin.gov/library/p-10062.htm" TargetMode="External"/><Relationship Id="rId32" Type="http://schemas.openxmlformats.org/officeDocument/2006/relationships/hyperlink" Target="https://www.shiptacenter.org/" TargetMode="External"/><Relationship Id="rId37" Type="http://schemas.openxmlformats.org/officeDocument/2006/relationships/hyperlink" Target="mailto:michelle.grochocinski@dhs.wisconsin.gov" TargetMode="External"/><Relationship Id="rId40" Type="http://schemas.openxmlformats.org/officeDocument/2006/relationships/hyperlink" Target="mailto:info@shiptacenter.org" TargetMode="External"/><Relationship Id="rId45" Type="http://schemas.openxmlformats.org/officeDocument/2006/relationships/hyperlink" Target="https://www.dhs.wisconsin.gov/odhh/benefits.htm" TargetMode="External"/><Relationship Id="rId5" Type="http://schemas.openxmlformats.org/officeDocument/2006/relationships/webSettings" Target="webSettings.xml"/><Relationship Id="rId15" Type="http://schemas.openxmlformats.org/officeDocument/2006/relationships/hyperlink" Target="http://www.shiptacenter.org" TargetMode="External"/><Relationship Id="rId23" Type="http://schemas.openxmlformats.org/officeDocument/2006/relationships/hyperlink" Target="https://www.dhs.wisconsin.gov/medicaid/index.htm" TargetMode="External"/><Relationship Id="rId28" Type="http://schemas.openxmlformats.org/officeDocument/2006/relationships/hyperlink" Target="https://www.dhs.wisconsin.gov/publications/p03179.pdf" TargetMode="External"/><Relationship Id="rId36" Type="http://schemas.openxmlformats.org/officeDocument/2006/relationships/footer" Target="footer2.xml"/><Relationship Id="rId49" Type="http://schemas.openxmlformats.org/officeDocument/2006/relationships/footer" Target="footer3.xml"/><Relationship Id="rId10" Type="http://schemas.openxmlformats.org/officeDocument/2006/relationships/hyperlink" Target="https://vimeo.com/showcase/9535365" TargetMode="External"/><Relationship Id="rId19" Type="http://schemas.openxmlformats.org/officeDocument/2006/relationships/hyperlink" Target="https://www.dhs.wisconsin.gov/benefit-specialists/medicare-counseling.htm" TargetMode="External"/><Relationship Id="rId31" Type="http://schemas.openxmlformats.org/officeDocument/2006/relationships/hyperlink" Target="https://gwaar.org/medicare-outreach-and-assistance-resources" TargetMode="External"/><Relationship Id="rId44" Type="http://schemas.openxmlformats.org/officeDocument/2006/relationships/hyperlink" Target="mailto:BOALTCRXHelpline@wisconsin.gov" TargetMode="External"/><Relationship Id="rId4" Type="http://schemas.openxmlformats.org/officeDocument/2006/relationships/settings" Target="settings.xml"/><Relationship Id="rId9" Type="http://schemas.openxmlformats.org/officeDocument/2006/relationships/hyperlink" Target="https://gwaar.org/SHIP-volunteer-resources" TargetMode="External"/><Relationship Id="rId14" Type="http://schemas.openxmlformats.org/officeDocument/2006/relationships/hyperlink" Target="http://www.medicare.gov" TargetMode="External"/><Relationship Id="rId22" Type="http://schemas.openxmlformats.org/officeDocument/2006/relationships/hyperlink" Target="http://www.humana.com/member/medicare-linet-advocate-resources" TargetMode="External"/><Relationship Id="rId27" Type="http://schemas.openxmlformats.org/officeDocument/2006/relationships/hyperlink" Target="https://www.dhs.wisconsin.gov/adrc/pros/staff.htm" TargetMode="External"/><Relationship Id="rId30" Type="http://schemas.openxmlformats.org/officeDocument/2006/relationships/hyperlink" Target="https://stars.acl.gov" TargetMode="External"/><Relationship Id="rId35" Type="http://schemas.openxmlformats.org/officeDocument/2006/relationships/footer" Target="footer1.xml"/><Relationship Id="rId43" Type="http://schemas.openxmlformats.org/officeDocument/2006/relationships/hyperlink" Target="mailto:BOALTCMedigap@wisconsin.gov" TargetMode="External"/><Relationship Id="rId48" Type="http://schemas.openxmlformats.org/officeDocument/2006/relationships/hyperlink" Target="mailto:medicarehelp@shiptacenter.org" TargetMode="External"/><Relationship Id="rId8" Type="http://schemas.openxmlformats.org/officeDocument/2006/relationships/image" Target="media/image1.jp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DHS Branding">
      <a:dk1>
        <a:sysClr val="windowText" lastClr="000000"/>
      </a:dk1>
      <a:lt1>
        <a:sysClr val="window" lastClr="FFFFFF"/>
      </a:lt1>
      <a:dk2>
        <a:srgbClr val="44546A"/>
      </a:dk2>
      <a:lt2>
        <a:srgbClr val="E7E6E6"/>
      </a:lt2>
      <a:accent1>
        <a:srgbClr val="003D78"/>
      </a:accent1>
      <a:accent2>
        <a:srgbClr val="72AEB6"/>
      </a:accent2>
      <a:accent3>
        <a:srgbClr val="B1D2D7"/>
      </a:accent3>
      <a:accent4>
        <a:srgbClr val="EEF0F0"/>
      </a:accent4>
      <a:accent5>
        <a:srgbClr val="FFFFFF"/>
      </a:accent5>
      <a:accent6>
        <a:srgbClr val="EADE96"/>
      </a:accent6>
      <a:hlink>
        <a:srgbClr val="2B4E53"/>
      </a:hlink>
      <a:folHlink>
        <a:srgbClr val="2B4E53"/>
      </a:folHlink>
    </a:clrScheme>
    <a:fontScheme name="Georgia">
      <a:majorFont>
        <a:latin typeface="Georgia Pro"/>
        <a:ea typeface=""/>
        <a:cs typeface=""/>
      </a:majorFont>
      <a:minorFont>
        <a:latin typeface="Georgia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4C23-4E00-43B2-9300-733A5199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Grochocinski, Michelle L - DHS</dc:creator>
  <cp:keywords/>
  <dc:description/>
  <cp:lastModifiedBy>Grochocinski, Michelle L - DHS</cp:lastModifiedBy>
  <cp:revision>3</cp:revision>
  <dcterms:created xsi:type="dcterms:W3CDTF">2025-03-25T20:55:00Z</dcterms:created>
  <dcterms:modified xsi:type="dcterms:W3CDTF">2025-03-25T20:55:00Z</dcterms:modified>
</cp:coreProperties>
</file>