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A7E0" w14:textId="43AD5CFC" w:rsidR="00A12DD9" w:rsidRDefault="00EA0586">
      <w:pPr>
        <w:spacing w:line="240" w:lineRule="auto"/>
        <w:jc w:val="center"/>
        <w:rPr>
          <w:rFonts w:ascii="Cambria" w:eastAsia="Cambria" w:hAnsi="Cambria" w:cs="Cambria"/>
          <w:b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t xml:space="preserve">APS and </w:t>
      </w:r>
      <w:r w:rsidR="00CD3252">
        <w:rPr>
          <w:rFonts w:ascii="Cambria" w:eastAsia="Cambria" w:hAnsi="Cambria" w:cs="Cambria"/>
          <w:b/>
          <w:sz w:val="40"/>
          <w:szCs w:val="40"/>
        </w:rPr>
        <w:t>ADRC New Staff Orientation</w:t>
      </w:r>
    </w:p>
    <w:p w14:paraId="6CD5142C" w14:textId="138EE03C" w:rsidR="00EA0586" w:rsidRDefault="00EA0586">
      <w:pPr>
        <w:spacing w:line="240" w:lineRule="auto"/>
        <w:jc w:val="center"/>
        <w:rPr>
          <w:rFonts w:ascii="Cambria" w:eastAsia="Cambria" w:hAnsi="Cambria" w:cs="Cambria"/>
          <w:b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t>to</w:t>
      </w:r>
    </w:p>
    <w:p w14:paraId="0A4EA7E1" w14:textId="77777777" w:rsidR="00A12DD9" w:rsidRDefault="00CD3252">
      <w:pPr>
        <w:spacing w:line="240" w:lineRule="auto"/>
        <w:jc w:val="center"/>
        <w:rPr>
          <w:rFonts w:ascii="Cambria" w:eastAsia="Cambria" w:hAnsi="Cambria" w:cs="Cambria"/>
          <w:b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t>Adult Protective Services</w:t>
      </w:r>
    </w:p>
    <w:p w14:paraId="0A4EA7E2" w14:textId="77777777" w:rsidR="00A12DD9" w:rsidRDefault="00CD3252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Name __________________________________________________Date of Hire __________________________</w:t>
      </w:r>
    </w:p>
    <w:tbl>
      <w:tblPr>
        <w:tblStyle w:val="a"/>
        <w:tblW w:w="10692" w:type="dxa"/>
        <w:tblBorders>
          <w:top w:val="single" w:sz="4" w:space="0" w:color="9CC3E5"/>
          <w:left w:val="single" w:sz="4" w:space="0" w:color="000000"/>
          <w:bottom w:val="single" w:sz="4" w:space="0" w:color="9CC3E5"/>
          <w:right w:val="single" w:sz="4" w:space="0" w:color="000000"/>
          <w:insideH w:val="single" w:sz="4" w:space="0" w:color="9CC3E5"/>
          <w:insideV w:val="single" w:sz="4" w:space="0" w:color="9CC3E5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305"/>
        <w:gridCol w:w="3720"/>
        <w:gridCol w:w="1407"/>
        <w:gridCol w:w="900"/>
      </w:tblGrid>
      <w:tr w:rsidR="00A12DD9" w14:paraId="0A4EA7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0" w:type="dxa"/>
          </w:tcPr>
          <w:p w14:paraId="0A4EA7E3" w14:textId="77777777" w:rsidR="00A12DD9" w:rsidRDefault="00A12DD9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05" w:type="dxa"/>
          </w:tcPr>
          <w:p w14:paraId="0A4EA7E4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0" w:type="dxa"/>
          </w:tcPr>
          <w:p w14:paraId="0A4EA7E5" w14:textId="77777777" w:rsidR="00A12DD9" w:rsidRDefault="00A12DD9"/>
        </w:tc>
        <w:tc>
          <w:tcPr>
            <w:tcW w:w="1407" w:type="dxa"/>
          </w:tcPr>
          <w:p w14:paraId="0A4EA7E6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0A4EA7E7" w14:textId="77777777" w:rsidR="00A12DD9" w:rsidRDefault="00A12DD9"/>
        </w:tc>
      </w:tr>
      <w:tr w:rsidR="00A12DD9" w14:paraId="0A4EA7EE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0" w:type="dxa"/>
          </w:tcPr>
          <w:p w14:paraId="0A4EA7E9" w14:textId="77777777" w:rsidR="00A12DD9" w:rsidRPr="006717EF" w:rsidRDefault="00CD3252">
            <w:pPr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  <w:sz w:val="24"/>
                <w:szCs w:val="24"/>
              </w:rPr>
              <w:t>TOPIC</w:t>
            </w:r>
          </w:p>
        </w:tc>
        <w:tc>
          <w:tcPr>
            <w:tcW w:w="1305" w:type="dxa"/>
          </w:tcPr>
          <w:p w14:paraId="0A4EA7EA" w14:textId="77777777" w:rsidR="00A12DD9" w:rsidRDefault="00CD3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Provided by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0" w:type="dxa"/>
          </w:tcPr>
          <w:p w14:paraId="0A4EA7EB" w14:textId="77777777" w:rsidR="00A12DD9" w:rsidRDefault="00CD3252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Supporting documentation or links</w:t>
            </w:r>
          </w:p>
        </w:tc>
        <w:tc>
          <w:tcPr>
            <w:tcW w:w="1407" w:type="dxa"/>
          </w:tcPr>
          <w:p w14:paraId="0A4EA7EC" w14:textId="77777777" w:rsidR="00A12DD9" w:rsidRDefault="00CD3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Completed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0A4EA7ED" w14:textId="77777777" w:rsidR="00A12DD9" w:rsidRDefault="00CD3252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Date</w:t>
            </w:r>
          </w:p>
        </w:tc>
      </w:tr>
      <w:tr w:rsidR="00A12DD9" w14:paraId="0A4EA7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0" w:type="dxa"/>
          </w:tcPr>
          <w:p w14:paraId="0A4EA7EF" w14:textId="77777777" w:rsidR="00A12DD9" w:rsidRPr="006717EF" w:rsidRDefault="00A6459D" w:rsidP="00A6459D">
            <w:pPr>
              <w:contextualSpacing/>
              <w:rPr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Timesheets</w:t>
            </w:r>
          </w:p>
        </w:tc>
        <w:tc>
          <w:tcPr>
            <w:tcW w:w="1305" w:type="dxa"/>
          </w:tcPr>
          <w:p w14:paraId="0A4EA7F0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0" w:type="dxa"/>
          </w:tcPr>
          <w:p w14:paraId="0A4EA7F1" w14:textId="77777777" w:rsidR="00327F98" w:rsidRDefault="00CD3252">
            <w:pPr>
              <w:rPr>
                <w:rFonts w:ascii="Cambria" w:eastAsia="Cambria" w:hAnsi="Cambria" w:cs="Cambria"/>
                <w:i/>
                <w:color w:val="auto"/>
              </w:rPr>
            </w:pPr>
            <w:r>
              <w:rPr>
                <w:rFonts w:ascii="Cambria" w:eastAsia="Cambria" w:hAnsi="Cambria" w:cs="Cambria"/>
                <w:color w:val="0000FF"/>
              </w:rPr>
              <w:t xml:space="preserve"> </w:t>
            </w:r>
            <w:r w:rsidR="00327F98">
              <w:rPr>
                <w:rFonts w:ascii="Cambria" w:eastAsia="Cambria" w:hAnsi="Cambria" w:cs="Cambria"/>
                <w:i/>
                <w:color w:val="auto"/>
              </w:rPr>
              <w:t>Timesheet template</w:t>
            </w:r>
          </w:p>
          <w:p w14:paraId="0A4EA7F2" w14:textId="77777777" w:rsidR="00A12DD9" w:rsidRPr="006717EF" w:rsidRDefault="00327F98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i/>
                <w:color w:val="auto"/>
              </w:rPr>
              <w:t>Timesheet codes</w:t>
            </w:r>
            <w:r w:rsidR="00CD3252">
              <w:rPr>
                <w:rFonts w:ascii="Cambria" w:eastAsia="Cambria" w:hAnsi="Cambria" w:cs="Cambria"/>
                <w:color w:val="0000FF"/>
              </w:rPr>
              <w:t xml:space="preserve">      </w:t>
            </w:r>
          </w:p>
          <w:p w14:paraId="0A4EA7F3" w14:textId="77777777" w:rsidR="00A12DD9" w:rsidRPr="00327F98" w:rsidRDefault="00CD3252" w:rsidP="00A6459D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color w:val="0000FF"/>
              </w:rPr>
              <w:t xml:space="preserve"> </w:t>
            </w:r>
          </w:p>
        </w:tc>
        <w:tc>
          <w:tcPr>
            <w:tcW w:w="1407" w:type="dxa"/>
          </w:tcPr>
          <w:p w14:paraId="0A4EA7F4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0A4EA7F5" w14:textId="77777777" w:rsidR="00A12DD9" w:rsidRDefault="00A12DD9"/>
        </w:tc>
      </w:tr>
      <w:tr w:rsidR="00A12DD9" w14:paraId="0A4EA7FF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0" w:type="dxa"/>
          </w:tcPr>
          <w:p w14:paraId="0A4EA7F7" w14:textId="77777777" w:rsidR="00A12DD9" w:rsidRPr="006717EF" w:rsidRDefault="00CD3252">
            <w:pPr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Communication Technology</w:t>
            </w:r>
          </w:p>
          <w:p w14:paraId="0A4EA7F8" w14:textId="77777777" w:rsidR="00A12DD9" w:rsidRPr="006717EF" w:rsidRDefault="00CD3252">
            <w:pPr>
              <w:numPr>
                <w:ilvl w:val="0"/>
                <w:numId w:val="9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Outlook Training</w:t>
            </w:r>
          </w:p>
          <w:p w14:paraId="0A4EA7F9" w14:textId="77777777" w:rsidR="00A12DD9" w:rsidRPr="006717EF" w:rsidRDefault="00CD3252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Google calendar</w:t>
            </w:r>
          </w:p>
        </w:tc>
        <w:tc>
          <w:tcPr>
            <w:tcW w:w="1305" w:type="dxa"/>
          </w:tcPr>
          <w:p w14:paraId="0A4EA7FA" w14:textId="77777777" w:rsidR="00A12DD9" w:rsidRDefault="00A12DD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0" w:type="dxa"/>
          </w:tcPr>
          <w:p w14:paraId="0A4EA7FB" w14:textId="77777777" w:rsidR="00A12DD9" w:rsidRPr="006717EF" w:rsidRDefault="00CD3252">
            <w:pPr>
              <w:numPr>
                <w:ilvl w:val="0"/>
                <w:numId w:val="9"/>
              </w:numPr>
              <w:spacing w:line="259" w:lineRule="auto"/>
              <w:contextualSpacing/>
              <w:rPr>
                <w:i/>
              </w:rPr>
            </w:pPr>
            <w:r w:rsidRPr="006717EF">
              <w:rPr>
                <w:rFonts w:ascii="Cambria" w:eastAsia="Cambria" w:hAnsi="Cambria" w:cs="Cambria"/>
                <w:i/>
              </w:rPr>
              <w:t>Outlook Email System Set-up &amp; Instructions</w:t>
            </w:r>
          </w:p>
          <w:p w14:paraId="0A4EA7FC" w14:textId="77777777" w:rsidR="00A12DD9" w:rsidRDefault="00CD3252">
            <w:pPr>
              <w:numPr>
                <w:ilvl w:val="0"/>
                <w:numId w:val="11"/>
              </w:numPr>
              <w:spacing w:after="160" w:line="259" w:lineRule="auto"/>
              <w:contextualSpacing/>
            </w:pPr>
            <w:r w:rsidRPr="006717EF">
              <w:rPr>
                <w:rFonts w:ascii="Cambria" w:eastAsia="Cambria" w:hAnsi="Cambria" w:cs="Cambria"/>
                <w:i/>
              </w:rPr>
              <w:t>Set up and invite staff</w:t>
            </w:r>
          </w:p>
        </w:tc>
        <w:tc>
          <w:tcPr>
            <w:tcW w:w="1407" w:type="dxa"/>
          </w:tcPr>
          <w:p w14:paraId="0A4EA7FD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0A4EA7FE" w14:textId="77777777" w:rsidR="00A12DD9" w:rsidRDefault="00A12DD9"/>
        </w:tc>
      </w:tr>
      <w:tr w:rsidR="00A12DD9" w14:paraId="0A4EA8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0" w:type="dxa"/>
          </w:tcPr>
          <w:p w14:paraId="0A4EA800" w14:textId="77777777" w:rsidR="00A12DD9" w:rsidRPr="006717EF" w:rsidRDefault="00CD3252">
            <w:pPr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Overview of ADRC Services</w:t>
            </w:r>
          </w:p>
          <w:p w14:paraId="0A4EA801" w14:textId="77777777" w:rsidR="00A12DD9" w:rsidRPr="006717EF" w:rsidRDefault="00CD3252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Information &amp; Assistance</w:t>
            </w:r>
          </w:p>
          <w:p w14:paraId="0A4EA802" w14:textId="77777777" w:rsidR="00A12DD9" w:rsidRPr="006717EF" w:rsidRDefault="00CD3252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Options Counseling</w:t>
            </w:r>
          </w:p>
          <w:p w14:paraId="0A4EA803" w14:textId="77777777" w:rsidR="00A12DD9" w:rsidRPr="006717EF" w:rsidRDefault="00CD3252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Youth Transition</w:t>
            </w:r>
          </w:p>
          <w:p w14:paraId="0A4EA804" w14:textId="77777777" w:rsidR="00A12DD9" w:rsidRPr="006717EF" w:rsidRDefault="00CD3252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Health and Wellness</w:t>
            </w:r>
          </w:p>
          <w:p w14:paraId="0A4EA805" w14:textId="77777777" w:rsidR="00A12DD9" w:rsidRPr="006717EF" w:rsidRDefault="00A955F3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Enrollment into Publicly Funded</w:t>
            </w:r>
            <w:r w:rsidR="00CD3252" w:rsidRPr="006717EF">
              <w:rPr>
                <w:rFonts w:ascii="Cambria" w:eastAsia="Cambria" w:hAnsi="Cambria" w:cs="Cambria"/>
                <w:b/>
                <w:i/>
              </w:rPr>
              <w:t xml:space="preserve"> LTC</w:t>
            </w:r>
          </w:p>
          <w:p w14:paraId="0A4EA806" w14:textId="77777777" w:rsidR="00A12DD9" w:rsidRPr="006717EF" w:rsidRDefault="00CD3252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Benefits Counseling</w:t>
            </w:r>
          </w:p>
          <w:p w14:paraId="0A4EA807" w14:textId="77777777" w:rsidR="00A12DD9" w:rsidRPr="006717EF" w:rsidRDefault="00CD3252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Short Term Service Coordination</w:t>
            </w:r>
          </w:p>
          <w:p w14:paraId="0A4EA808" w14:textId="77777777" w:rsidR="00A12DD9" w:rsidRPr="00D35077" w:rsidRDefault="00CD325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Emergency Response</w:t>
            </w:r>
          </w:p>
          <w:p w14:paraId="0A4EA809" w14:textId="77777777" w:rsidR="00D35077" w:rsidRPr="006717EF" w:rsidRDefault="00D35077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Prevention</w:t>
            </w:r>
          </w:p>
          <w:p w14:paraId="0A4EA80A" w14:textId="77777777" w:rsidR="00A12DD9" w:rsidRPr="006717EF" w:rsidRDefault="00A12DD9">
            <w:pPr>
              <w:rPr>
                <w:b/>
                <w:i/>
              </w:rPr>
            </w:pPr>
          </w:p>
        </w:tc>
        <w:tc>
          <w:tcPr>
            <w:tcW w:w="1305" w:type="dxa"/>
          </w:tcPr>
          <w:p w14:paraId="0A4EA80B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0" w:type="dxa"/>
          </w:tcPr>
          <w:p w14:paraId="0A4EA80C" w14:textId="77777777" w:rsidR="00A12DD9" w:rsidRDefault="00CD3252">
            <w:pPr>
              <w:rPr>
                <w:rFonts w:ascii="Cambria" w:eastAsia="Cambria" w:hAnsi="Cambria" w:cs="Cambria"/>
                <w:i/>
              </w:rPr>
            </w:pPr>
            <w:r w:rsidRPr="006717EF">
              <w:rPr>
                <w:rFonts w:ascii="Cambria" w:eastAsia="Cambria" w:hAnsi="Cambria" w:cs="Cambria"/>
                <w:i/>
              </w:rPr>
              <w:t>Status Report</w:t>
            </w:r>
          </w:p>
          <w:p w14:paraId="0A4EA80F" w14:textId="65BD0EAB" w:rsidR="009458D9" w:rsidRPr="001B05AE" w:rsidRDefault="001B05AE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ADRC website</w:t>
            </w:r>
          </w:p>
        </w:tc>
        <w:tc>
          <w:tcPr>
            <w:tcW w:w="1407" w:type="dxa"/>
          </w:tcPr>
          <w:p w14:paraId="0A4EA810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0A4EA811" w14:textId="77777777" w:rsidR="00A12DD9" w:rsidRDefault="00A12DD9"/>
        </w:tc>
      </w:tr>
      <w:tr w:rsidR="00A12DD9" w14:paraId="0A4EA823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0" w:type="dxa"/>
          </w:tcPr>
          <w:p w14:paraId="0A4EA813" w14:textId="77777777" w:rsidR="003E631C" w:rsidRDefault="003E631C">
            <w:pPr>
              <w:rPr>
                <w:rFonts w:ascii="Cambria" w:eastAsia="Cambria" w:hAnsi="Cambria" w:cs="Cambria"/>
                <w:b/>
                <w:i/>
              </w:rPr>
            </w:pPr>
          </w:p>
          <w:p w14:paraId="0A4EA814" w14:textId="77777777" w:rsidR="00A12DD9" w:rsidRPr="006717EF" w:rsidRDefault="00CD3252">
            <w:pPr>
              <w:rPr>
                <w:rFonts w:ascii="Cambria" w:eastAsia="Cambria" w:hAnsi="Cambria" w:cs="Cambria"/>
                <w:b/>
                <w:strike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Overview of APS services</w:t>
            </w:r>
          </w:p>
          <w:p w14:paraId="0A4EA815" w14:textId="77777777" w:rsidR="00A12DD9" w:rsidRPr="006717EF" w:rsidRDefault="00CD3252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Consultations</w:t>
            </w:r>
          </w:p>
          <w:p w14:paraId="0A4EA816" w14:textId="77777777" w:rsidR="00A12DD9" w:rsidRPr="006717EF" w:rsidRDefault="00CD3252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Investigations</w:t>
            </w:r>
          </w:p>
          <w:p w14:paraId="0A4EA817" w14:textId="77777777" w:rsidR="00A12DD9" w:rsidRPr="006717EF" w:rsidRDefault="00CD3252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Guardianships</w:t>
            </w:r>
          </w:p>
          <w:p w14:paraId="0A4EA818" w14:textId="77777777" w:rsidR="00A12DD9" w:rsidRPr="006717EF" w:rsidRDefault="00CD3252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Short-term case management</w:t>
            </w:r>
          </w:p>
          <w:p w14:paraId="0A4EA819" w14:textId="77777777" w:rsidR="00A12DD9" w:rsidRPr="006717EF" w:rsidRDefault="00CD3252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Safety planning</w:t>
            </w:r>
          </w:p>
          <w:p w14:paraId="0A4EA81A" w14:textId="77777777" w:rsidR="00A12DD9" w:rsidRPr="006717EF" w:rsidRDefault="00CD3252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Legal Interventions</w:t>
            </w:r>
          </w:p>
          <w:p w14:paraId="0A4EA81B" w14:textId="77777777" w:rsidR="00A12DD9" w:rsidRPr="006717EF" w:rsidRDefault="00CD3252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I-team</w:t>
            </w:r>
          </w:p>
          <w:p w14:paraId="0A4EA81C" w14:textId="77777777" w:rsidR="00A12DD9" w:rsidRDefault="00CD3252">
            <w:pPr>
              <w:numPr>
                <w:ilvl w:val="0"/>
                <w:numId w:val="6"/>
              </w:numPr>
              <w:spacing w:after="160" w:line="259" w:lineRule="auto"/>
              <w:contextualSpacing/>
            </w:pPr>
            <w:r w:rsidRPr="006717EF">
              <w:rPr>
                <w:rFonts w:ascii="Cambria" w:eastAsia="Cambria" w:hAnsi="Cambria" w:cs="Cambria"/>
                <w:b/>
                <w:i/>
              </w:rPr>
              <w:t>Protective placement reviews</w:t>
            </w:r>
          </w:p>
        </w:tc>
        <w:tc>
          <w:tcPr>
            <w:tcW w:w="1305" w:type="dxa"/>
          </w:tcPr>
          <w:p w14:paraId="0A4EA81D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0" w:type="dxa"/>
          </w:tcPr>
          <w:p w14:paraId="0A4EA81E" w14:textId="77777777" w:rsidR="00A12DD9" w:rsidRPr="006717EF" w:rsidRDefault="00CD3252">
            <w:pPr>
              <w:numPr>
                <w:ilvl w:val="0"/>
                <w:numId w:val="6"/>
              </w:numPr>
              <w:spacing w:line="259" w:lineRule="auto"/>
              <w:contextualSpacing/>
            </w:pPr>
            <w:r w:rsidRPr="006717EF">
              <w:rPr>
                <w:rFonts w:ascii="Cambria" w:eastAsia="Cambria" w:hAnsi="Cambria" w:cs="Cambria"/>
                <w:i/>
              </w:rPr>
              <w:t>I-team mission statement</w:t>
            </w:r>
          </w:p>
          <w:p w14:paraId="0A4EA81F" w14:textId="77777777" w:rsidR="00A12DD9" w:rsidRPr="006717EF" w:rsidRDefault="00CD3252">
            <w:pPr>
              <w:numPr>
                <w:ilvl w:val="0"/>
                <w:numId w:val="6"/>
              </w:numPr>
              <w:spacing w:line="259" w:lineRule="auto"/>
              <w:contextualSpacing/>
            </w:pPr>
            <w:r w:rsidRPr="006717EF">
              <w:rPr>
                <w:rFonts w:ascii="Cambria" w:eastAsia="Cambria" w:hAnsi="Cambria" w:cs="Cambria"/>
                <w:i/>
              </w:rPr>
              <w:t>Purpose of an I-team</w:t>
            </w:r>
          </w:p>
          <w:p w14:paraId="0A4EA820" w14:textId="77777777" w:rsidR="00A12DD9" w:rsidRDefault="00CD3252">
            <w:pPr>
              <w:numPr>
                <w:ilvl w:val="0"/>
                <w:numId w:val="6"/>
              </w:numPr>
              <w:spacing w:after="160" w:line="259" w:lineRule="auto"/>
              <w:contextualSpacing/>
            </w:pPr>
            <w:r w:rsidRPr="006717EF">
              <w:rPr>
                <w:rFonts w:ascii="Cambria" w:eastAsia="Cambria" w:hAnsi="Cambria" w:cs="Cambria"/>
                <w:i/>
              </w:rPr>
              <w:t>I-team accomplishments</w:t>
            </w:r>
          </w:p>
        </w:tc>
        <w:tc>
          <w:tcPr>
            <w:tcW w:w="1407" w:type="dxa"/>
          </w:tcPr>
          <w:p w14:paraId="0A4EA821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0A4EA822" w14:textId="77777777" w:rsidR="00A12DD9" w:rsidRDefault="00A12DD9"/>
        </w:tc>
      </w:tr>
    </w:tbl>
    <w:p w14:paraId="0A4EA824" w14:textId="77777777" w:rsidR="00A12DD9" w:rsidRDefault="00A12DD9" w:rsidP="008274ED"/>
    <w:p w14:paraId="0A4EA825" w14:textId="77777777" w:rsidR="00327F98" w:rsidRDefault="00327F98" w:rsidP="008274ED"/>
    <w:tbl>
      <w:tblPr>
        <w:tblStyle w:val="a0"/>
        <w:tblW w:w="10800" w:type="dxa"/>
        <w:tblBorders>
          <w:top w:val="single" w:sz="4" w:space="0" w:color="9CC3E5"/>
          <w:left w:val="single" w:sz="4" w:space="0" w:color="000000"/>
          <w:bottom w:val="single" w:sz="4" w:space="0" w:color="9CC3E5"/>
          <w:right w:val="single" w:sz="4" w:space="0" w:color="000000"/>
          <w:insideH w:val="single" w:sz="4" w:space="0" w:color="9CC3E5"/>
          <w:insideV w:val="single" w:sz="4" w:space="0" w:color="9CC3E5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260"/>
        <w:gridCol w:w="3685"/>
        <w:gridCol w:w="1445"/>
        <w:gridCol w:w="990"/>
      </w:tblGrid>
      <w:tr w:rsidR="00A12DD9" w14:paraId="0A4EA836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26" w14:textId="77777777" w:rsidR="00A12DD9" w:rsidRPr="006717EF" w:rsidRDefault="00CD3252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Elder and Adult-at-Risk Reporting System</w:t>
            </w:r>
          </w:p>
          <w:p w14:paraId="0A4EA827" w14:textId="77777777" w:rsidR="00A12DD9" w:rsidRPr="006717EF" w:rsidRDefault="00CD3252">
            <w:pPr>
              <w:numPr>
                <w:ilvl w:val="0"/>
                <w:numId w:val="4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Mandated reporting</w:t>
            </w:r>
          </w:p>
          <w:p w14:paraId="0A4EA828" w14:textId="77777777" w:rsidR="00A12DD9" w:rsidRPr="006717EF" w:rsidRDefault="00CD3252">
            <w:pPr>
              <w:numPr>
                <w:ilvl w:val="0"/>
                <w:numId w:val="4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County systems of APS</w:t>
            </w:r>
          </w:p>
          <w:p w14:paraId="0A4EA82A" w14:textId="77777777" w:rsidR="00A12DD9" w:rsidRDefault="00A12DD9" w:rsidP="003D0F82">
            <w:pPr>
              <w:ind w:left="720"/>
              <w:contextualSpacing/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82B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2C" w14:textId="77777777" w:rsidR="00A12DD9" w:rsidRPr="006717EF" w:rsidRDefault="00CD3252">
            <w:pPr>
              <w:rPr>
                <w:rFonts w:ascii="Cambria" w:eastAsia="Cambria" w:hAnsi="Cambria" w:cs="Cambria"/>
                <w:i/>
              </w:rPr>
            </w:pPr>
            <w:r w:rsidRPr="006717EF">
              <w:rPr>
                <w:rFonts w:ascii="Cambria" w:eastAsia="Cambria" w:hAnsi="Cambria" w:cs="Cambria"/>
                <w:i/>
              </w:rPr>
              <w:t>Policy Manual:   Introduction</w:t>
            </w:r>
          </w:p>
          <w:p w14:paraId="0A4EA82D" w14:textId="77777777" w:rsidR="00A12DD9" w:rsidRPr="006717EF" w:rsidRDefault="00CD3252">
            <w:pPr>
              <w:rPr>
                <w:rFonts w:ascii="Cambria" w:eastAsia="Cambria" w:hAnsi="Cambria" w:cs="Cambria"/>
                <w:i/>
              </w:rPr>
            </w:pPr>
            <w:r w:rsidRPr="006717EF">
              <w:rPr>
                <w:rFonts w:ascii="Cambria" w:eastAsia="Cambria" w:hAnsi="Cambria" w:cs="Cambria"/>
                <w:i/>
              </w:rPr>
              <w:t>State Statutes:</w:t>
            </w:r>
          </w:p>
          <w:p w14:paraId="0A4EA82E" w14:textId="20442DC5" w:rsidR="00A12DD9" w:rsidRPr="006717EF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"https://docs.legis.wisconsin.gov/statutes/statutes/46/90" </w:instrText>
            </w:r>
            <w:r>
              <w:fldChar w:fldCharType="separate"/>
            </w:r>
            <w:r>
              <w:rPr>
                <w:rStyle w:val="Hyperlink"/>
              </w:rPr>
              <w:t>Wisconsin Legislature: 46.90</w:t>
            </w:r>
            <w:r>
              <w:fldChar w:fldCharType="end"/>
            </w:r>
            <w:r w:rsidR="00CD3252" w:rsidRPr="006717EF">
              <w:rPr>
                <w:rFonts w:ascii="Cambria" w:eastAsia="Cambria" w:hAnsi="Cambria" w:cs="Cambria"/>
                <w:i/>
                <w:sz w:val="18"/>
                <w:szCs w:val="18"/>
              </w:rPr>
              <w:t xml:space="preserve"> &amp;</w:t>
            </w:r>
          </w:p>
          <w:p w14:paraId="256128A1" w14:textId="77777777" w:rsidR="00351B01" w:rsidRDefault="00351B01">
            <w:r>
              <w:fldChar w:fldCharType="begin"/>
            </w:r>
            <w:r>
              <w:instrText xml:space="preserve"> HYPERLINK "https://docs.legis.wisconsin.gov/statutes/statutes/55/043" </w:instrText>
            </w:r>
            <w:r>
              <w:fldChar w:fldCharType="separate"/>
            </w:r>
            <w:r>
              <w:rPr>
                <w:rStyle w:val="Hyperlink"/>
              </w:rPr>
              <w:t>Wisconsin Legislature: 55.043</w:t>
            </w:r>
            <w:r>
              <w:fldChar w:fldCharType="end"/>
            </w:r>
          </w:p>
          <w:p w14:paraId="0A4EA830" w14:textId="4F1CF7F4" w:rsidR="00A12DD9" w:rsidRPr="006717EF" w:rsidRDefault="00CD3252">
            <w:pPr>
              <w:rPr>
                <w:rFonts w:ascii="Cambria" w:eastAsia="Cambria" w:hAnsi="Cambria" w:cs="Cambria"/>
                <w:i/>
              </w:rPr>
            </w:pPr>
            <w:r w:rsidRPr="006717EF">
              <w:rPr>
                <w:rFonts w:ascii="Cambria" w:eastAsia="Cambria" w:hAnsi="Cambria" w:cs="Cambria"/>
                <w:i/>
              </w:rPr>
              <w:t xml:space="preserve">Other county APS </w:t>
            </w:r>
            <w:proofErr w:type="gramStart"/>
            <w:r w:rsidRPr="006717EF">
              <w:rPr>
                <w:rFonts w:ascii="Cambria" w:eastAsia="Cambria" w:hAnsi="Cambria" w:cs="Cambria"/>
                <w:i/>
              </w:rPr>
              <w:t>contact</w:t>
            </w:r>
            <w:proofErr w:type="gramEnd"/>
            <w:r w:rsidRPr="006717EF">
              <w:rPr>
                <w:rFonts w:ascii="Cambria" w:eastAsia="Cambria" w:hAnsi="Cambria" w:cs="Cambria"/>
                <w:i/>
              </w:rPr>
              <w:t xml:space="preserve"> info:</w:t>
            </w:r>
          </w:p>
          <w:p w14:paraId="0A4EA831" w14:textId="77777777" w:rsidR="00A12DD9" w:rsidRPr="006717EF" w:rsidRDefault="00351B01">
            <w:pPr>
              <w:rPr>
                <w:i/>
                <w:sz w:val="18"/>
                <w:szCs w:val="18"/>
              </w:rPr>
            </w:pPr>
            <w:hyperlink r:id="rId10"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ww</w:t>
              </w:r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w</w:t>
              </w:r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.dhs.wisconsin.gov/aps/ear-agencies.htm</w:t>
              </w:r>
            </w:hyperlink>
            <w:r w:rsidR="00CD3252" w:rsidRPr="006717EF">
              <w:rPr>
                <w:rFonts w:ascii="Cambria" w:eastAsia="Cambria" w:hAnsi="Cambria" w:cs="Cambria"/>
                <w:i/>
                <w:sz w:val="18"/>
                <w:szCs w:val="18"/>
              </w:rPr>
              <w:t xml:space="preserve"> </w:t>
            </w:r>
          </w:p>
          <w:p w14:paraId="0A4EA833" w14:textId="474F9223" w:rsidR="00A12DD9" w:rsidRPr="006717EF" w:rsidRDefault="00CD3252">
            <w:pPr>
              <w:rPr>
                <w:sz w:val="18"/>
                <w:szCs w:val="18"/>
              </w:rPr>
            </w:pPr>
            <w:r w:rsidRPr="006717EF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</w:tcPr>
          <w:p w14:paraId="0A4EA834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35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847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37" w14:textId="77777777" w:rsidR="00A12DD9" w:rsidRPr="006717EF" w:rsidRDefault="00CD3252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Intake</w:t>
            </w:r>
          </w:p>
          <w:p w14:paraId="0A4EA838" w14:textId="77777777" w:rsidR="00A12DD9" w:rsidRPr="006717EF" w:rsidRDefault="00CD3252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Overview of SAMS</w:t>
            </w:r>
          </w:p>
          <w:p w14:paraId="0A4EA839" w14:textId="77777777" w:rsidR="00A12DD9" w:rsidRPr="006717EF" w:rsidRDefault="00CD3252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 xml:space="preserve">Reports received </w:t>
            </w:r>
            <w:proofErr w:type="gramStart"/>
            <w:r w:rsidRPr="006717EF">
              <w:rPr>
                <w:rFonts w:ascii="Cambria" w:eastAsia="Cambria" w:hAnsi="Cambria" w:cs="Cambria"/>
                <w:b/>
                <w:i/>
              </w:rPr>
              <w:t>directly</w:t>
            </w:r>
            <w:proofErr w:type="gramEnd"/>
          </w:p>
          <w:p w14:paraId="0A4EA83A" w14:textId="77777777" w:rsidR="00A12DD9" w:rsidRPr="006717EF" w:rsidRDefault="00CD3252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Reports received via I&amp;A</w:t>
            </w:r>
          </w:p>
          <w:p w14:paraId="0A4EA83B" w14:textId="77777777" w:rsidR="00A12DD9" w:rsidRDefault="00CD3252">
            <w:pPr>
              <w:ind w:left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  Additional info                             </w:t>
            </w:r>
            <w:r w:rsidR="006717EF">
              <w:rPr>
                <w:rFonts w:ascii="Cambria" w:eastAsia="Cambria" w:hAnsi="Cambria" w:cs="Cambria"/>
              </w:rPr>
              <w:t xml:space="preserve">                 </w:t>
            </w:r>
            <w:r>
              <w:rPr>
                <w:rFonts w:ascii="Cambria" w:eastAsia="Cambria" w:hAnsi="Cambria" w:cs="Cambria"/>
              </w:rPr>
              <w:t xml:space="preserve">they can </w:t>
            </w:r>
            <w:proofErr w:type="gramStart"/>
            <w:r>
              <w:rPr>
                <w:rFonts w:ascii="Cambria" w:eastAsia="Cambria" w:hAnsi="Cambria" w:cs="Cambria"/>
              </w:rPr>
              <w:t>provide</w:t>
            </w:r>
            <w:proofErr w:type="gramEnd"/>
          </w:p>
          <w:p w14:paraId="0A4EA83C" w14:textId="77777777" w:rsidR="00A12DD9" w:rsidRDefault="00A12DD9">
            <w:pPr>
              <w:ind w:left="360"/>
              <w:rPr>
                <w:rFonts w:ascii="Cambria" w:eastAsia="Cambria" w:hAnsi="Cambria" w:cs="Cambria"/>
              </w:rPr>
            </w:pPr>
          </w:p>
          <w:p w14:paraId="0A4EA83D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83E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3F" w14:textId="77777777" w:rsidR="00A12DD9" w:rsidRPr="006717EF" w:rsidRDefault="00CD3252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i/>
              </w:rPr>
            </w:pPr>
            <w:r w:rsidRPr="006717EF">
              <w:rPr>
                <w:rFonts w:ascii="Cambria" w:eastAsia="Cambria" w:hAnsi="Cambria" w:cs="Cambria"/>
                <w:i/>
              </w:rPr>
              <w:t>Policy Manual-intake</w:t>
            </w:r>
          </w:p>
          <w:p w14:paraId="0A4EA840" w14:textId="77777777" w:rsidR="00A12DD9" w:rsidRPr="009458D9" w:rsidRDefault="00CD3252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i/>
              </w:rPr>
            </w:pPr>
            <w:r w:rsidRPr="009458D9">
              <w:rPr>
                <w:rFonts w:ascii="Cambria" w:eastAsia="Cambria" w:hAnsi="Cambria" w:cs="Cambria"/>
                <w:i/>
              </w:rPr>
              <w:t>Sample SAMS forms</w:t>
            </w:r>
          </w:p>
          <w:p w14:paraId="0A4EA841" w14:textId="77777777" w:rsidR="00A12DD9" w:rsidRPr="006717EF" w:rsidRDefault="00CD3252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i/>
              </w:rPr>
            </w:pPr>
            <w:r w:rsidRPr="006717EF">
              <w:rPr>
                <w:rFonts w:ascii="Cambria" w:eastAsia="Cambria" w:hAnsi="Cambria" w:cs="Cambria"/>
                <w:i/>
              </w:rPr>
              <w:t>Intake forms</w:t>
            </w:r>
          </w:p>
          <w:p w14:paraId="0A4EA842" w14:textId="77777777" w:rsidR="00A12DD9" w:rsidRPr="006717EF" w:rsidRDefault="00CD3252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i/>
              </w:rPr>
            </w:pPr>
            <w:r w:rsidRPr="006717EF">
              <w:rPr>
                <w:rFonts w:ascii="Cambria" w:eastAsia="Cambria" w:hAnsi="Cambria" w:cs="Cambria"/>
                <w:i/>
              </w:rPr>
              <w:t xml:space="preserve">AAR Addendum Questionnaire </w:t>
            </w:r>
            <w:r w:rsidRPr="006717EF">
              <w:rPr>
                <w:rFonts w:ascii="Cambria" w:eastAsia="Cambria" w:hAnsi="Cambria" w:cs="Cambria"/>
                <w:i/>
                <w:sz w:val="20"/>
                <w:szCs w:val="20"/>
              </w:rPr>
              <w:t>(policy manual)</w:t>
            </w:r>
          </w:p>
          <w:p w14:paraId="0A4EA843" w14:textId="77777777" w:rsidR="00A12DD9" w:rsidRPr="009458D9" w:rsidRDefault="00CD3252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i/>
              </w:rPr>
            </w:pPr>
            <w:r w:rsidRPr="009458D9">
              <w:rPr>
                <w:rFonts w:ascii="Cambria" w:eastAsia="Cambria" w:hAnsi="Cambria" w:cs="Cambria"/>
                <w:i/>
              </w:rPr>
              <w:t>Sample CARES/ Forward Health screens</w:t>
            </w:r>
          </w:p>
          <w:p w14:paraId="0A4EA844" w14:textId="77777777" w:rsidR="00A12DD9" w:rsidRDefault="00CD3252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6717EF">
              <w:rPr>
                <w:rFonts w:ascii="Cambria" w:eastAsia="Cambria" w:hAnsi="Cambria" w:cs="Cambria"/>
                <w:i/>
              </w:rPr>
              <w:t>Sample functional screen</w:t>
            </w:r>
          </w:p>
        </w:tc>
        <w:tc>
          <w:tcPr>
            <w:tcW w:w="1445" w:type="dxa"/>
          </w:tcPr>
          <w:p w14:paraId="0A4EA845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46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865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48" w14:textId="77777777" w:rsidR="00A12DD9" w:rsidRPr="006717EF" w:rsidRDefault="00CD3252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Law Enforcement Agencies</w:t>
            </w:r>
          </w:p>
          <w:p w14:paraId="0A4EA849" w14:textId="77777777" w:rsidR="00A12DD9" w:rsidRPr="006717EF" w:rsidRDefault="00CD3252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Sheriff</w:t>
            </w:r>
          </w:p>
          <w:p w14:paraId="0A4EA84A" w14:textId="77777777" w:rsidR="00A12DD9" w:rsidRPr="006717EF" w:rsidRDefault="00CD3252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Monroe PD</w:t>
            </w:r>
          </w:p>
          <w:p w14:paraId="0A4EA84B" w14:textId="77777777" w:rsidR="00A12DD9" w:rsidRPr="006717EF" w:rsidRDefault="00CD3252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Brodhead PD</w:t>
            </w:r>
          </w:p>
          <w:p w14:paraId="0A4EA84C" w14:textId="77777777" w:rsidR="00A12DD9" w:rsidRPr="006717EF" w:rsidRDefault="00CD3252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New Glarus PD ½</w:t>
            </w:r>
          </w:p>
          <w:p w14:paraId="0A4EA84D" w14:textId="77777777" w:rsidR="00A12DD9" w:rsidRPr="006717EF" w:rsidRDefault="00CD3252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Albany PD ½</w:t>
            </w:r>
          </w:p>
          <w:p w14:paraId="0A4EA84E" w14:textId="77777777" w:rsidR="00A12DD9" w:rsidRPr="006717EF" w:rsidRDefault="00CD3252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Monticello PD ½</w:t>
            </w:r>
          </w:p>
          <w:p w14:paraId="0A4EA84F" w14:textId="77777777" w:rsidR="00A12DD9" w:rsidRPr="006717EF" w:rsidRDefault="00CD3252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Belleville PD ½</w:t>
            </w:r>
          </w:p>
          <w:p w14:paraId="0A4EA850" w14:textId="77777777" w:rsidR="00A12DD9" w:rsidRPr="006717EF" w:rsidRDefault="00CD3252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Brooklyn PD ½</w:t>
            </w:r>
          </w:p>
          <w:p w14:paraId="0A4EA851" w14:textId="77777777" w:rsidR="00A12DD9" w:rsidRDefault="00CD3252">
            <w:pPr>
              <w:ind w:left="360"/>
              <w:rPr>
                <w:rFonts w:ascii="Cambria" w:eastAsia="Cambria" w:hAnsi="Cambria" w:cs="Cambria"/>
              </w:rPr>
            </w:pPr>
            <w:r w:rsidRPr="006717EF">
              <w:rPr>
                <w:b/>
                <w:i/>
              </w:rPr>
              <w:br/>
            </w:r>
          </w:p>
        </w:tc>
        <w:tc>
          <w:tcPr>
            <w:tcW w:w="1260" w:type="dxa"/>
          </w:tcPr>
          <w:p w14:paraId="0A4EA852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53" w14:textId="64F457E0" w:rsidR="001B05AE" w:rsidRDefault="00CD3252" w:rsidP="001B05AE">
            <w:r w:rsidRPr="006717EF">
              <w:rPr>
                <w:rFonts w:ascii="Cambria" w:eastAsia="Cambria" w:hAnsi="Cambria" w:cs="Cambria"/>
                <w:i/>
              </w:rPr>
              <w:t xml:space="preserve"> </w:t>
            </w:r>
            <w:r w:rsidR="001B05AE">
              <w:rPr>
                <w:rFonts w:ascii="Cambria" w:eastAsia="Cambria" w:hAnsi="Cambria" w:cs="Cambria"/>
                <w:i/>
              </w:rPr>
              <w:t xml:space="preserve">ADD Law Enforcement websites and/or </w:t>
            </w:r>
            <w:proofErr w:type="gramStart"/>
            <w:r w:rsidR="001B05AE">
              <w:rPr>
                <w:rFonts w:ascii="Cambria" w:eastAsia="Cambria" w:hAnsi="Cambria" w:cs="Cambria"/>
                <w:i/>
              </w:rPr>
              <w:t>contacts</w:t>
            </w:r>
            <w:proofErr w:type="gramEnd"/>
          </w:p>
          <w:p w14:paraId="0A4EA862" w14:textId="0558025A" w:rsidR="00A12DD9" w:rsidRPr="006717EF" w:rsidRDefault="00A12DD9">
            <w:pPr>
              <w:rPr>
                <w:i/>
                <w:sz w:val="18"/>
                <w:szCs w:val="18"/>
              </w:rPr>
            </w:pPr>
          </w:p>
        </w:tc>
        <w:tc>
          <w:tcPr>
            <w:tcW w:w="1445" w:type="dxa"/>
          </w:tcPr>
          <w:p w14:paraId="0A4EA863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64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873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66" w14:textId="77777777" w:rsidR="00A12DD9" w:rsidRPr="006717EF" w:rsidRDefault="00CD3252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Sources of additional information on a report</w:t>
            </w:r>
          </w:p>
          <w:p w14:paraId="0A4EA867" w14:textId="77777777" w:rsidR="00A12DD9" w:rsidRPr="006717EF" w:rsidRDefault="00CD3252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b/>
                <w:i/>
              </w:rPr>
            </w:pPr>
            <w:proofErr w:type="spellStart"/>
            <w:r w:rsidRPr="006717EF">
              <w:rPr>
                <w:rFonts w:ascii="Cambria" w:eastAsia="Cambria" w:hAnsi="Cambria" w:cs="Cambria"/>
                <w:b/>
                <w:i/>
              </w:rPr>
              <w:t>WiCCAP</w:t>
            </w:r>
            <w:proofErr w:type="spellEnd"/>
          </w:p>
          <w:p w14:paraId="0A4EA868" w14:textId="77777777" w:rsidR="00A12DD9" w:rsidRPr="006717EF" w:rsidRDefault="00CD3252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Land records</w:t>
            </w:r>
          </w:p>
          <w:p w14:paraId="0A4EA869" w14:textId="77777777" w:rsidR="00A12DD9" w:rsidRPr="00327F98" w:rsidRDefault="00CD3252">
            <w:pPr>
              <w:numPr>
                <w:ilvl w:val="0"/>
                <w:numId w:val="15"/>
              </w:numPr>
              <w:spacing w:after="160" w:line="259" w:lineRule="auto"/>
              <w:contextualSpacing/>
            </w:pPr>
            <w:r w:rsidRPr="006717EF">
              <w:rPr>
                <w:rFonts w:ascii="Cambria" w:eastAsia="Cambria" w:hAnsi="Cambria" w:cs="Cambria"/>
                <w:b/>
                <w:i/>
              </w:rPr>
              <w:t>Red files/ file #s</w:t>
            </w:r>
          </w:p>
          <w:p w14:paraId="0A4EA86A" w14:textId="77777777" w:rsidR="00327F98" w:rsidRPr="00327F98" w:rsidRDefault="00327F98" w:rsidP="00327F98">
            <w:pPr>
              <w:spacing w:after="160" w:line="259" w:lineRule="auto"/>
              <w:ind w:left="720"/>
              <w:contextualSpacing/>
              <w:rPr>
                <w:rFonts w:ascii="Cambria" w:hAnsi="Cambria"/>
                <w:i/>
              </w:rPr>
            </w:pPr>
            <w:r w:rsidRPr="00327F98">
              <w:rPr>
                <w:rFonts w:ascii="Cambria" w:hAnsi="Cambria"/>
                <w:i/>
              </w:rPr>
              <w:t>Tour file room</w:t>
            </w:r>
          </w:p>
        </w:tc>
        <w:tc>
          <w:tcPr>
            <w:tcW w:w="1260" w:type="dxa"/>
          </w:tcPr>
          <w:p w14:paraId="0A4EA86B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6C" w14:textId="77777777" w:rsidR="00A12DD9" w:rsidRPr="006717EF" w:rsidRDefault="00CD3252">
            <w:pPr>
              <w:rPr>
                <w:i/>
              </w:rPr>
            </w:pPr>
            <w:proofErr w:type="spellStart"/>
            <w:r w:rsidRPr="006717EF">
              <w:rPr>
                <w:rFonts w:ascii="Cambria" w:eastAsia="Cambria" w:hAnsi="Cambria" w:cs="Cambria"/>
                <w:i/>
              </w:rPr>
              <w:t>WiCCAP</w:t>
            </w:r>
            <w:proofErr w:type="spellEnd"/>
            <w:r w:rsidR="006717EF" w:rsidRPr="006717EF">
              <w:rPr>
                <w:rFonts w:ascii="Cambria" w:eastAsia="Cambria" w:hAnsi="Cambria" w:cs="Cambria"/>
                <w:i/>
              </w:rPr>
              <w:t>:</w:t>
            </w:r>
          </w:p>
          <w:p w14:paraId="0A4EA86D" w14:textId="77777777" w:rsidR="00A12DD9" w:rsidRPr="006717EF" w:rsidRDefault="00351B01">
            <w:pPr>
              <w:rPr>
                <w:i/>
                <w:sz w:val="18"/>
                <w:szCs w:val="18"/>
              </w:rPr>
            </w:pPr>
            <w:hyperlink r:id="rId11"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https://wcca.wicourts.gov</w:t>
              </w:r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/index.xsl</w:t>
              </w:r>
            </w:hyperlink>
          </w:p>
          <w:p w14:paraId="0A4EA86E" w14:textId="77777777" w:rsidR="00A12DD9" w:rsidRPr="006717EF" w:rsidRDefault="00CD3252">
            <w:pPr>
              <w:rPr>
                <w:rFonts w:ascii="Cambria" w:eastAsia="Cambria" w:hAnsi="Cambria" w:cs="Cambria"/>
                <w:i/>
              </w:rPr>
            </w:pPr>
            <w:r w:rsidRPr="006717EF">
              <w:rPr>
                <w:rFonts w:ascii="Cambria" w:eastAsia="Cambria" w:hAnsi="Cambria" w:cs="Cambria"/>
                <w:i/>
              </w:rPr>
              <w:t>Land records:</w:t>
            </w:r>
          </w:p>
          <w:p w14:paraId="0A4EA870" w14:textId="05A94E6B" w:rsidR="006717EF" w:rsidRPr="006717EF" w:rsidRDefault="001B05AE" w:rsidP="001B05A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Add weblink</w:t>
            </w:r>
          </w:p>
        </w:tc>
        <w:tc>
          <w:tcPr>
            <w:tcW w:w="1445" w:type="dxa"/>
          </w:tcPr>
          <w:p w14:paraId="0A4EA871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72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87A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74" w14:textId="77777777" w:rsidR="00A12DD9" w:rsidRPr="006717EF" w:rsidRDefault="00CD3252">
            <w:pPr>
              <w:rPr>
                <w:rFonts w:ascii="Cambria" w:eastAsia="Cambria" w:hAnsi="Cambria" w:cs="Cambria"/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Information on Individuals at Risk</w:t>
            </w:r>
          </w:p>
        </w:tc>
        <w:tc>
          <w:tcPr>
            <w:tcW w:w="1260" w:type="dxa"/>
          </w:tcPr>
          <w:p w14:paraId="0A4EA875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76" w14:textId="77777777" w:rsidR="00A12DD9" w:rsidRDefault="00CD3252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DHS PowerPoint:</w:t>
            </w:r>
          </w:p>
          <w:p w14:paraId="0A4EA877" w14:textId="77777777" w:rsidR="00A12DD9" w:rsidRPr="006717EF" w:rsidRDefault="00351B01">
            <w:pPr>
              <w:rPr>
                <w:sz w:val="18"/>
                <w:szCs w:val="18"/>
              </w:rPr>
            </w:pPr>
            <w:hyperlink r:id="rId12">
              <w:r w:rsidR="00CD3252" w:rsidRPr="006717EF">
                <w:rPr>
                  <w:rFonts w:ascii="Cambria" w:eastAsia="Cambria" w:hAnsi="Cambria" w:cs="Cambria"/>
                  <w:color w:val="0563C1"/>
                  <w:sz w:val="18"/>
                  <w:szCs w:val="18"/>
                  <w:u w:val="single"/>
                </w:rPr>
                <w:t>www.dhs.wisconsin.gov/ap</w:t>
              </w:r>
              <w:r w:rsidR="00CD3252" w:rsidRPr="006717EF">
                <w:rPr>
                  <w:rFonts w:ascii="Cambria" w:eastAsia="Cambria" w:hAnsi="Cambria" w:cs="Cambria"/>
                  <w:color w:val="0563C1"/>
                  <w:sz w:val="18"/>
                  <w:szCs w:val="18"/>
                  <w:u w:val="single"/>
                </w:rPr>
                <w:t>s/abuserisk101.pdf</w:t>
              </w:r>
            </w:hyperlink>
          </w:p>
        </w:tc>
        <w:tc>
          <w:tcPr>
            <w:tcW w:w="1445" w:type="dxa"/>
          </w:tcPr>
          <w:p w14:paraId="0A4EA878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79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888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7B" w14:textId="77777777" w:rsidR="006717EF" w:rsidRDefault="006717EF">
            <w:pPr>
              <w:rPr>
                <w:rFonts w:ascii="Cambria" w:eastAsia="Cambria" w:hAnsi="Cambria" w:cs="Cambria"/>
                <w:b/>
                <w:i/>
              </w:rPr>
            </w:pPr>
          </w:p>
          <w:p w14:paraId="0A4EA87C" w14:textId="77777777" w:rsidR="00327F98" w:rsidRDefault="00327F98">
            <w:pPr>
              <w:rPr>
                <w:rFonts w:ascii="Cambria" w:eastAsia="Cambria" w:hAnsi="Cambria" w:cs="Cambria"/>
                <w:b/>
                <w:i/>
              </w:rPr>
            </w:pPr>
          </w:p>
          <w:p w14:paraId="0A4EA87D" w14:textId="77777777" w:rsidR="00327F98" w:rsidRDefault="00327F98">
            <w:pPr>
              <w:rPr>
                <w:rFonts w:ascii="Cambria" w:eastAsia="Cambria" w:hAnsi="Cambria" w:cs="Cambria"/>
                <w:b/>
                <w:i/>
              </w:rPr>
            </w:pPr>
          </w:p>
          <w:p w14:paraId="0A4EA87E" w14:textId="77777777" w:rsidR="00A12DD9" w:rsidRPr="006717EF" w:rsidRDefault="00CD3252">
            <w:pPr>
              <w:rPr>
                <w:rFonts w:ascii="Cambria" w:eastAsia="Cambria" w:hAnsi="Cambria" w:cs="Cambria"/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Confidentiality</w:t>
            </w:r>
          </w:p>
        </w:tc>
        <w:tc>
          <w:tcPr>
            <w:tcW w:w="1260" w:type="dxa"/>
          </w:tcPr>
          <w:p w14:paraId="0A4EA87F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80" w14:textId="77777777" w:rsidR="00327F98" w:rsidRDefault="00327F98">
            <w:pPr>
              <w:rPr>
                <w:rFonts w:asciiTheme="majorHAnsi" w:hAnsiTheme="majorHAnsi"/>
                <w:i/>
              </w:rPr>
            </w:pPr>
          </w:p>
          <w:p w14:paraId="0A4EA881" w14:textId="77777777" w:rsidR="00327F98" w:rsidRDefault="00327F98">
            <w:pPr>
              <w:rPr>
                <w:rFonts w:asciiTheme="majorHAnsi" w:hAnsiTheme="majorHAnsi"/>
                <w:i/>
              </w:rPr>
            </w:pPr>
          </w:p>
          <w:p w14:paraId="0A4EA882" w14:textId="77777777" w:rsidR="00327F98" w:rsidRDefault="00327F98">
            <w:pPr>
              <w:rPr>
                <w:rFonts w:asciiTheme="majorHAnsi" w:hAnsiTheme="majorHAnsi"/>
                <w:i/>
              </w:rPr>
            </w:pPr>
          </w:p>
          <w:p w14:paraId="0A4EA883" w14:textId="77777777" w:rsidR="006717EF" w:rsidRPr="006717EF" w:rsidRDefault="006717E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DHS document:</w:t>
            </w:r>
          </w:p>
          <w:p w14:paraId="0A4EA884" w14:textId="77777777" w:rsidR="00A12DD9" w:rsidRPr="006717EF" w:rsidRDefault="00351B01">
            <w:pPr>
              <w:rPr>
                <w:rFonts w:ascii="Cambria" w:eastAsia="Cambria" w:hAnsi="Cambria" w:cs="Cambria"/>
                <w:sz w:val="18"/>
                <w:szCs w:val="18"/>
              </w:rPr>
            </w:pPr>
            <w:hyperlink r:id="rId13">
              <w:r w:rsidR="00CD3252" w:rsidRPr="006717EF">
                <w:rPr>
                  <w:rFonts w:ascii="Cambria" w:eastAsia="Cambria" w:hAnsi="Cambria" w:cs="Cambria"/>
                  <w:color w:val="0563C1"/>
                  <w:sz w:val="18"/>
                  <w:szCs w:val="18"/>
                  <w:u w:val="single"/>
                </w:rPr>
                <w:t>www.dhs.wisconsin.</w:t>
              </w:r>
              <w:r w:rsidR="00CD3252" w:rsidRPr="006717EF">
                <w:rPr>
                  <w:rFonts w:ascii="Cambria" w:eastAsia="Cambria" w:hAnsi="Cambria" w:cs="Cambria"/>
                  <w:color w:val="0563C1"/>
                  <w:sz w:val="18"/>
                  <w:szCs w:val="18"/>
                  <w:u w:val="single"/>
                </w:rPr>
                <w:t>g</w:t>
              </w:r>
              <w:r w:rsidR="00CD3252" w:rsidRPr="006717EF">
                <w:rPr>
                  <w:rFonts w:ascii="Cambria" w:eastAsia="Cambria" w:hAnsi="Cambria" w:cs="Cambria"/>
                  <w:color w:val="0563C1"/>
                  <w:sz w:val="18"/>
                  <w:szCs w:val="18"/>
                  <w:u w:val="single"/>
                </w:rPr>
                <w:t>ov/aps/confidentiality.pdf</w:t>
              </w:r>
            </w:hyperlink>
            <w:r w:rsidR="00CD3252" w:rsidRPr="006717EF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  <w:p w14:paraId="0A4EA885" w14:textId="77777777" w:rsidR="00A12DD9" w:rsidRDefault="00CD3252">
            <w:pPr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Records </w:t>
            </w:r>
            <w:proofErr w:type="gramStart"/>
            <w:r>
              <w:rPr>
                <w:rFonts w:ascii="Cambria" w:eastAsia="Cambria" w:hAnsi="Cambria" w:cs="Cambria"/>
                <w:i/>
              </w:rPr>
              <w:t>request</w:t>
            </w:r>
            <w:proofErr w:type="gramEnd"/>
            <w:r>
              <w:rPr>
                <w:rFonts w:ascii="Cambria" w:eastAsia="Cambria" w:hAnsi="Cambria" w:cs="Cambria"/>
                <w:i/>
              </w:rPr>
              <w:t xml:space="preserve"> see policy manual</w:t>
            </w:r>
          </w:p>
        </w:tc>
        <w:tc>
          <w:tcPr>
            <w:tcW w:w="1445" w:type="dxa"/>
          </w:tcPr>
          <w:p w14:paraId="0A4EA886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87" w14:textId="77777777" w:rsidR="00A12DD9" w:rsidRDefault="00A12DD9">
            <w:pPr>
              <w:spacing w:after="160" w:line="259" w:lineRule="auto"/>
              <w:rPr>
                <w:rFonts w:ascii="Cambria" w:eastAsia="Cambria" w:hAnsi="Cambria" w:cs="Cambria"/>
              </w:rPr>
            </w:pPr>
          </w:p>
        </w:tc>
      </w:tr>
      <w:tr w:rsidR="00A12DD9" w14:paraId="0A4EA88F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89" w14:textId="77777777" w:rsidR="00A12DD9" w:rsidRPr="006717EF" w:rsidRDefault="00CD3252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Advance directive basics</w:t>
            </w:r>
          </w:p>
        </w:tc>
        <w:tc>
          <w:tcPr>
            <w:tcW w:w="1260" w:type="dxa"/>
          </w:tcPr>
          <w:p w14:paraId="0A4EA88A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8B" w14:textId="77777777" w:rsidR="00A12DD9" w:rsidRDefault="00CD325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>GWAAR publication</w:t>
            </w:r>
            <w:r w:rsidR="006717EF">
              <w:rPr>
                <w:rFonts w:ascii="Cambria" w:eastAsia="Cambria" w:hAnsi="Cambria" w:cs="Cambria"/>
                <w:i/>
              </w:rPr>
              <w:t>:</w:t>
            </w:r>
          </w:p>
          <w:p w14:paraId="0A4EA88C" w14:textId="10FCB014" w:rsidR="00A12DD9" w:rsidRPr="00327F98" w:rsidRDefault="003D0F82">
            <w:pPr>
              <w:rPr>
                <w:sz w:val="18"/>
                <w:szCs w:val="18"/>
              </w:rPr>
            </w:pPr>
            <w:hyperlink r:id="rId14" w:history="1">
              <w:r>
                <w:rPr>
                  <w:rStyle w:val="Hyperlink"/>
                </w:rPr>
                <w:t>Guardianship Support Center Resources (gwaar.org)</w:t>
              </w:r>
            </w:hyperlink>
          </w:p>
        </w:tc>
        <w:tc>
          <w:tcPr>
            <w:tcW w:w="1445" w:type="dxa"/>
          </w:tcPr>
          <w:p w14:paraId="0A4EA88D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8E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896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90" w14:textId="77777777" w:rsidR="00A12DD9" w:rsidRPr="006717EF" w:rsidRDefault="00CD3252">
            <w:pPr>
              <w:rPr>
                <w:rFonts w:ascii="Cambria" w:eastAsia="Cambria" w:hAnsi="Cambria" w:cs="Cambria"/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lastRenderedPageBreak/>
              <w:t>Power of Attorney for Healthcare basics</w:t>
            </w:r>
          </w:p>
        </w:tc>
        <w:tc>
          <w:tcPr>
            <w:tcW w:w="1260" w:type="dxa"/>
          </w:tcPr>
          <w:p w14:paraId="0A4EA891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92" w14:textId="77777777" w:rsidR="00A12DD9" w:rsidRDefault="00CD325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>GWAAR publication</w:t>
            </w:r>
            <w:r w:rsidR="006717EF">
              <w:rPr>
                <w:rFonts w:ascii="Cambria" w:eastAsia="Cambria" w:hAnsi="Cambria" w:cs="Cambria"/>
                <w:i/>
              </w:rPr>
              <w:t>:</w:t>
            </w:r>
          </w:p>
          <w:p w14:paraId="0A4EA893" w14:textId="174C8177" w:rsidR="00A12DD9" w:rsidRPr="006717EF" w:rsidRDefault="003D0F82">
            <w:pPr>
              <w:rPr>
                <w:rFonts w:ascii="Cambria" w:eastAsia="Cambria" w:hAnsi="Cambria" w:cs="Cambria"/>
                <w:sz w:val="18"/>
                <w:szCs w:val="18"/>
              </w:rPr>
            </w:pPr>
            <w:hyperlink r:id="rId15" w:history="1">
              <w:r>
                <w:rPr>
                  <w:rStyle w:val="Hyperlink"/>
                </w:rPr>
                <w:t>Guardianship Support Center Resources (gwaar.org)</w:t>
              </w:r>
            </w:hyperlink>
          </w:p>
        </w:tc>
        <w:tc>
          <w:tcPr>
            <w:tcW w:w="1445" w:type="dxa"/>
          </w:tcPr>
          <w:p w14:paraId="0A4EA894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95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89D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97" w14:textId="77777777" w:rsidR="00A12DD9" w:rsidRPr="006717EF" w:rsidRDefault="00CD3252">
            <w:pPr>
              <w:rPr>
                <w:rFonts w:ascii="Cambria" w:eastAsia="Cambria" w:hAnsi="Cambria" w:cs="Cambria"/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Power of Attorney for Finances basics</w:t>
            </w:r>
          </w:p>
        </w:tc>
        <w:tc>
          <w:tcPr>
            <w:tcW w:w="1260" w:type="dxa"/>
          </w:tcPr>
          <w:p w14:paraId="0A4EA898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99" w14:textId="77777777" w:rsidR="00A12DD9" w:rsidRDefault="00CD325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 xml:space="preserve">GWAAR </w:t>
            </w:r>
            <w:r w:rsidR="006717EF">
              <w:rPr>
                <w:rFonts w:ascii="Cambria" w:eastAsia="Cambria" w:hAnsi="Cambria" w:cs="Cambria"/>
                <w:i/>
              </w:rPr>
              <w:t>publication:</w:t>
            </w:r>
          </w:p>
          <w:p w14:paraId="0A4EA89A" w14:textId="309A98C5" w:rsidR="00A12DD9" w:rsidRPr="006717EF" w:rsidRDefault="003D0F82">
            <w:pPr>
              <w:rPr>
                <w:rFonts w:ascii="Cambria" w:eastAsia="Cambria" w:hAnsi="Cambria" w:cs="Cambria"/>
                <w:sz w:val="18"/>
                <w:szCs w:val="18"/>
              </w:rPr>
            </w:pPr>
            <w:hyperlink r:id="rId16" w:history="1">
              <w:r>
                <w:rPr>
                  <w:rStyle w:val="Hyperlink"/>
                </w:rPr>
                <w:t>Guardianship Support Center Resources (gwaar.org)</w:t>
              </w:r>
            </w:hyperlink>
          </w:p>
        </w:tc>
        <w:tc>
          <w:tcPr>
            <w:tcW w:w="1445" w:type="dxa"/>
          </w:tcPr>
          <w:p w14:paraId="0A4EA89B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9C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8A4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9E" w14:textId="77777777" w:rsidR="00A12DD9" w:rsidRPr="006717EF" w:rsidRDefault="00CD3252">
            <w:pPr>
              <w:rPr>
                <w:rFonts w:ascii="Cambria" w:eastAsia="Cambria" w:hAnsi="Cambria" w:cs="Cambria"/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Guardianship of the Person basics</w:t>
            </w:r>
          </w:p>
        </w:tc>
        <w:tc>
          <w:tcPr>
            <w:tcW w:w="1260" w:type="dxa"/>
          </w:tcPr>
          <w:p w14:paraId="0A4EA89F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A0" w14:textId="77777777" w:rsidR="00A12DD9" w:rsidRDefault="00CD325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>GWAAR publication</w:t>
            </w:r>
            <w:r w:rsidR="006717EF">
              <w:rPr>
                <w:rFonts w:ascii="Cambria" w:eastAsia="Cambria" w:hAnsi="Cambria" w:cs="Cambria"/>
                <w:i/>
              </w:rPr>
              <w:t>:</w:t>
            </w:r>
          </w:p>
          <w:p w14:paraId="0A4EA8A1" w14:textId="407A064D" w:rsidR="00A12DD9" w:rsidRPr="006717EF" w:rsidRDefault="003D0F82">
            <w:pPr>
              <w:rPr>
                <w:rFonts w:ascii="Cambria" w:eastAsia="Cambria" w:hAnsi="Cambria" w:cs="Cambria"/>
                <w:sz w:val="18"/>
                <w:szCs w:val="18"/>
              </w:rPr>
            </w:pPr>
            <w:hyperlink r:id="rId17" w:history="1">
              <w:r>
                <w:rPr>
                  <w:rStyle w:val="Hyperlink"/>
                </w:rPr>
                <w:t>Guardianship Support Center Resources (gwaar.org)</w:t>
              </w:r>
            </w:hyperlink>
          </w:p>
        </w:tc>
        <w:tc>
          <w:tcPr>
            <w:tcW w:w="1445" w:type="dxa"/>
          </w:tcPr>
          <w:p w14:paraId="0A4EA8A2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A3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8AB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A5" w14:textId="77777777" w:rsidR="00A12DD9" w:rsidRPr="006717EF" w:rsidRDefault="00CD3252">
            <w:pPr>
              <w:rPr>
                <w:rFonts w:ascii="Cambria" w:eastAsia="Cambria" w:hAnsi="Cambria" w:cs="Cambria"/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Guardianship of Estate basics</w:t>
            </w:r>
          </w:p>
        </w:tc>
        <w:tc>
          <w:tcPr>
            <w:tcW w:w="1260" w:type="dxa"/>
          </w:tcPr>
          <w:p w14:paraId="0A4EA8A6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A7" w14:textId="77777777" w:rsidR="00A12DD9" w:rsidRDefault="00CD325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>GWAAR publication</w:t>
            </w:r>
            <w:r w:rsidR="006717EF">
              <w:rPr>
                <w:rFonts w:ascii="Cambria" w:eastAsia="Cambria" w:hAnsi="Cambria" w:cs="Cambria"/>
                <w:i/>
              </w:rPr>
              <w:t>:</w:t>
            </w:r>
          </w:p>
          <w:p w14:paraId="0A4EA8A8" w14:textId="057CCC87" w:rsidR="00A12DD9" w:rsidRPr="006717EF" w:rsidRDefault="003D0F82">
            <w:pPr>
              <w:rPr>
                <w:rFonts w:ascii="Cambria" w:eastAsia="Cambria" w:hAnsi="Cambria" w:cs="Cambria"/>
                <w:sz w:val="18"/>
                <w:szCs w:val="18"/>
              </w:rPr>
            </w:pPr>
            <w:hyperlink r:id="rId18" w:history="1">
              <w:r>
                <w:rPr>
                  <w:rStyle w:val="Hyperlink"/>
                </w:rPr>
                <w:t>Guardianship Support Center Resources (gwaar.org)</w:t>
              </w:r>
            </w:hyperlink>
          </w:p>
        </w:tc>
        <w:tc>
          <w:tcPr>
            <w:tcW w:w="1445" w:type="dxa"/>
          </w:tcPr>
          <w:p w14:paraId="0A4EA8A9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AA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8B6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AC" w14:textId="77777777" w:rsidR="00A12DD9" w:rsidRPr="006717EF" w:rsidRDefault="00CD3252">
            <w:pPr>
              <w:rPr>
                <w:rFonts w:ascii="Cambria" w:eastAsia="Cambria" w:hAnsi="Cambria" w:cs="Cambria"/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Protective Placement basics</w:t>
            </w:r>
          </w:p>
        </w:tc>
        <w:tc>
          <w:tcPr>
            <w:tcW w:w="1260" w:type="dxa"/>
          </w:tcPr>
          <w:p w14:paraId="0A4EA8AD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AE" w14:textId="77777777" w:rsidR="00A12DD9" w:rsidRDefault="00CD325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 xml:space="preserve">GWAAR </w:t>
            </w:r>
            <w:r w:rsidR="006717EF">
              <w:rPr>
                <w:rFonts w:ascii="Cambria" w:eastAsia="Cambria" w:hAnsi="Cambria" w:cs="Cambria"/>
                <w:i/>
              </w:rPr>
              <w:t>publication:</w:t>
            </w:r>
          </w:p>
          <w:p w14:paraId="0A4EA8AF" w14:textId="77777777" w:rsidR="004F644C" w:rsidRDefault="00351B01">
            <w:pPr>
              <w:rPr>
                <w:rFonts w:ascii="Cambria" w:eastAsia="Cambria" w:hAnsi="Cambria" w:cs="Cambria"/>
                <w:color w:val="0563C1"/>
                <w:sz w:val="18"/>
                <w:szCs w:val="18"/>
                <w:u w:val="single"/>
              </w:rPr>
            </w:pPr>
            <w:hyperlink r:id="rId19">
              <w:r w:rsidR="00CD3252" w:rsidRPr="006717EF">
                <w:rPr>
                  <w:rFonts w:ascii="Cambria" w:eastAsia="Cambria" w:hAnsi="Cambria" w:cs="Cambria"/>
                  <w:color w:val="0563C1"/>
                  <w:sz w:val="18"/>
                  <w:szCs w:val="18"/>
                  <w:u w:val="single"/>
                </w:rPr>
                <w:t>www.gw</w:t>
              </w:r>
              <w:r w:rsidR="00CD3252" w:rsidRPr="006717EF">
                <w:rPr>
                  <w:rFonts w:ascii="Cambria" w:eastAsia="Cambria" w:hAnsi="Cambria" w:cs="Cambria"/>
                  <w:color w:val="0563C1"/>
                  <w:sz w:val="18"/>
                  <w:szCs w:val="18"/>
                  <w:u w:val="single"/>
                </w:rPr>
                <w:t>a</w:t>
              </w:r>
              <w:r w:rsidR="00CD3252" w:rsidRPr="006717EF">
                <w:rPr>
                  <w:rFonts w:ascii="Cambria" w:eastAsia="Cambria" w:hAnsi="Cambria" w:cs="Cambria"/>
                  <w:color w:val="0563C1"/>
                  <w:sz w:val="18"/>
                  <w:szCs w:val="18"/>
                  <w:u w:val="single"/>
                </w:rPr>
                <w:t>ar.or</w:t>
              </w:r>
              <w:r w:rsidR="00CD3252" w:rsidRPr="006717EF">
                <w:rPr>
                  <w:rFonts w:ascii="Cambria" w:eastAsia="Cambria" w:hAnsi="Cambria" w:cs="Cambria"/>
                  <w:color w:val="0563C1"/>
                  <w:sz w:val="18"/>
                  <w:szCs w:val="18"/>
                  <w:u w:val="single"/>
                </w:rPr>
                <w:t>g/images/stories/GSC/StandardsforPP.pdf</w:t>
              </w:r>
            </w:hyperlink>
          </w:p>
          <w:p w14:paraId="0A4EA8B0" w14:textId="77777777" w:rsidR="004F644C" w:rsidRDefault="004F644C">
            <w:pPr>
              <w:rPr>
                <w:rFonts w:ascii="Cambria" w:eastAsia="Cambria" w:hAnsi="Cambria" w:cs="Cambria"/>
                <w:i/>
                <w:color w:val="auto"/>
              </w:rPr>
            </w:pPr>
            <w:r>
              <w:rPr>
                <w:rFonts w:ascii="Cambria" w:eastAsia="Cambria" w:hAnsi="Cambria" w:cs="Cambria"/>
                <w:i/>
                <w:color w:val="auto"/>
              </w:rPr>
              <w:t>DHS publication:</w:t>
            </w:r>
          </w:p>
          <w:p w14:paraId="0A4EA8B1" w14:textId="77777777" w:rsidR="004F644C" w:rsidRDefault="00351B01">
            <w:pPr>
              <w:rPr>
                <w:rFonts w:ascii="Cambria" w:eastAsia="Cambria" w:hAnsi="Cambria" w:cs="Cambria"/>
                <w:i/>
                <w:color w:val="auto"/>
                <w:sz w:val="18"/>
                <w:szCs w:val="18"/>
              </w:rPr>
            </w:pPr>
            <w:hyperlink r:id="rId20" w:history="1">
              <w:r w:rsidR="004F644C" w:rsidRPr="004F644C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https://www.dhs.wisconsin.gov/publications/p2/p2</w:t>
              </w:r>
              <w:r w:rsidR="004F644C" w:rsidRPr="004F644C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0</w:t>
              </w:r>
              <w:r w:rsidR="004F644C" w:rsidRPr="004F644C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460a.pdf</w:t>
              </w:r>
            </w:hyperlink>
          </w:p>
          <w:p w14:paraId="0A4EA8B3" w14:textId="24B4FC8B" w:rsidR="00E877DF" w:rsidRPr="00E877DF" w:rsidRDefault="00E877DF">
            <w:pPr>
              <w:rPr>
                <w:rFonts w:ascii="Cambria" w:eastAsia="Cambria" w:hAnsi="Cambria" w:cs="Cambria"/>
                <w:i/>
                <w:color w:val="auto"/>
                <w:sz w:val="18"/>
                <w:szCs w:val="18"/>
              </w:rPr>
            </w:pPr>
          </w:p>
        </w:tc>
        <w:tc>
          <w:tcPr>
            <w:tcW w:w="1445" w:type="dxa"/>
          </w:tcPr>
          <w:p w14:paraId="0A4EA8B4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B5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8BD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B7" w14:textId="77777777" w:rsidR="00A12DD9" w:rsidRPr="006717EF" w:rsidRDefault="00CD3252">
            <w:pPr>
              <w:rPr>
                <w:rFonts w:ascii="Cambria" w:eastAsia="Cambria" w:hAnsi="Cambria" w:cs="Cambria"/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MCO basics</w:t>
            </w:r>
          </w:p>
        </w:tc>
        <w:tc>
          <w:tcPr>
            <w:tcW w:w="1260" w:type="dxa"/>
          </w:tcPr>
          <w:p w14:paraId="0A4EA8B8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B9" w14:textId="77777777" w:rsidR="00A12DD9" w:rsidRDefault="00CD325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>DHS publication</w:t>
            </w:r>
            <w:r w:rsidR="006717EF">
              <w:rPr>
                <w:rFonts w:ascii="Cambria" w:eastAsia="Cambria" w:hAnsi="Cambria" w:cs="Cambria"/>
                <w:i/>
              </w:rPr>
              <w:t>:</w:t>
            </w:r>
          </w:p>
          <w:p w14:paraId="0A4EA8BA" w14:textId="77777777" w:rsidR="00A12DD9" w:rsidRPr="006717EF" w:rsidRDefault="00351B01">
            <w:pPr>
              <w:rPr>
                <w:rFonts w:ascii="Cambria" w:eastAsia="Cambria" w:hAnsi="Cambria" w:cs="Cambria"/>
                <w:sz w:val="18"/>
                <w:szCs w:val="18"/>
              </w:rPr>
            </w:pPr>
            <w:hyperlink r:id="rId21">
              <w:r w:rsidR="00CD3252" w:rsidRPr="006717EF">
                <w:rPr>
                  <w:rFonts w:ascii="Cambria" w:eastAsia="Cambria" w:hAnsi="Cambria" w:cs="Cambria"/>
                  <w:color w:val="0563C1"/>
                  <w:sz w:val="18"/>
                  <w:szCs w:val="18"/>
                  <w:u w:val="single"/>
                </w:rPr>
                <w:t>www.dhs.w</w:t>
              </w:r>
              <w:r w:rsidR="00CD3252" w:rsidRPr="006717EF">
                <w:rPr>
                  <w:rFonts w:ascii="Cambria" w:eastAsia="Cambria" w:hAnsi="Cambria" w:cs="Cambria"/>
                  <w:color w:val="0563C1"/>
                  <w:sz w:val="18"/>
                  <w:szCs w:val="18"/>
                  <w:u w:val="single"/>
                </w:rPr>
                <w:t>i</w:t>
              </w:r>
              <w:r w:rsidR="00CD3252" w:rsidRPr="006717EF">
                <w:rPr>
                  <w:rFonts w:ascii="Cambria" w:eastAsia="Cambria" w:hAnsi="Cambria" w:cs="Cambria"/>
                  <w:color w:val="0563C1"/>
                  <w:sz w:val="18"/>
                  <w:szCs w:val="18"/>
                  <w:u w:val="single"/>
                </w:rPr>
                <w:t>sconsin.gov/familycare/mcos.htm</w:t>
              </w:r>
            </w:hyperlink>
          </w:p>
        </w:tc>
        <w:tc>
          <w:tcPr>
            <w:tcW w:w="1445" w:type="dxa"/>
          </w:tcPr>
          <w:p w14:paraId="0A4EA8BB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BC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8C4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BE" w14:textId="77777777" w:rsidR="00A12DD9" w:rsidRPr="006717EF" w:rsidRDefault="00CD3252">
            <w:pPr>
              <w:rPr>
                <w:rFonts w:ascii="Cambria" w:eastAsia="Cambria" w:hAnsi="Cambria" w:cs="Cambria"/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Roles and Responsibilities</w:t>
            </w:r>
          </w:p>
        </w:tc>
        <w:tc>
          <w:tcPr>
            <w:tcW w:w="1260" w:type="dxa"/>
          </w:tcPr>
          <w:p w14:paraId="0A4EA8BF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C0" w14:textId="77777777" w:rsidR="00A12DD9" w:rsidRDefault="00CD325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>DHS publication</w:t>
            </w:r>
            <w:r w:rsidR="006717EF">
              <w:rPr>
                <w:rFonts w:ascii="Cambria" w:eastAsia="Cambria" w:hAnsi="Cambria" w:cs="Cambria"/>
                <w:i/>
              </w:rPr>
              <w:t>:</w:t>
            </w:r>
          </w:p>
          <w:p w14:paraId="0A4EA8C1" w14:textId="77777777" w:rsidR="00A12DD9" w:rsidRPr="006717EF" w:rsidRDefault="00351B01">
            <w:pPr>
              <w:rPr>
                <w:rFonts w:ascii="Cambria" w:eastAsia="Cambria" w:hAnsi="Cambria" w:cs="Cambria"/>
                <w:sz w:val="18"/>
                <w:szCs w:val="18"/>
              </w:rPr>
            </w:pPr>
            <w:hyperlink r:id="rId22">
              <w:r w:rsidR="00CD3252" w:rsidRPr="006717EF">
                <w:rPr>
                  <w:rFonts w:ascii="Cambria" w:eastAsia="Cambria" w:hAnsi="Cambria" w:cs="Cambria"/>
                  <w:color w:val="0563C1"/>
                  <w:sz w:val="18"/>
                  <w:szCs w:val="18"/>
                  <w:u w:val="single"/>
                </w:rPr>
                <w:t>www.gwaar.o</w:t>
              </w:r>
              <w:r w:rsidR="00CD3252" w:rsidRPr="006717EF">
                <w:rPr>
                  <w:rFonts w:ascii="Cambria" w:eastAsia="Cambria" w:hAnsi="Cambria" w:cs="Cambria"/>
                  <w:color w:val="0563C1"/>
                  <w:sz w:val="18"/>
                  <w:szCs w:val="18"/>
                  <w:u w:val="single"/>
                </w:rPr>
                <w:t>r</w:t>
              </w:r>
              <w:r w:rsidR="00CD3252" w:rsidRPr="006717EF">
                <w:rPr>
                  <w:rFonts w:ascii="Cambria" w:eastAsia="Cambria" w:hAnsi="Cambria" w:cs="Cambria"/>
                  <w:color w:val="0563C1"/>
                  <w:sz w:val="18"/>
                  <w:szCs w:val="18"/>
                  <w:u w:val="single"/>
                </w:rPr>
                <w:t>g/images/stories/GSC/RolesResponsibilitiesGuardianAPSMCO_2017.pdf</w:t>
              </w:r>
            </w:hyperlink>
            <w:r w:rsidR="00CD3252" w:rsidRPr="006717EF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</w:tcPr>
          <w:p w14:paraId="0A4EA8C2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C3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8D1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C5" w14:textId="14B0CA58" w:rsidR="00A12DD9" w:rsidRDefault="001B05AE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MCO agencies in </w:t>
            </w:r>
            <w:r w:rsidR="00CD3252" w:rsidRPr="006717EF">
              <w:rPr>
                <w:rFonts w:ascii="Cambria" w:eastAsia="Cambria" w:hAnsi="Cambria" w:cs="Cambria"/>
                <w:b/>
                <w:i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</w:rPr>
              <w:t xml:space="preserve">       </w:t>
            </w:r>
            <w:r w:rsidR="00CD3252" w:rsidRPr="006717EF">
              <w:rPr>
                <w:rFonts w:ascii="Cambria" w:eastAsia="Cambria" w:hAnsi="Cambria" w:cs="Cambria"/>
                <w:b/>
                <w:i/>
              </w:rPr>
              <w:t>County</w:t>
            </w:r>
          </w:p>
          <w:p w14:paraId="0A4EA8C6" w14:textId="77777777" w:rsidR="00A718A3" w:rsidRPr="00A718A3" w:rsidRDefault="00A718A3">
            <w:pPr>
              <w:rPr>
                <w:rFonts w:ascii="Cambria" w:eastAsia="Cambria" w:hAnsi="Cambria" w:cs="Cambria"/>
                <w:vertAlign w:val="subscript"/>
              </w:rPr>
            </w:pPr>
            <w:r>
              <w:rPr>
                <w:rFonts w:ascii="Cambria" w:eastAsia="Cambria" w:hAnsi="Cambria" w:cs="Cambria"/>
                <w:i/>
              </w:rPr>
              <w:t>Attend a meeting for each MCO</w:t>
            </w:r>
          </w:p>
        </w:tc>
        <w:tc>
          <w:tcPr>
            <w:tcW w:w="1260" w:type="dxa"/>
          </w:tcPr>
          <w:p w14:paraId="0A4EA8C7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CE" w14:textId="4139C884" w:rsidR="00A12DD9" w:rsidRPr="006717EF" w:rsidRDefault="001B05AE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Add MCO website links</w:t>
            </w:r>
          </w:p>
        </w:tc>
        <w:tc>
          <w:tcPr>
            <w:tcW w:w="1445" w:type="dxa"/>
          </w:tcPr>
          <w:p w14:paraId="0A4EA8CF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D0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8E1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D2" w14:textId="09D1917F" w:rsidR="00A12DD9" w:rsidRPr="006717EF" w:rsidRDefault="00CD3252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 xml:space="preserve"> </w:t>
            </w:r>
            <w:r w:rsidR="001B05AE">
              <w:rPr>
                <w:rFonts w:ascii="Cambria" w:eastAsia="Cambria" w:hAnsi="Cambria" w:cs="Cambria"/>
                <w:b/>
                <w:i/>
              </w:rPr>
              <w:t xml:space="preserve">             </w:t>
            </w:r>
            <w:r w:rsidRPr="006717EF">
              <w:rPr>
                <w:rFonts w:ascii="Cambria" w:eastAsia="Cambria" w:hAnsi="Cambria" w:cs="Cambria"/>
                <w:b/>
                <w:i/>
              </w:rPr>
              <w:t>County Partners</w:t>
            </w:r>
          </w:p>
          <w:p w14:paraId="0A4EA8D3" w14:textId="77777777" w:rsidR="00A12DD9" w:rsidRPr="006717EF" w:rsidRDefault="00CD3252">
            <w:pPr>
              <w:numPr>
                <w:ilvl w:val="0"/>
                <w:numId w:val="14"/>
              </w:numPr>
              <w:spacing w:line="259" w:lineRule="auto"/>
              <w:contextualSpacing/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</w:rPr>
              <w:t>Corporation counsel</w:t>
            </w:r>
          </w:p>
          <w:p w14:paraId="0A4EA8D4" w14:textId="77777777" w:rsidR="00A12DD9" w:rsidRPr="006717EF" w:rsidRDefault="00CD3252">
            <w:pPr>
              <w:numPr>
                <w:ilvl w:val="0"/>
                <w:numId w:val="14"/>
              </w:numPr>
              <w:spacing w:line="259" w:lineRule="auto"/>
              <w:contextualSpacing/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</w:rPr>
              <w:t>Economic Support</w:t>
            </w:r>
          </w:p>
          <w:p w14:paraId="0A4EA8D5" w14:textId="77777777" w:rsidR="00A12DD9" w:rsidRPr="006717EF" w:rsidRDefault="00CD3252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</w:rPr>
              <w:t>Mental Health Unit</w:t>
            </w:r>
          </w:p>
          <w:p w14:paraId="0A4EA8D6" w14:textId="77777777" w:rsidR="0010245C" w:rsidRPr="007F36D1" w:rsidRDefault="00CD3252">
            <w:pPr>
              <w:rPr>
                <w:rFonts w:ascii="Cambria" w:eastAsia="Cambria" w:hAnsi="Cambria" w:cs="Cambria"/>
                <w:i/>
              </w:rPr>
            </w:pPr>
            <w:r w:rsidRPr="007F36D1">
              <w:rPr>
                <w:rFonts w:ascii="Cambria" w:eastAsia="Cambria" w:hAnsi="Cambria" w:cs="Cambria"/>
                <w:i/>
              </w:rPr>
              <w:t xml:space="preserve">   </w:t>
            </w:r>
            <w:r w:rsidR="0010245C" w:rsidRPr="007F36D1">
              <w:rPr>
                <w:rFonts w:ascii="Cambria" w:eastAsia="Cambria" w:hAnsi="Cambria" w:cs="Cambria"/>
                <w:i/>
              </w:rPr>
              <w:t xml:space="preserve">                   Mobile Crisis</w:t>
            </w:r>
          </w:p>
          <w:p w14:paraId="0A4EA8D7" w14:textId="77777777" w:rsidR="00A12DD9" w:rsidRPr="00327F98" w:rsidRDefault="00327F98" w:rsidP="00327F98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b/>
              </w:rPr>
            </w:pPr>
            <w:r>
              <w:rPr>
                <w:rFonts w:ascii="Cambria" w:eastAsia="Cambria" w:hAnsi="Cambria" w:cs="Cambria"/>
                <w:b/>
              </w:rPr>
              <w:t>AODA unit</w:t>
            </w:r>
            <w:r w:rsidR="00CD3252" w:rsidRPr="00327F98">
              <w:rPr>
                <w:rFonts w:ascii="Cambria" w:eastAsia="Cambria" w:hAnsi="Cambria" w:cs="Cambria"/>
                <w:b/>
              </w:rPr>
              <w:t xml:space="preserve"> </w:t>
            </w:r>
            <w:r w:rsidR="00CD3252" w:rsidRPr="00327F98">
              <w:rPr>
                <w:rFonts w:ascii="Cambria" w:eastAsia="Cambria" w:hAnsi="Cambria" w:cs="Cambria"/>
                <w:i/>
                <w:sz w:val="20"/>
                <w:szCs w:val="20"/>
              </w:rPr>
              <w:t>Drug Court</w:t>
            </w:r>
          </w:p>
          <w:p w14:paraId="0A4EA8D8" w14:textId="77777777" w:rsidR="00A12DD9" w:rsidRPr="00327F98" w:rsidRDefault="00CD3252">
            <w:pPr>
              <w:numPr>
                <w:ilvl w:val="0"/>
                <w:numId w:val="13"/>
              </w:numPr>
              <w:spacing w:line="259" w:lineRule="auto"/>
              <w:contextualSpacing/>
            </w:pPr>
            <w:r w:rsidRPr="006717EF">
              <w:rPr>
                <w:rFonts w:ascii="Cambria" w:eastAsia="Cambria" w:hAnsi="Cambria" w:cs="Cambria"/>
                <w:b/>
              </w:rPr>
              <w:t>CCS</w:t>
            </w:r>
            <w:r w:rsidRPr="006717EF">
              <w:rPr>
                <w:rFonts w:ascii="Cambria" w:eastAsia="Cambria" w:hAnsi="Cambria" w:cs="Cambria"/>
                <w:b/>
                <w:i/>
                <w:sz w:val="18"/>
                <w:szCs w:val="18"/>
              </w:rPr>
              <w:t>-</w:t>
            </w:r>
            <w:r w:rsidRPr="00327F98">
              <w:rPr>
                <w:rFonts w:ascii="Cambria" w:eastAsia="Cambria" w:hAnsi="Cambria" w:cs="Cambria"/>
                <w:i/>
                <w:sz w:val="18"/>
                <w:szCs w:val="18"/>
              </w:rPr>
              <w:t>Community Support Services</w:t>
            </w:r>
          </w:p>
          <w:p w14:paraId="0A4EA8D9" w14:textId="77777777" w:rsidR="00A12DD9" w:rsidRPr="00327F98" w:rsidRDefault="00CD3252">
            <w:pPr>
              <w:numPr>
                <w:ilvl w:val="0"/>
                <w:numId w:val="13"/>
              </w:numPr>
              <w:spacing w:line="259" w:lineRule="auto"/>
              <w:contextualSpacing/>
            </w:pPr>
            <w:r w:rsidRPr="006717EF">
              <w:rPr>
                <w:rFonts w:ascii="Cambria" w:eastAsia="Cambria" w:hAnsi="Cambria" w:cs="Cambria"/>
                <w:b/>
              </w:rPr>
              <w:t>CSP</w:t>
            </w:r>
            <w:r w:rsidRPr="006717EF">
              <w:rPr>
                <w:rFonts w:ascii="Cambria" w:eastAsia="Cambria" w:hAnsi="Cambria" w:cs="Cambria"/>
                <w:b/>
                <w:sz w:val="18"/>
                <w:szCs w:val="18"/>
              </w:rPr>
              <w:t>-</w:t>
            </w:r>
            <w:r w:rsidRPr="00327F98">
              <w:rPr>
                <w:rFonts w:ascii="Cambria" w:eastAsia="Cambria" w:hAnsi="Cambria" w:cs="Cambria"/>
                <w:i/>
                <w:sz w:val="18"/>
                <w:szCs w:val="18"/>
              </w:rPr>
              <w:t>Community Support Program</w:t>
            </w:r>
          </w:p>
          <w:p w14:paraId="0A4EA8DA" w14:textId="77777777" w:rsidR="00A12DD9" w:rsidRPr="006717EF" w:rsidRDefault="00CD3252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</w:rPr>
              <w:t>CYF</w:t>
            </w:r>
            <w:r w:rsidRPr="00327F98">
              <w:rPr>
                <w:rFonts w:ascii="Cambria" w:eastAsia="Cambria" w:hAnsi="Cambria" w:cs="Cambria"/>
                <w:i/>
                <w:sz w:val="18"/>
                <w:szCs w:val="18"/>
              </w:rPr>
              <w:t xml:space="preserve">-child, </w:t>
            </w:r>
            <w:proofErr w:type="gramStart"/>
            <w:r w:rsidRPr="00327F98">
              <w:rPr>
                <w:rFonts w:ascii="Cambria" w:eastAsia="Cambria" w:hAnsi="Cambria" w:cs="Cambria"/>
                <w:i/>
                <w:sz w:val="18"/>
                <w:szCs w:val="18"/>
              </w:rPr>
              <w:t>youth</w:t>
            </w:r>
            <w:proofErr w:type="gramEnd"/>
            <w:r w:rsidRPr="00327F98">
              <w:rPr>
                <w:rFonts w:ascii="Cambria" w:eastAsia="Cambria" w:hAnsi="Cambria" w:cs="Cambria"/>
                <w:i/>
                <w:sz w:val="18"/>
                <w:szCs w:val="18"/>
              </w:rPr>
              <w:t xml:space="preserve"> and families</w:t>
            </w:r>
          </w:p>
          <w:p w14:paraId="0A4EA8DB" w14:textId="77777777" w:rsidR="006717EF" w:rsidRPr="006717EF" w:rsidRDefault="006717EF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</w:rPr>
              <w:t>CVSO</w:t>
            </w:r>
            <w:r w:rsidRPr="006717EF">
              <w:rPr>
                <w:b/>
              </w:rPr>
              <w:t>-</w:t>
            </w:r>
            <w:r w:rsidRPr="00327F98">
              <w:rPr>
                <w:i/>
                <w:sz w:val="18"/>
                <w:szCs w:val="18"/>
              </w:rPr>
              <w:t xml:space="preserve">county </w:t>
            </w:r>
            <w:proofErr w:type="gramStart"/>
            <w:r w:rsidRPr="00327F98">
              <w:rPr>
                <w:i/>
                <w:sz w:val="18"/>
                <w:szCs w:val="18"/>
              </w:rPr>
              <w:t>veterans</w:t>
            </w:r>
            <w:proofErr w:type="gramEnd"/>
            <w:r w:rsidRPr="00327F98">
              <w:rPr>
                <w:i/>
                <w:sz w:val="18"/>
                <w:szCs w:val="18"/>
              </w:rPr>
              <w:t xml:space="preserve"> services officers</w:t>
            </w:r>
          </w:p>
        </w:tc>
        <w:tc>
          <w:tcPr>
            <w:tcW w:w="1260" w:type="dxa"/>
          </w:tcPr>
          <w:p w14:paraId="0A4EA8DC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DD" w14:textId="77777777" w:rsidR="00A12DD9" w:rsidRDefault="00A12DD9">
            <w:pPr>
              <w:spacing w:after="160" w:line="259" w:lineRule="auto"/>
              <w:ind w:left="720"/>
            </w:pPr>
          </w:p>
          <w:p w14:paraId="0A4EA8DE" w14:textId="77777777" w:rsidR="00A12DD9" w:rsidRPr="006717EF" w:rsidRDefault="00CD3252">
            <w:pPr>
              <w:rPr>
                <w:rFonts w:ascii="Cambria" w:eastAsia="Cambria" w:hAnsi="Cambria" w:cs="Cambria"/>
                <w:i/>
              </w:rPr>
            </w:pPr>
            <w:r w:rsidRPr="000D2B10">
              <w:rPr>
                <w:rFonts w:ascii="Cambria" w:eastAsia="Cambria" w:hAnsi="Cambria" w:cs="Cambria"/>
                <w:i/>
              </w:rPr>
              <w:t>Relevant brochures</w:t>
            </w:r>
          </w:p>
        </w:tc>
        <w:tc>
          <w:tcPr>
            <w:tcW w:w="1445" w:type="dxa"/>
          </w:tcPr>
          <w:p w14:paraId="0A4EA8DF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E0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8EB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E2" w14:textId="77777777" w:rsidR="00A12DD9" w:rsidRPr="006717EF" w:rsidRDefault="00CD3252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Protective Placement Monitoring</w:t>
            </w:r>
          </w:p>
        </w:tc>
        <w:tc>
          <w:tcPr>
            <w:tcW w:w="1260" w:type="dxa"/>
          </w:tcPr>
          <w:p w14:paraId="0A4EA8E3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E4" w14:textId="77777777" w:rsidR="00A12DD9" w:rsidRDefault="00CD3252">
            <w:pPr>
              <w:numPr>
                <w:ilvl w:val="0"/>
                <w:numId w:val="17"/>
              </w:numPr>
              <w:spacing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Sample Report</w:t>
            </w:r>
          </w:p>
          <w:p w14:paraId="0A4EA8E5" w14:textId="77777777" w:rsidR="00A12DD9" w:rsidRDefault="00CD3252">
            <w:pPr>
              <w:numPr>
                <w:ilvl w:val="0"/>
                <w:numId w:val="17"/>
              </w:numPr>
              <w:spacing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Notification of Transfer </w:t>
            </w:r>
          </w:p>
          <w:p w14:paraId="0A4EA8E6" w14:textId="77777777" w:rsidR="00A12DD9" w:rsidRDefault="00CD3252">
            <w:pPr>
              <w:numPr>
                <w:ilvl w:val="0"/>
                <w:numId w:val="17"/>
              </w:numPr>
              <w:spacing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Notification of Rights</w:t>
            </w:r>
          </w:p>
          <w:p w14:paraId="0A4EA8E7" w14:textId="77777777" w:rsidR="00A12DD9" w:rsidRPr="009458D9" w:rsidRDefault="00CD3252">
            <w:pPr>
              <w:numPr>
                <w:ilvl w:val="0"/>
                <w:numId w:val="17"/>
              </w:numPr>
              <w:spacing w:line="259" w:lineRule="auto"/>
              <w:contextualSpacing/>
              <w:rPr>
                <w:i/>
              </w:rPr>
            </w:pPr>
            <w:r w:rsidRPr="009458D9">
              <w:rPr>
                <w:rFonts w:ascii="Cambria" w:eastAsia="Cambria" w:hAnsi="Cambria" w:cs="Cambria"/>
                <w:i/>
              </w:rPr>
              <w:t>Current list of locations</w:t>
            </w:r>
          </w:p>
          <w:p w14:paraId="0A4EA8E8" w14:textId="77777777" w:rsidR="00A12DD9" w:rsidRDefault="00CD3252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Termination letter</w:t>
            </w:r>
          </w:p>
        </w:tc>
        <w:tc>
          <w:tcPr>
            <w:tcW w:w="1445" w:type="dxa"/>
          </w:tcPr>
          <w:p w14:paraId="0A4EA8E9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EA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8F8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EC" w14:textId="77777777" w:rsidR="00A12DD9" w:rsidRPr="006717EF" w:rsidRDefault="00CD3252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Supporting Guardians</w:t>
            </w:r>
          </w:p>
          <w:p w14:paraId="0A4EA8ED" w14:textId="77777777" w:rsidR="00A12DD9" w:rsidRPr="006717EF" w:rsidRDefault="00CD3252">
            <w:pPr>
              <w:numPr>
                <w:ilvl w:val="0"/>
                <w:numId w:val="20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Annual Reports</w:t>
            </w:r>
          </w:p>
          <w:p w14:paraId="0A4EA8EE" w14:textId="77777777" w:rsidR="00A12DD9" w:rsidRPr="006717EF" w:rsidRDefault="00CD3252">
            <w:pPr>
              <w:numPr>
                <w:ilvl w:val="0"/>
                <w:numId w:val="20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Register in Probate</w:t>
            </w:r>
          </w:p>
          <w:p w14:paraId="0A4EA8EF" w14:textId="77777777" w:rsidR="00A12DD9" w:rsidRPr="006717EF" w:rsidRDefault="00CD3252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Resignations</w:t>
            </w:r>
          </w:p>
          <w:p w14:paraId="0A4EA8F0" w14:textId="77777777" w:rsidR="00A12DD9" w:rsidRPr="006717EF" w:rsidRDefault="00A12DD9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8F1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8F2" w14:textId="77777777" w:rsidR="00A12DD9" w:rsidRPr="006717EF" w:rsidRDefault="00CD3252" w:rsidP="006717EF">
            <w:pPr>
              <w:pStyle w:val="ListParagraph"/>
              <w:numPr>
                <w:ilvl w:val="0"/>
                <w:numId w:val="27"/>
              </w:numPr>
              <w:rPr>
                <w:rFonts w:ascii="Cambria" w:eastAsia="Cambria" w:hAnsi="Cambria" w:cs="Cambria"/>
                <w:i/>
              </w:rPr>
            </w:pPr>
            <w:r w:rsidRPr="006717EF">
              <w:rPr>
                <w:rFonts w:ascii="Cambria" w:eastAsia="Cambria" w:hAnsi="Cambria" w:cs="Cambria"/>
                <w:i/>
              </w:rPr>
              <w:t>WI Guardianship Support Center</w:t>
            </w:r>
            <w:r w:rsidR="006717EF" w:rsidRPr="006717EF">
              <w:rPr>
                <w:rFonts w:ascii="Cambria" w:eastAsia="Cambria" w:hAnsi="Cambria" w:cs="Cambria"/>
                <w:i/>
              </w:rPr>
              <w:t>:</w:t>
            </w:r>
          </w:p>
          <w:p w14:paraId="637835F9" w14:textId="45E17171" w:rsidR="003D0F82" w:rsidRDefault="003D0F82" w:rsidP="003D0F82">
            <w:pPr>
              <w:pStyle w:val="ListParagraph"/>
            </w:pPr>
            <w:hyperlink r:id="rId23" w:history="1">
              <w:r>
                <w:rPr>
                  <w:rStyle w:val="Hyperlink"/>
                </w:rPr>
                <w:t>Guardianship Support Center Resources (gwaar.org</w:t>
              </w:r>
              <w:r>
                <w:rPr>
                  <w:rStyle w:val="Hyperlink"/>
                </w:rPr>
                <w:t>)</w:t>
              </w:r>
            </w:hyperlink>
          </w:p>
          <w:p w14:paraId="0A4EA8F4" w14:textId="26A1C0E6" w:rsidR="00A12DD9" w:rsidRDefault="00CD3252" w:rsidP="003D0F82">
            <w:pPr>
              <w:pStyle w:val="ListParagraph"/>
              <w:rPr>
                <w:rFonts w:ascii="Cambria" w:eastAsia="Cambria" w:hAnsi="Cambria" w:cs="Cambria"/>
                <w:i/>
              </w:rPr>
            </w:pPr>
            <w:r w:rsidRPr="006717EF">
              <w:rPr>
                <w:rFonts w:ascii="Cambria" w:eastAsia="Cambria" w:hAnsi="Cambria" w:cs="Cambria"/>
                <w:i/>
              </w:rPr>
              <w:t>Guardianship Handbook</w:t>
            </w:r>
          </w:p>
          <w:p w14:paraId="0C1C75EA" w14:textId="62D3B0EF" w:rsidR="001B05AE" w:rsidRPr="003D0F82" w:rsidRDefault="00351B01" w:rsidP="003D0F82">
            <w:pPr>
              <w:pStyle w:val="ListParagraph"/>
              <w:numPr>
                <w:ilvl w:val="0"/>
                <w:numId w:val="27"/>
              </w:numPr>
              <w:rPr>
                <w:rFonts w:ascii="Cambria" w:eastAsia="Cambria" w:hAnsi="Cambria" w:cs="Cambria"/>
                <w:i/>
              </w:rPr>
            </w:pPr>
            <w:hyperlink r:id="rId24" w:anchor="17500" w:history="1">
              <w:r w:rsidR="001B05AE" w:rsidRPr="00A848BE">
                <w:rPr>
                  <w:rStyle w:val="Hyperlink"/>
                  <w:rFonts w:ascii="Cambria" w:eastAsia="Cambria" w:hAnsi="Cambria" w:cs="Cambria"/>
                  <w:i/>
                </w:rPr>
                <w:t>https://marketplace.wisbar.org/store/pro</w:t>
              </w:r>
              <w:r w:rsidR="001B05AE" w:rsidRPr="00A848BE">
                <w:rPr>
                  <w:rStyle w:val="Hyperlink"/>
                  <w:rFonts w:ascii="Cambria" w:eastAsia="Cambria" w:hAnsi="Cambria" w:cs="Cambria"/>
                  <w:i/>
                </w:rPr>
                <w:t>d</w:t>
              </w:r>
              <w:r w:rsidR="001B05AE" w:rsidRPr="00A848BE">
                <w:rPr>
                  <w:rStyle w:val="Hyperlink"/>
                  <w:rFonts w:ascii="Cambria" w:eastAsia="Cambria" w:hAnsi="Cambria" w:cs="Cambria"/>
                  <w:i/>
                </w:rPr>
                <w:t>ucts/publications/gc0078a-understanding-guardianships-a-handbookpack-of-25/c-25/c-84/p-17500#17500</w:t>
              </w:r>
            </w:hyperlink>
          </w:p>
          <w:p w14:paraId="0A4EA8F5" w14:textId="77777777" w:rsidR="00A12DD9" w:rsidRPr="006717EF" w:rsidRDefault="00CD3252" w:rsidP="006717EF">
            <w:pPr>
              <w:pStyle w:val="ListParagraph"/>
              <w:numPr>
                <w:ilvl w:val="0"/>
                <w:numId w:val="27"/>
              </w:numPr>
              <w:rPr>
                <w:rFonts w:ascii="Cambria" w:eastAsia="Cambria" w:hAnsi="Cambria" w:cs="Cambria"/>
                <w:i/>
              </w:rPr>
            </w:pPr>
            <w:r w:rsidRPr="006717EF">
              <w:rPr>
                <w:rFonts w:ascii="Cambria" w:eastAsia="Cambria" w:hAnsi="Cambria" w:cs="Cambria"/>
                <w:i/>
              </w:rPr>
              <w:t>Guardian Resignation form</w:t>
            </w:r>
          </w:p>
        </w:tc>
        <w:tc>
          <w:tcPr>
            <w:tcW w:w="1445" w:type="dxa"/>
          </w:tcPr>
          <w:p w14:paraId="0A4EA8F6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8F7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91A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8F9" w14:textId="77777777" w:rsidR="00A12DD9" w:rsidRPr="006717EF" w:rsidRDefault="00CD3252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Filing for Guardianship</w:t>
            </w:r>
          </w:p>
          <w:p w14:paraId="0A4EA8FA" w14:textId="77777777" w:rsidR="00A12DD9" w:rsidRPr="006717EF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Target Groups</w:t>
            </w:r>
          </w:p>
          <w:p w14:paraId="0A4EA8FB" w14:textId="77777777" w:rsidR="00A12DD9" w:rsidRPr="006717EF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Person vs Estate</w:t>
            </w:r>
          </w:p>
          <w:p w14:paraId="0A4EA8FC" w14:textId="77777777" w:rsidR="00A12DD9" w:rsidRPr="006717EF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Temp vs Permanent</w:t>
            </w:r>
          </w:p>
          <w:p w14:paraId="0A4EA8FD" w14:textId="77777777" w:rsidR="00A12DD9" w:rsidRPr="006717EF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Eligible guardians</w:t>
            </w:r>
          </w:p>
          <w:p w14:paraId="0A4EA8FE" w14:textId="77777777" w:rsidR="00A12DD9" w:rsidRPr="006717EF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POAs</w:t>
            </w:r>
          </w:p>
          <w:p w14:paraId="0A4EA8FF" w14:textId="77777777" w:rsidR="00A12DD9" w:rsidRPr="006717EF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Estate vs Payee</w:t>
            </w:r>
          </w:p>
          <w:p w14:paraId="0A4EA900" w14:textId="77777777" w:rsidR="00A12DD9" w:rsidRPr="006717EF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Rights</w:t>
            </w:r>
          </w:p>
          <w:p w14:paraId="0A4EA901" w14:textId="77777777" w:rsidR="00A12DD9" w:rsidRPr="006717EF" w:rsidRDefault="00CD3252">
            <w:pPr>
              <w:spacing w:line="259" w:lineRule="auto"/>
              <w:ind w:left="720"/>
              <w:rPr>
                <w:rFonts w:ascii="Cambria" w:eastAsia="Cambria" w:hAnsi="Cambria" w:cs="Cambria"/>
                <w:b/>
                <w:i/>
                <w:sz w:val="18"/>
                <w:szCs w:val="18"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 xml:space="preserve">     </w:t>
            </w:r>
            <w:r w:rsidRPr="006717EF">
              <w:rPr>
                <w:rFonts w:ascii="Cambria" w:eastAsia="Cambria" w:hAnsi="Cambria" w:cs="Cambria"/>
                <w:b/>
                <w:i/>
                <w:sz w:val="18"/>
                <w:szCs w:val="18"/>
              </w:rPr>
              <w:t>How to read the legal forms</w:t>
            </w:r>
          </w:p>
          <w:p w14:paraId="0A4EA902" w14:textId="77777777" w:rsidR="00A12DD9" w:rsidRPr="006717EF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 xml:space="preserve">GAL vs adversary </w:t>
            </w:r>
          </w:p>
          <w:p w14:paraId="0A4EA903" w14:textId="77777777" w:rsidR="00A12DD9" w:rsidRPr="006717EF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Fees (</w:t>
            </w:r>
            <w:r w:rsidRPr="006717EF">
              <w:rPr>
                <w:rFonts w:ascii="Cambria" w:eastAsia="Cambria" w:hAnsi="Cambria" w:cs="Cambria"/>
                <w:b/>
                <w:i/>
                <w:sz w:val="18"/>
                <w:szCs w:val="18"/>
              </w:rPr>
              <w:t>GAL and corporate</w:t>
            </w:r>
            <w:r w:rsidRPr="006717EF">
              <w:rPr>
                <w:rFonts w:ascii="Cambria" w:eastAsia="Cambria" w:hAnsi="Cambria" w:cs="Cambria"/>
                <w:b/>
                <w:i/>
              </w:rPr>
              <w:t>)</w:t>
            </w:r>
          </w:p>
          <w:p w14:paraId="0A4EA904" w14:textId="77777777" w:rsidR="00A12DD9" w:rsidRPr="006717EF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Standby and Co-guardians</w:t>
            </w:r>
          </w:p>
          <w:p w14:paraId="0A4EA905" w14:textId="77777777" w:rsidR="00A12DD9" w:rsidRPr="006717EF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 xml:space="preserve">Notification </w:t>
            </w:r>
            <w:r w:rsidRPr="006717EF">
              <w:rPr>
                <w:rFonts w:ascii="Cambria" w:eastAsia="Cambria" w:hAnsi="Cambria" w:cs="Cambria"/>
                <w:b/>
                <w:i/>
                <w:sz w:val="18"/>
                <w:szCs w:val="18"/>
              </w:rPr>
              <w:t xml:space="preserve">(lexis </w:t>
            </w:r>
            <w:proofErr w:type="spellStart"/>
            <w:r w:rsidRPr="006717EF">
              <w:rPr>
                <w:rFonts w:ascii="Cambria" w:eastAsia="Cambria" w:hAnsi="Cambria" w:cs="Cambria"/>
                <w:b/>
                <w:i/>
                <w:sz w:val="18"/>
                <w:szCs w:val="18"/>
              </w:rPr>
              <w:t>nexis</w:t>
            </w:r>
            <w:proofErr w:type="spellEnd"/>
            <w:r w:rsidRPr="006717EF">
              <w:rPr>
                <w:rFonts w:ascii="Cambria" w:eastAsia="Cambria" w:hAnsi="Cambria" w:cs="Cambria"/>
                <w:b/>
                <w:i/>
                <w:sz w:val="18"/>
                <w:szCs w:val="18"/>
              </w:rPr>
              <w:t>)</w:t>
            </w:r>
          </w:p>
          <w:p w14:paraId="0A4EA906" w14:textId="77777777" w:rsidR="00A12DD9" w:rsidRPr="006717EF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Timelines</w:t>
            </w:r>
          </w:p>
          <w:p w14:paraId="0A4EA907" w14:textId="77777777" w:rsidR="00A12DD9" w:rsidRPr="006717EF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Successors</w:t>
            </w:r>
          </w:p>
          <w:p w14:paraId="0A4EA908" w14:textId="77777777" w:rsidR="00A12DD9" w:rsidRPr="006717EF" w:rsidRDefault="00CD3252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Spendthrift</w:t>
            </w:r>
          </w:p>
        </w:tc>
        <w:tc>
          <w:tcPr>
            <w:tcW w:w="1260" w:type="dxa"/>
          </w:tcPr>
          <w:p w14:paraId="0A4EA909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0A" w14:textId="77777777" w:rsidR="00E46C75" w:rsidRDefault="00E46C75" w:rsidP="006717EF">
            <w:pPr>
              <w:pStyle w:val="ListParagraph"/>
              <w:numPr>
                <w:ilvl w:val="0"/>
                <w:numId w:val="29"/>
              </w:num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Filing for guardianship</w:t>
            </w:r>
          </w:p>
          <w:p w14:paraId="0A4EA90B" w14:textId="77777777" w:rsidR="00A12DD9" w:rsidRPr="006717EF" w:rsidRDefault="00CD3252" w:rsidP="006717EF">
            <w:pPr>
              <w:pStyle w:val="ListParagraph"/>
              <w:numPr>
                <w:ilvl w:val="0"/>
                <w:numId w:val="29"/>
              </w:numPr>
              <w:rPr>
                <w:rFonts w:ascii="Cambria" w:eastAsia="Cambria" w:hAnsi="Cambria" w:cs="Cambria"/>
                <w:i/>
              </w:rPr>
            </w:pPr>
            <w:r w:rsidRPr="006717EF">
              <w:rPr>
                <w:rFonts w:ascii="Cambria" w:eastAsia="Cambria" w:hAnsi="Cambria" w:cs="Cambria"/>
                <w:i/>
              </w:rPr>
              <w:t>Wisconsin Circuit Court Forms</w:t>
            </w:r>
            <w:r w:rsidR="006717EF" w:rsidRPr="006717EF">
              <w:rPr>
                <w:rFonts w:ascii="Cambria" w:eastAsia="Cambria" w:hAnsi="Cambria" w:cs="Cambria"/>
                <w:i/>
              </w:rPr>
              <w:t>:</w:t>
            </w:r>
          </w:p>
          <w:p w14:paraId="0A4EA90C" w14:textId="77777777" w:rsidR="00A12DD9" w:rsidRPr="006717EF" w:rsidRDefault="00351B01">
            <w:pPr>
              <w:spacing w:line="259" w:lineRule="auto"/>
              <w:ind w:left="720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25"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www.wico</w:t>
              </w:r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urt</w:t>
              </w:r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s</w:t>
              </w:r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.gov/forms1/circuit/index.htm</w:t>
              </w:r>
            </w:hyperlink>
          </w:p>
          <w:p w14:paraId="0A4EA90D" w14:textId="77777777" w:rsidR="00A12DD9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Report of Examining Physician/ Psychologist</w:t>
            </w:r>
          </w:p>
          <w:p w14:paraId="0A4EA90E" w14:textId="77777777" w:rsidR="00A12DD9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Information sheet</w:t>
            </w:r>
          </w:p>
          <w:p w14:paraId="0A4EA90F" w14:textId="77777777" w:rsidR="00A12DD9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Statement of Acts</w:t>
            </w:r>
          </w:p>
          <w:p w14:paraId="0A4EA910" w14:textId="77777777" w:rsidR="00A12DD9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Oath and Bond</w:t>
            </w:r>
          </w:p>
          <w:p w14:paraId="0A4EA911" w14:textId="77777777" w:rsidR="00A12DD9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Affidavit of Service</w:t>
            </w:r>
          </w:p>
          <w:p w14:paraId="0A4EA912" w14:textId="77777777" w:rsidR="00A12DD9" w:rsidRDefault="00CD325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Letter to </w:t>
            </w:r>
            <w:proofErr w:type="spellStart"/>
            <w:r>
              <w:rPr>
                <w:rFonts w:ascii="Cambria" w:eastAsia="Cambria" w:hAnsi="Cambria" w:cs="Cambria"/>
                <w:i/>
              </w:rPr>
              <w:t>dr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for hearing</w:t>
            </w:r>
          </w:p>
          <w:p w14:paraId="0A4EA913" w14:textId="77777777" w:rsidR="00A12DD9" w:rsidRDefault="00CD3252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Spendthrift statement</w:t>
            </w:r>
          </w:p>
          <w:p w14:paraId="0A4EA914" w14:textId="77777777" w:rsidR="00A12DD9" w:rsidRPr="006717EF" w:rsidRDefault="00CD3252" w:rsidP="006717EF">
            <w:pPr>
              <w:pStyle w:val="ListParagraph"/>
              <w:numPr>
                <w:ilvl w:val="0"/>
                <w:numId w:val="21"/>
              </w:numPr>
              <w:rPr>
                <w:rFonts w:ascii="Cambria" w:eastAsia="Cambria" w:hAnsi="Cambria" w:cs="Cambria"/>
                <w:i/>
              </w:rPr>
            </w:pPr>
            <w:r w:rsidRPr="006717EF">
              <w:rPr>
                <w:rFonts w:ascii="Cambria" w:eastAsia="Cambria" w:hAnsi="Cambria" w:cs="Cambria"/>
                <w:i/>
              </w:rPr>
              <w:t>GWAAR publication: Process for                                                               establishing guardianship</w:t>
            </w:r>
            <w:r w:rsidR="006717EF" w:rsidRPr="006717EF">
              <w:rPr>
                <w:rFonts w:ascii="Cambria" w:eastAsia="Cambria" w:hAnsi="Cambria" w:cs="Cambria"/>
                <w:i/>
              </w:rPr>
              <w:t>:</w:t>
            </w:r>
          </w:p>
          <w:p w14:paraId="0A4EA915" w14:textId="77777777" w:rsidR="00A12DD9" w:rsidRPr="006717EF" w:rsidRDefault="00351B01" w:rsidP="006717EF">
            <w:pPr>
              <w:spacing w:line="259" w:lineRule="auto"/>
              <w:ind w:left="720"/>
              <w:contextualSpacing/>
              <w:rPr>
                <w:i/>
                <w:sz w:val="18"/>
                <w:szCs w:val="18"/>
              </w:rPr>
            </w:pPr>
            <w:hyperlink r:id="rId26"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http://</w:t>
              </w:r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gwaar.org/images/stories/GSC/Dec2014TheProcessforEstGuardianshipAdult.pdf</w:t>
              </w:r>
            </w:hyperlink>
          </w:p>
          <w:p w14:paraId="0A4EA916" w14:textId="77777777" w:rsidR="00A12DD9" w:rsidRDefault="00CD3252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SSA payee</w:t>
            </w:r>
            <w:r w:rsidR="006717EF">
              <w:rPr>
                <w:rFonts w:ascii="Cambria" w:eastAsia="Cambria" w:hAnsi="Cambria" w:cs="Cambria"/>
                <w:i/>
              </w:rPr>
              <w:t>:</w:t>
            </w:r>
            <w:r>
              <w:rPr>
                <w:rFonts w:ascii="Cambria" w:eastAsia="Cambria" w:hAnsi="Cambria" w:cs="Cambria"/>
                <w:i/>
              </w:rPr>
              <w:t xml:space="preserve"> </w:t>
            </w:r>
          </w:p>
          <w:p w14:paraId="0A4EA917" w14:textId="77777777" w:rsidR="00A12DD9" w:rsidRPr="006717EF" w:rsidRDefault="006717EF" w:rsidP="006717EF">
            <w:pPr>
              <w:ind w:left="360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r>
              <w:t xml:space="preserve">       </w:t>
            </w:r>
            <w:hyperlink r:id="rId27"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www.ssa.gov/payee/</w:t>
              </w:r>
            </w:hyperlink>
            <w:r w:rsidR="00CD3252" w:rsidRPr="006717EF">
              <w:rPr>
                <w:rFonts w:ascii="Cambria" w:eastAsia="Cambria" w:hAnsi="Cambria" w:cs="Cambri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</w:tcPr>
          <w:p w14:paraId="0A4EA918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19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923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1B" w14:textId="77777777" w:rsidR="00A12DD9" w:rsidRPr="006717EF" w:rsidRDefault="00CD3252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Reading Court Documents</w:t>
            </w:r>
          </w:p>
        </w:tc>
        <w:tc>
          <w:tcPr>
            <w:tcW w:w="1260" w:type="dxa"/>
          </w:tcPr>
          <w:p w14:paraId="0A4EA91C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1D" w14:textId="77777777" w:rsidR="00A12DD9" w:rsidRPr="006717EF" w:rsidRDefault="00CD3252" w:rsidP="006717EF">
            <w:pPr>
              <w:pStyle w:val="ListParagraph"/>
              <w:numPr>
                <w:ilvl w:val="0"/>
                <w:numId w:val="25"/>
              </w:numPr>
              <w:rPr>
                <w:i/>
              </w:rPr>
            </w:pPr>
            <w:r w:rsidRPr="006717EF">
              <w:rPr>
                <w:rFonts w:ascii="Cambria" w:eastAsia="Cambria" w:hAnsi="Cambria" w:cs="Cambria"/>
                <w:i/>
              </w:rPr>
              <w:t>Letters of Temporary Guardianship</w:t>
            </w:r>
          </w:p>
          <w:p w14:paraId="0A4EA91E" w14:textId="77777777" w:rsidR="00A12DD9" w:rsidRDefault="00CD3252">
            <w:pPr>
              <w:numPr>
                <w:ilvl w:val="0"/>
                <w:numId w:val="18"/>
              </w:numPr>
              <w:spacing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Determination and Order</w:t>
            </w:r>
          </w:p>
          <w:p w14:paraId="0A4EA91F" w14:textId="77777777" w:rsidR="00A12DD9" w:rsidRDefault="00CD3252">
            <w:pPr>
              <w:numPr>
                <w:ilvl w:val="0"/>
                <w:numId w:val="18"/>
              </w:numPr>
              <w:spacing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Letters of Guardianship of the Person</w:t>
            </w:r>
          </w:p>
          <w:p w14:paraId="0A4EA920" w14:textId="77777777" w:rsidR="00A12DD9" w:rsidRDefault="00CD3252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Letters of Guardianship of the Estate</w:t>
            </w:r>
          </w:p>
        </w:tc>
        <w:tc>
          <w:tcPr>
            <w:tcW w:w="1445" w:type="dxa"/>
          </w:tcPr>
          <w:p w14:paraId="0A4EA921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22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930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24" w14:textId="77777777" w:rsidR="00A12DD9" w:rsidRPr="006717EF" w:rsidRDefault="00CD3252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Filing for Protective Placement</w:t>
            </w:r>
          </w:p>
          <w:p w14:paraId="0A4EA925" w14:textId="77777777" w:rsidR="00A12DD9" w:rsidRPr="006717EF" w:rsidRDefault="00CD3252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Emergency</w:t>
            </w:r>
          </w:p>
          <w:p w14:paraId="0A4EA926" w14:textId="77777777" w:rsidR="00A12DD9" w:rsidRPr="007F36D1" w:rsidRDefault="00CD3252">
            <w:pPr>
              <w:spacing w:line="259" w:lineRule="auto"/>
              <w:ind w:left="720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r w:rsidRPr="007F36D1">
              <w:rPr>
                <w:rFonts w:ascii="Cambria" w:eastAsia="Cambria" w:hAnsi="Cambria" w:cs="Cambria"/>
                <w:i/>
                <w:sz w:val="18"/>
                <w:szCs w:val="18"/>
              </w:rPr>
              <w:t>Criteria, timelines, law enforcement</w:t>
            </w:r>
          </w:p>
          <w:p w14:paraId="0A4EA927" w14:textId="77777777" w:rsidR="00A12DD9" w:rsidRPr="006717EF" w:rsidRDefault="00CD3252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Non-emergency</w:t>
            </w:r>
          </w:p>
          <w:p w14:paraId="0A4EA928" w14:textId="77777777" w:rsidR="00A12DD9" w:rsidRPr="007F36D1" w:rsidRDefault="00CD3252">
            <w:pPr>
              <w:spacing w:after="160" w:line="259" w:lineRule="auto"/>
              <w:ind w:left="720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r w:rsidRPr="007F36D1">
              <w:rPr>
                <w:rFonts w:ascii="Cambria" w:eastAsia="Cambria" w:hAnsi="Cambria" w:cs="Cambria"/>
                <w:i/>
                <w:sz w:val="18"/>
                <w:szCs w:val="18"/>
              </w:rPr>
              <w:t>Reports, timelines</w:t>
            </w:r>
          </w:p>
        </w:tc>
        <w:tc>
          <w:tcPr>
            <w:tcW w:w="1260" w:type="dxa"/>
          </w:tcPr>
          <w:p w14:paraId="0A4EA929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2A" w14:textId="77777777" w:rsidR="00A12DD9" w:rsidRPr="00327F98" w:rsidRDefault="00CD3252" w:rsidP="00327F98">
            <w:pPr>
              <w:pStyle w:val="ListParagraph"/>
              <w:numPr>
                <w:ilvl w:val="0"/>
                <w:numId w:val="25"/>
              </w:numPr>
              <w:rPr>
                <w:rFonts w:ascii="Cambria" w:eastAsia="Cambria" w:hAnsi="Cambria" w:cs="Cambria"/>
                <w:i/>
              </w:rPr>
            </w:pPr>
            <w:proofErr w:type="spellStart"/>
            <w:r w:rsidRPr="00327F98">
              <w:rPr>
                <w:rFonts w:ascii="Cambria" w:eastAsia="Cambria" w:hAnsi="Cambria" w:cs="Cambria"/>
                <w:i/>
              </w:rPr>
              <w:t>SafteyNetWorks</w:t>
            </w:r>
            <w:proofErr w:type="spellEnd"/>
            <w:r w:rsidRPr="00327F98">
              <w:rPr>
                <w:rFonts w:ascii="Cambria" w:eastAsia="Cambria" w:hAnsi="Cambria" w:cs="Cambria"/>
                <w:i/>
              </w:rPr>
              <w:t xml:space="preserve"> Memo EPP</w:t>
            </w:r>
            <w:r w:rsidR="006717EF" w:rsidRPr="00327F98">
              <w:rPr>
                <w:rFonts w:ascii="Cambria" w:eastAsia="Cambria" w:hAnsi="Cambria" w:cs="Cambria"/>
                <w:i/>
              </w:rPr>
              <w:t>:</w:t>
            </w:r>
          </w:p>
          <w:p w14:paraId="0A4EA92B" w14:textId="77777777" w:rsidR="00A12DD9" w:rsidRPr="006717EF" w:rsidRDefault="00351B01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i/>
                <w:sz w:val="18"/>
                <w:szCs w:val="18"/>
              </w:rPr>
            </w:pPr>
            <w:hyperlink r:id="rId28"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www.dhs.wisconsin.gov/aps/sn16formgn400</w:t>
              </w:r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0</w:t>
              </w:r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.pdf</w:t>
              </w:r>
            </w:hyperlink>
            <w:r w:rsidR="00CD3252" w:rsidRPr="006717EF">
              <w:rPr>
                <w:rFonts w:ascii="Cambria" w:eastAsia="Cambria" w:hAnsi="Cambria" w:cs="Cambria"/>
                <w:i/>
                <w:sz w:val="18"/>
                <w:szCs w:val="18"/>
              </w:rPr>
              <w:t xml:space="preserve"> </w:t>
            </w:r>
          </w:p>
          <w:p w14:paraId="0A4EA92C" w14:textId="77777777" w:rsidR="00A12DD9" w:rsidRDefault="00CD3252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EPP forms</w:t>
            </w:r>
          </w:p>
          <w:p w14:paraId="0A4EA92D" w14:textId="77777777" w:rsidR="00A12DD9" w:rsidRDefault="00CD3252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Sample Comprehensive Evaluation</w:t>
            </w:r>
          </w:p>
        </w:tc>
        <w:tc>
          <w:tcPr>
            <w:tcW w:w="1445" w:type="dxa"/>
          </w:tcPr>
          <w:p w14:paraId="0A4EA92E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2F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93D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31" w14:textId="77777777" w:rsidR="00327F98" w:rsidRDefault="00327F98">
            <w:pPr>
              <w:rPr>
                <w:rFonts w:ascii="Cambria" w:eastAsia="Cambria" w:hAnsi="Cambria" w:cs="Cambria"/>
                <w:b/>
                <w:i/>
              </w:rPr>
            </w:pPr>
          </w:p>
          <w:p w14:paraId="0A4EA932" w14:textId="77777777" w:rsidR="00A12DD9" w:rsidRPr="006717EF" w:rsidRDefault="00CD3252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Protective Services</w:t>
            </w:r>
          </w:p>
          <w:p w14:paraId="0A4EA933" w14:textId="77777777" w:rsidR="00A12DD9" w:rsidRPr="006717EF" w:rsidRDefault="00CD3252">
            <w:pPr>
              <w:numPr>
                <w:ilvl w:val="0"/>
                <w:numId w:val="8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Reasons for</w:t>
            </w:r>
          </w:p>
          <w:p w14:paraId="0A4EA934" w14:textId="77777777" w:rsidR="00A12DD9" w:rsidRPr="006717EF" w:rsidRDefault="00CD3252">
            <w:pPr>
              <w:numPr>
                <w:ilvl w:val="0"/>
                <w:numId w:val="8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Criteria</w:t>
            </w:r>
          </w:p>
          <w:p w14:paraId="0A4EA935" w14:textId="77777777" w:rsidR="00A12DD9" w:rsidRPr="006717EF" w:rsidRDefault="00CD3252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Reporting</w:t>
            </w:r>
          </w:p>
        </w:tc>
        <w:tc>
          <w:tcPr>
            <w:tcW w:w="1260" w:type="dxa"/>
          </w:tcPr>
          <w:p w14:paraId="0A4EA936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37" w14:textId="77777777" w:rsidR="00327F98" w:rsidRPr="00A70EEE" w:rsidRDefault="00327F98" w:rsidP="00A70EEE">
            <w:pPr>
              <w:rPr>
                <w:i/>
              </w:rPr>
            </w:pPr>
          </w:p>
          <w:p w14:paraId="0A4EA938" w14:textId="77777777" w:rsidR="00A12DD9" w:rsidRPr="00515511" w:rsidRDefault="00CD3252" w:rsidP="00515511">
            <w:pPr>
              <w:pStyle w:val="ListParagraph"/>
              <w:numPr>
                <w:ilvl w:val="0"/>
                <w:numId w:val="25"/>
              </w:numPr>
              <w:rPr>
                <w:i/>
              </w:rPr>
            </w:pPr>
            <w:r w:rsidRPr="00515511">
              <w:rPr>
                <w:rFonts w:ascii="Cambria" w:eastAsia="Cambria" w:hAnsi="Cambria" w:cs="Cambria"/>
                <w:i/>
              </w:rPr>
              <w:t>Dr. report psychiatric meds</w:t>
            </w:r>
          </w:p>
          <w:p w14:paraId="0A4EA939" w14:textId="77777777" w:rsidR="00A12DD9" w:rsidRDefault="00CD3252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State statute: annual report for med order</w:t>
            </w:r>
          </w:p>
          <w:p w14:paraId="0A4EA93A" w14:textId="77777777" w:rsidR="00A12DD9" w:rsidRPr="006717EF" w:rsidRDefault="00351B01">
            <w:pPr>
              <w:ind w:left="360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29"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http://docs.legis.wisconsin.gov/document/statutes</w:t>
              </w:r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/</w:t>
              </w:r>
              <w:r w:rsidR="00CD3252" w:rsidRPr="006717EF">
                <w:rPr>
                  <w:rFonts w:ascii="Cambria" w:eastAsia="Cambria" w:hAnsi="Cambria" w:cs="Cambria"/>
                  <w:i/>
                  <w:color w:val="0563C1"/>
                  <w:sz w:val="18"/>
                  <w:szCs w:val="18"/>
                  <w:u w:val="single"/>
                </w:rPr>
                <w:t>55.19</w:t>
              </w:r>
            </w:hyperlink>
            <w:r w:rsidR="00CD3252" w:rsidRPr="006717EF">
              <w:rPr>
                <w:rFonts w:ascii="Cambria" w:eastAsia="Cambria" w:hAnsi="Cambria" w:cs="Cambri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</w:tcPr>
          <w:p w14:paraId="0A4EA93B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3C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515511" w14:paraId="0A4EA947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3E" w14:textId="77777777" w:rsidR="00515511" w:rsidRDefault="00515511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lastRenderedPageBreak/>
              <w:t>Corporate Guardianship</w:t>
            </w:r>
          </w:p>
          <w:p w14:paraId="0A4EA93F" w14:textId="77777777" w:rsidR="001013E2" w:rsidRPr="001013E2" w:rsidRDefault="001013E2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Meet corporate guardians</w:t>
            </w:r>
          </w:p>
        </w:tc>
        <w:tc>
          <w:tcPr>
            <w:tcW w:w="1260" w:type="dxa"/>
          </w:tcPr>
          <w:p w14:paraId="0A4EA940" w14:textId="77777777" w:rsidR="00515511" w:rsidRDefault="0051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41" w14:textId="77777777" w:rsidR="00515511" w:rsidRDefault="00515511">
            <w:pPr>
              <w:numPr>
                <w:ilvl w:val="0"/>
                <w:numId w:val="10"/>
              </w:numPr>
              <w:contextualSpacing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DHS corporate guardianship home:</w:t>
            </w:r>
          </w:p>
          <w:p w14:paraId="0A4EA942" w14:textId="77777777" w:rsidR="00515511" w:rsidRDefault="00351B01" w:rsidP="00515511">
            <w:pPr>
              <w:ind w:left="720"/>
              <w:contextualSpacing/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30" w:history="1">
              <w:r w:rsidR="001013E2" w:rsidRPr="001013E2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https://www.dhs.wisconsin.gov/regulations/guardiansh</w:t>
              </w:r>
              <w:r w:rsidR="001013E2" w:rsidRPr="001013E2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i</w:t>
              </w:r>
              <w:r w:rsidR="001013E2" w:rsidRPr="001013E2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p/introduction.htm</w:t>
              </w:r>
            </w:hyperlink>
          </w:p>
          <w:p w14:paraId="0A4EA943" w14:textId="77777777" w:rsidR="001013E2" w:rsidRDefault="001013E2" w:rsidP="001013E2">
            <w:pPr>
              <w:pStyle w:val="ListParagraph"/>
              <w:numPr>
                <w:ilvl w:val="0"/>
                <w:numId w:val="25"/>
              </w:num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List of corporate guardians</w:t>
            </w:r>
          </w:p>
          <w:p w14:paraId="0A4EA944" w14:textId="77777777" w:rsidR="001013E2" w:rsidRPr="001013E2" w:rsidRDefault="00351B01" w:rsidP="001013E2">
            <w:pPr>
              <w:pStyle w:val="ListParagrap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31" w:history="1">
              <w:r w:rsidR="001013E2" w:rsidRPr="001013E2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https://www.dhs.wisconsin.gov/regulations/guardia</w:t>
              </w:r>
              <w:r w:rsidR="001013E2" w:rsidRPr="001013E2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n</w:t>
              </w:r>
              <w:r w:rsidR="001013E2" w:rsidRPr="001013E2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ship/corp-guard-name.pdf</w:t>
              </w:r>
            </w:hyperlink>
          </w:p>
        </w:tc>
        <w:tc>
          <w:tcPr>
            <w:tcW w:w="1445" w:type="dxa"/>
          </w:tcPr>
          <w:p w14:paraId="0A4EA945" w14:textId="77777777" w:rsidR="00515511" w:rsidRDefault="0051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46" w14:textId="77777777" w:rsidR="00515511" w:rsidRDefault="00515511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951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48" w14:textId="77777777" w:rsidR="00A12DD9" w:rsidRPr="006717EF" w:rsidRDefault="00CD3252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AAR Restraining Orders</w:t>
            </w:r>
          </w:p>
          <w:p w14:paraId="0A4EA949" w14:textId="77777777" w:rsidR="00A12DD9" w:rsidRPr="006717EF" w:rsidRDefault="00CD3252">
            <w:pPr>
              <w:numPr>
                <w:ilvl w:val="0"/>
                <w:numId w:val="12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Criteria</w:t>
            </w:r>
          </w:p>
          <w:p w14:paraId="0A4EA94A" w14:textId="77777777" w:rsidR="00A12DD9" w:rsidRPr="006717EF" w:rsidRDefault="00CD3252">
            <w:pPr>
              <w:numPr>
                <w:ilvl w:val="0"/>
                <w:numId w:val="12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Timeline</w:t>
            </w:r>
          </w:p>
          <w:p w14:paraId="0A4EA94B" w14:textId="77777777" w:rsidR="00A12DD9" w:rsidRPr="006717EF" w:rsidRDefault="00CD3252">
            <w:pPr>
              <w:numPr>
                <w:ilvl w:val="0"/>
                <w:numId w:val="12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Hearings</w:t>
            </w:r>
          </w:p>
          <w:p w14:paraId="0A4EA94C" w14:textId="77777777" w:rsidR="00A12DD9" w:rsidRPr="006717EF" w:rsidRDefault="00CD3252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GAL</w:t>
            </w:r>
          </w:p>
        </w:tc>
        <w:tc>
          <w:tcPr>
            <w:tcW w:w="1260" w:type="dxa"/>
          </w:tcPr>
          <w:p w14:paraId="0A4EA94D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4E" w14:textId="77777777" w:rsidR="00A12DD9" w:rsidRDefault="00CD3252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TRO forms</w:t>
            </w:r>
          </w:p>
        </w:tc>
        <w:tc>
          <w:tcPr>
            <w:tcW w:w="1445" w:type="dxa"/>
          </w:tcPr>
          <w:p w14:paraId="0A4EA94F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50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95A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52" w14:textId="77777777" w:rsidR="00A12DD9" w:rsidRPr="006717EF" w:rsidRDefault="00CD3252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Reviewing Conduct of Alternate Decision-Makers</w:t>
            </w:r>
          </w:p>
          <w:p w14:paraId="0A4EA953" w14:textId="77777777" w:rsidR="00A12DD9" w:rsidRPr="006717EF" w:rsidRDefault="00CD3252">
            <w:pPr>
              <w:numPr>
                <w:ilvl w:val="0"/>
                <w:numId w:val="10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 xml:space="preserve">Order to show </w:t>
            </w:r>
            <w:proofErr w:type="gramStart"/>
            <w:r w:rsidRPr="006717EF">
              <w:rPr>
                <w:rFonts w:ascii="Cambria" w:eastAsia="Cambria" w:hAnsi="Cambria" w:cs="Cambria"/>
                <w:b/>
                <w:i/>
              </w:rPr>
              <w:t>cause</w:t>
            </w:r>
            <w:proofErr w:type="gramEnd"/>
          </w:p>
          <w:p w14:paraId="0A4EA954" w14:textId="77777777" w:rsidR="00A12DD9" w:rsidRPr="006717EF" w:rsidRDefault="00CD3252">
            <w:pPr>
              <w:numPr>
                <w:ilvl w:val="0"/>
                <w:numId w:val="10"/>
              </w:numPr>
              <w:spacing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Review of Conduct</w:t>
            </w:r>
          </w:p>
          <w:p w14:paraId="0A4EA955" w14:textId="77777777" w:rsidR="00A12DD9" w:rsidRPr="006717EF" w:rsidRDefault="00CD3252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Review of Performance of Duty</w:t>
            </w:r>
          </w:p>
        </w:tc>
        <w:tc>
          <w:tcPr>
            <w:tcW w:w="1260" w:type="dxa"/>
          </w:tcPr>
          <w:p w14:paraId="0A4EA956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57" w14:textId="77777777" w:rsidR="00A12DD9" w:rsidRDefault="00A12DD9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958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59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96C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5B" w14:textId="77777777" w:rsidR="00A12DD9" w:rsidRPr="006717EF" w:rsidRDefault="00CD3252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Medicare</w:t>
            </w:r>
          </w:p>
          <w:p w14:paraId="0A4EA95C" w14:textId="77777777" w:rsidR="00A12DD9" w:rsidRPr="006717EF" w:rsidRDefault="00CD3252">
            <w:pPr>
              <w:numPr>
                <w:ilvl w:val="0"/>
                <w:numId w:val="1"/>
              </w:numPr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Difference between Medicaid</w:t>
            </w:r>
          </w:p>
          <w:p w14:paraId="0A4EA95D" w14:textId="77777777" w:rsidR="00A12DD9" w:rsidRPr="006717EF" w:rsidRDefault="00CD3252">
            <w:pPr>
              <w:numPr>
                <w:ilvl w:val="0"/>
                <w:numId w:val="1"/>
              </w:numPr>
              <w:rPr>
                <w:b/>
              </w:rPr>
            </w:pPr>
            <w:proofErr w:type="gramStart"/>
            <w:r w:rsidRPr="006717EF">
              <w:rPr>
                <w:rFonts w:ascii="Cambria" w:eastAsia="Cambria" w:hAnsi="Cambria" w:cs="Cambria"/>
                <w:b/>
                <w:i/>
              </w:rPr>
              <w:t>Generally</w:t>
            </w:r>
            <w:proofErr w:type="gramEnd"/>
            <w:r w:rsidRPr="006717EF">
              <w:rPr>
                <w:rFonts w:ascii="Cambria" w:eastAsia="Cambria" w:hAnsi="Cambria" w:cs="Cambria"/>
                <w:b/>
                <w:i/>
              </w:rPr>
              <w:t xml:space="preserve"> what it covers</w:t>
            </w:r>
          </w:p>
          <w:p w14:paraId="0A4EA95E" w14:textId="77777777" w:rsidR="00A12DD9" w:rsidRPr="006717EF" w:rsidRDefault="00CD3252">
            <w:pPr>
              <w:numPr>
                <w:ilvl w:val="0"/>
                <w:numId w:val="1"/>
              </w:numPr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Part A and B</w:t>
            </w:r>
          </w:p>
          <w:p w14:paraId="0A4EA95F" w14:textId="77777777" w:rsidR="00A12DD9" w:rsidRPr="006717EF" w:rsidRDefault="00CD3252">
            <w:pPr>
              <w:numPr>
                <w:ilvl w:val="0"/>
                <w:numId w:val="1"/>
              </w:numPr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 xml:space="preserve">Who is </w:t>
            </w:r>
            <w:proofErr w:type="gramStart"/>
            <w:r w:rsidRPr="006717EF">
              <w:rPr>
                <w:rFonts w:ascii="Cambria" w:eastAsia="Cambria" w:hAnsi="Cambria" w:cs="Cambria"/>
                <w:b/>
                <w:i/>
              </w:rPr>
              <w:t>eligible</w:t>
            </w:r>
            <w:proofErr w:type="gramEnd"/>
          </w:p>
          <w:p w14:paraId="0A4EA960" w14:textId="77777777" w:rsidR="00A12DD9" w:rsidRPr="006717EF" w:rsidRDefault="00CD3252">
            <w:pPr>
              <w:numPr>
                <w:ilvl w:val="0"/>
                <w:numId w:val="1"/>
              </w:numPr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 xml:space="preserve">How is it paid </w:t>
            </w:r>
            <w:proofErr w:type="gramStart"/>
            <w:r w:rsidRPr="006717EF">
              <w:rPr>
                <w:rFonts w:ascii="Cambria" w:eastAsia="Cambria" w:hAnsi="Cambria" w:cs="Cambria"/>
                <w:b/>
                <w:i/>
              </w:rPr>
              <w:t>for</w:t>
            </w:r>
            <w:proofErr w:type="gramEnd"/>
          </w:p>
          <w:p w14:paraId="0A4EA961" w14:textId="77777777" w:rsidR="00A12DD9" w:rsidRPr="006717EF" w:rsidRDefault="00CD3252">
            <w:pPr>
              <w:numPr>
                <w:ilvl w:val="0"/>
                <w:numId w:val="1"/>
              </w:numPr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Advantage plans</w:t>
            </w:r>
          </w:p>
          <w:p w14:paraId="0A4EA962" w14:textId="77777777" w:rsidR="00A12DD9" w:rsidRPr="0010245C" w:rsidRDefault="00CD3252">
            <w:pPr>
              <w:numPr>
                <w:ilvl w:val="0"/>
                <w:numId w:val="1"/>
              </w:numPr>
              <w:rPr>
                <w:b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Part D</w:t>
            </w:r>
          </w:p>
          <w:p w14:paraId="0A4EA963" w14:textId="77777777" w:rsidR="0010245C" w:rsidRPr="0010245C" w:rsidRDefault="0010245C" w:rsidP="0010245C">
            <w:pPr>
              <w:ind w:left="720"/>
              <w:rPr>
                <w:rFonts w:asciiTheme="majorHAnsi" w:hAnsiTheme="majorHAnsi"/>
                <w:i/>
              </w:rPr>
            </w:pPr>
            <w:r w:rsidRPr="00151EA9">
              <w:rPr>
                <w:rFonts w:asciiTheme="majorHAnsi" w:hAnsiTheme="majorHAnsi"/>
                <w:i/>
                <w:highlight w:val="yellow"/>
              </w:rPr>
              <w:t>Meet with EBS</w:t>
            </w:r>
          </w:p>
        </w:tc>
        <w:tc>
          <w:tcPr>
            <w:tcW w:w="1260" w:type="dxa"/>
          </w:tcPr>
          <w:p w14:paraId="0A4EA964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65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Center for Medicare &amp; Medicaid: Services (CMS) fact sheet</w:t>
            </w:r>
          </w:p>
          <w:p w14:paraId="0A4EA966" w14:textId="77777777" w:rsidR="006717EF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32" w:history="1"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</w:t>
              </w:r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s</w:t>
              </w:r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://www.cms.gov/Medicare/Medicare-General-Information/MedicareGenInfo/index.html</w:t>
              </w:r>
            </w:hyperlink>
            <w:r w:rsidR="006717EF" w:rsidRPr="006717EF">
              <w:rPr>
                <w:rFonts w:ascii="Cambria" w:eastAsia="Cambria" w:hAnsi="Cambria" w:cs="Cambria"/>
                <w:i/>
                <w:sz w:val="18"/>
                <w:szCs w:val="18"/>
              </w:rPr>
              <w:t xml:space="preserve"> </w:t>
            </w:r>
          </w:p>
          <w:p w14:paraId="0A4EA967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What is </w:t>
            </w:r>
            <w:proofErr w:type="gramStart"/>
            <w:r>
              <w:rPr>
                <w:rFonts w:ascii="Cambria" w:eastAsia="Cambria" w:hAnsi="Cambria" w:cs="Cambria"/>
                <w:i/>
              </w:rPr>
              <w:t>Medicare?:</w:t>
            </w:r>
            <w:proofErr w:type="gramEnd"/>
          </w:p>
          <w:p w14:paraId="0A4EA968" w14:textId="77777777" w:rsidR="006717EF" w:rsidRPr="006717EF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33" w:history="1"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https://w</w:t>
              </w:r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w</w:t>
              </w:r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w.medicareresources.org/basic-medicare-information/what-is-medicare/</w:t>
              </w:r>
            </w:hyperlink>
          </w:p>
          <w:p w14:paraId="0A4EA969" w14:textId="77777777" w:rsidR="006717EF" w:rsidRPr="006717EF" w:rsidRDefault="006717EF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96A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6B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979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6D" w14:textId="77777777" w:rsidR="00A12DD9" w:rsidRPr="006717EF" w:rsidRDefault="00CD3252">
            <w:pPr>
              <w:rPr>
                <w:rFonts w:ascii="Cambria" w:eastAsia="Cambria" w:hAnsi="Cambria" w:cs="Cambria"/>
                <w:b/>
                <w:i/>
              </w:rPr>
            </w:pPr>
            <w:bookmarkStart w:id="0" w:name="_gjdgxs" w:colFirst="0" w:colLast="0"/>
            <w:bookmarkEnd w:id="0"/>
            <w:r w:rsidRPr="006717EF">
              <w:rPr>
                <w:rFonts w:ascii="Cambria" w:eastAsia="Cambria" w:hAnsi="Cambria" w:cs="Cambria"/>
                <w:b/>
                <w:i/>
              </w:rPr>
              <w:t>Medicaid (MA)(</w:t>
            </w:r>
            <w:proofErr w:type="spellStart"/>
            <w:r w:rsidRPr="006717EF">
              <w:rPr>
                <w:rFonts w:ascii="Cambria" w:eastAsia="Cambria" w:hAnsi="Cambria" w:cs="Cambria"/>
                <w:b/>
                <w:i/>
              </w:rPr>
              <w:t>Badgercare</w:t>
            </w:r>
            <w:proofErr w:type="spellEnd"/>
            <w:r w:rsidRPr="006717EF">
              <w:rPr>
                <w:rFonts w:ascii="Cambria" w:eastAsia="Cambria" w:hAnsi="Cambria" w:cs="Cambria"/>
                <w:b/>
                <w:i/>
              </w:rPr>
              <w:t>)</w:t>
            </w:r>
          </w:p>
          <w:p w14:paraId="0A4EA96E" w14:textId="77777777" w:rsidR="00A12DD9" w:rsidRPr="006717EF" w:rsidRDefault="006717EF">
            <w:pPr>
              <w:numPr>
                <w:ilvl w:val="0"/>
                <w:numId w:val="1"/>
              </w:numPr>
              <w:rPr>
                <w:b/>
              </w:rPr>
            </w:pPr>
            <w:r w:rsidRPr="006717EF">
              <w:rPr>
                <w:rFonts w:asciiTheme="majorHAnsi" w:hAnsiTheme="majorHAnsi"/>
                <w:b/>
                <w:i/>
              </w:rPr>
              <w:t>Types of MA</w:t>
            </w:r>
          </w:p>
          <w:p w14:paraId="0A4EA96F" w14:textId="77777777" w:rsidR="006717EF" w:rsidRPr="006717EF" w:rsidRDefault="006717EF">
            <w:pPr>
              <w:numPr>
                <w:ilvl w:val="0"/>
                <w:numId w:val="1"/>
              </w:numPr>
              <w:rPr>
                <w:b/>
              </w:rPr>
            </w:pPr>
            <w:r w:rsidRPr="006717EF">
              <w:rPr>
                <w:rFonts w:asciiTheme="majorHAnsi" w:hAnsiTheme="majorHAnsi"/>
                <w:b/>
                <w:i/>
              </w:rPr>
              <w:t>Eligibility</w:t>
            </w:r>
          </w:p>
          <w:p w14:paraId="0A4EA970" w14:textId="77777777" w:rsidR="006717EF" w:rsidRPr="006717EF" w:rsidRDefault="006717EF">
            <w:pPr>
              <w:numPr>
                <w:ilvl w:val="0"/>
                <w:numId w:val="1"/>
              </w:numPr>
              <w:rPr>
                <w:b/>
              </w:rPr>
            </w:pPr>
            <w:r w:rsidRPr="006717EF">
              <w:rPr>
                <w:rFonts w:asciiTheme="majorHAnsi" w:hAnsiTheme="majorHAnsi"/>
                <w:b/>
                <w:i/>
              </w:rPr>
              <w:t>What it covers</w:t>
            </w:r>
          </w:p>
          <w:p w14:paraId="0A4EA971" w14:textId="77777777" w:rsidR="006717EF" w:rsidRPr="0010245C" w:rsidRDefault="006717EF">
            <w:pPr>
              <w:numPr>
                <w:ilvl w:val="0"/>
                <w:numId w:val="1"/>
              </w:numPr>
              <w:rPr>
                <w:b/>
              </w:rPr>
            </w:pPr>
            <w:r w:rsidRPr="006717EF">
              <w:rPr>
                <w:rFonts w:asciiTheme="majorHAnsi" w:hAnsiTheme="majorHAnsi"/>
                <w:b/>
                <w:i/>
              </w:rPr>
              <w:t>Estate Recovery</w:t>
            </w:r>
          </w:p>
          <w:p w14:paraId="0A4EA972" w14:textId="77777777" w:rsidR="0010245C" w:rsidRPr="0010245C" w:rsidRDefault="00443322" w:rsidP="0010245C">
            <w:pPr>
              <w:ind w:left="720"/>
            </w:pPr>
            <w:r>
              <w:rPr>
                <w:rFonts w:asciiTheme="majorHAnsi" w:hAnsiTheme="majorHAnsi"/>
                <w:i/>
                <w:highlight w:val="magenta"/>
              </w:rPr>
              <w:t>Meet with ADRC Coordinator</w:t>
            </w:r>
          </w:p>
        </w:tc>
        <w:tc>
          <w:tcPr>
            <w:tcW w:w="1260" w:type="dxa"/>
          </w:tcPr>
          <w:p w14:paraId="0A4EA973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74" w14:textId="77777777" w:rsidR="006717EF" w:rsidRDefault="006717EF" w:rsidP="006717E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Applying for Medicaid document</w:t>
            </w:r>
          </w:p>
          <w:p w14:paraId="0A4EA975" w14:textId="77777777" w:rsidR="006717EF" w:rsidRDefault="006717EF" w:rsidP="006717E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Various brochures from the </w:t>
            </w:r>
            <w:proofErr w:type="gramStart"/>
            <w:r>
              <w:rPr>
                <w:rFonts w:asciiTheme="majorHAnsi" w:hAnsiTheme="majorHAnsi"/>
                <w:i/>
              </w:rPr>
              <w:t>Long Term</w:t>
            </w:r>
            <w:proofErr w:type="gramEnd"/>
            <w:r>
              <w:rPr>
                <w:rFonts w:asciiTheme="majorHAnsi" w:hAnsiTheme="majorHAnsi"/>
                <w:i/>
              </w:rPr>
              <w:t xml:space="preserve"> Care Project:</w:t>
            </w:r>
          </w:p>
          <w:p w14:paraId="0A4EA976" w14:textId="34726586" w:rsidR="006717EF" w:rsidRPr="006717EF" w:rsidRDefault="003D0F82" w:rsidP="006717EF">
            <w:pPr>
              <w:rPr>
                <w:rFonts w:asciiTheme="majorHAnsi" w:hAnsiTheme="majorHAnsi"/>
                <w:i/>
                <w:sz w:val="18"/>
                <w:szCs w:val="18"/>
              </w:rPr>
            </w:pPr>
            <w:hyperlink r:id="rId34" w:history="1">
              <w:proofErr w:type="spellStart"/>
              <w:r>
                <w:rPr>
                  <w:rStyle w:val="Hyperlink"/>
                </w:rPr>
                <w:t>ForwardHealth</w:t>
              </w:r>
              <w:proofErr w:type="spellEnd"/>
              <w:r>
                <w:rPr>
                  <w:rStyle w:val="Hyperlink"/>
                </w:rPr>
                <w:t>: Apply for Benefits | Wisconsin Department of Health Services</w:t>
              </w:r>
            </w:hyperlink>
          </w:p>
        </w:tc>
        <w:tc>
          <w:tcPr>
            <w:tcW w:w="1445" w:type="dxa"/>
          </w:tcPr>
          <w:p w14:paraId="0A4EA977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78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98C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7A" w14:textId="77777777" w:rsidR="006717EF" w:rsidRPr="006717EF" w:rsidRDefault="006717EF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Veterans’ Benefits</w:t>
            </w:r>
          </w:p>
          <w:p w14:paraId="0A4EA97B" w14:textId="77777777" w:rsidR="006717EF" w:rsidRPr="006717EF" w:rsidRDefault="006717EF" w:rsidP="006717EF">
            <w:pPr>
              <w:pStyle w:val="ListParagraph"/>
              <w:numPr>
                <w:ilvl w:val="0"/>
                <w:numId w:val="22"/>
              </w:num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Federal</w:t>
            </w:r>
          </w:p>
          <w:p w14:paraId="0A4EA97C" w14:textId="77777777" w:rsidR="006717EF" w:rsidRPr="006717EF" w:rsidRDefault="006717EF" w:rsidP="006717EF">
            <w:pPr>
              <w:pStyle w:val="ListParagraph"/>
              <w:numPr>
                <w:ilvl w:val="0"/>
                <w:numId w:val="22"/>
              </w:num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State</w:t>
            </w:r>
          </w:p>
          <w:p w14:paraId="0A4EA97D" w14:textId="77777777" w:rsidR="006717EF" w:rsidRPr="006717EF" w:rsidRDefault="006717EF" w:rsidP="006717EF">
            <w:pPr>
              <w:pStyle w:val="ListParagraph"/>
              <w:numPr>
                <w:ilvl w:val="0"/>
                <w:numId w:val="22"/>
              </w:num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County</w:t>
            </w:r>
          </w:p>
          <w:p w14:paraId="0A4EA97E" w14:textId="248885EB" w:rsidR="006717EF" w:rsidRPr="0010245C" w:rsidRDefault="0010245C" w:rsidP="0010245C">
            <w:pPr>
              <w:ind w:left="720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i/>
              </w:rPr>
              <w:t>Meet CVSO Officers</w:t>
            </w:r>
            <w:r w:rsidR="009458D9">
              <w:rPr>
                <w:rFonts w:ascii="Cambria" w:eastAsia="Cambria" w:hAnsi="Cambria" w:cs="Cambria"/>
                <w:i/>
              </w:rPr>
              <w:t>,</w:t>
            </w:r>
          </w:p>
          <w:p w14:paraId="0A4EA97F" w14:textId="77777777" w:rsidR="006717EF" w:rsidRPr="006717EF" w:rsidRDefault="006717EF" w:rsidP="006717EF">
            <w:pPr>
              <w:pStyle w:val="ListParagraph"/>
              <w:numPr>
                <w:ilvl w:val="0"/>
                <w:numId w:val="22"/>
              </w:num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Service Connectedness</w:t>
            </w:r>
          </w:p>
          <w:p w14:paraId="0A4EA980" w14:textId="77777777" w:rsidR="006717EF" w:rsidRPr="006717EF" w:rsidRDefault="006717EF" w:rsidP="006717EF">
            <w:pPr>
              <w:pStyle w:val="ListParagraph"/>
              <w:numPr>
                <w:ilvl w:val="0"/>
                <w:numId w:val="22"/>
              </w:num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Aid and Attendance</w:t>
            </w:r>
          </w:p>
          <w:p w14:paraId="0A4EA981" w14:textId="77777777" w:rsidR="006717EF" w:rsidRPr="006717EF" w:rsidRDefault="006717EF" w:rsidP="006717EF">
            <w:pPr>
              <w:pStyle w:val="ListParagraph"/>
              <w:numPr>
                <w:ilvl w:val="0"/>
                <w:numId w:val="22"/>
              </w:num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Income-based pension</w:t>
            </w:r>
          </w:p>
          <w:p w14:paraId="0A4EA982" w14:textId="77777777" w:rsidR="006717EF" w:rsidRPr="006717EF" w:rsidRDefault="006717EF" w:rsidP="006717EF">
            <w:pPr>
              <w:pStyle w:val="ListParagraph"/>
              <w:numPr>
                <w:ilvl w:val="0"/>
                <w:numId w:val="22"/>
              </w:num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Veteran Homes</w:t>
            </w:r>
          </w:p>
        </w:tc>
        <w:tc>
          <w:tcPr>
            <w:tcW w:w="1260" w:type="dxa"/>
          </w:tcPr>
          <w:p w14:paraId="0A4EA983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84" w14:textId="77777777" w:rsidR="006717EF" w:rsidRPr="006717EF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US Department </w:t>
            </w:r>
            <w:proofErr w:type="gramStart"/>
            <w:r>
              <w:rPr>
                <w:rFonts w:ascii="Cambria" w:eastAsia="Cambria" w:hAnsi="Cambria" w:cs="Cambria"/>
                <w:i/>
              </w:rPr>
              <w:t>of  Veteran</w:t>
            </w:r>
            <w:proofErr w:type="gramEnd"/>
            <w:r>
              <w:rPr>
                <w:rFonts w:ascii="Cambria" w:eastAsia="Cambria" w:hAnsi="Cambria" w:cs="Cambria"/>
                <w:i/>
              </w:rPr>
              <w:t xml:space="preserve"> Affairs:</w:t>
            </w:r>
          </w:p>
          <w:p w14:paraId="0A4EA985" w14:textId="77777777" w:rsidR="006717EF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35" w:history="1"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https://ww</w:t>
              </w:r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w</w:t>
              </w:r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.va.gov/</w:t>
              </w:r>
            </w:hyperlink>
          </w:p>
          <w:p w14:paraId="0A4EA986" w14:textId="77777777" w:rsidR="006717EF" w:rsidRPr="006717EF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Wisconsin Department of Veteran Affairs:</w:t>
            </w:r>
          </w:p>
          <w:p w14:paraId="0A4EA987" w14:textId="77777777" w:rsidR="00A12DD9" w:rsidRDefault="00351B01">
            <w:pPr>
              <w:rPr>
                <w:rFonts w:ascii="Cambria" w:eastAsia="Cambria" w:hAnsi="Cambria" w:cs="Cambria"/>
                <w:i/>
              </w:rPr>
            </w:pPr>
            <w:hyperlink r:id="rId36" w:history="1"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http://dva.state.wi.us/Pages/benefitsClaims/BenefitsandClaims.aspx</w:t>
              </w:r>
            </w:hyperlink>
          </w:p>
          <w:p w14:paraId="0A4EA988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County Veteran Services Officers:</w:t>
            </w:r>
          </w:p>
          <w:p w14:paraId="0A4EA989" w14:textId="77777777" w:rsidR="006717EF" w:rsidRPr="006717EF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37" w:history="1"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http://wicvso</w:t>
              </w:r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.</w:t>
              </w:r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org/</w:t>
              </w:r>
            </w:hyperlink>
          </w:p>
        </w:tc>
        <w:tc>
          <w:tcPr>
            <w:tcW w:w="1445" w:type="dxa"/>
          </w:tcPr>
          <w:p w14:paraId="0A4EA98A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8B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99A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8D" w14:textId="77777777" w:rsidR="00A12DD9" w:rsidRPr="006717EF" w:rsidRDefault="006717EF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Long-term care</w:t>
            </w:r>
          </w:p>
          <w:p w14:paraId="0A4EA98E" w14:textId="77777777" w:rsidR="006717EF" w:rsidRPr="006717EF" w:rsidRDefault="006717EF" w:rsidP="006717EF">
            <w:pPr>
              <w:pStyle w:val="ListParagraph"/>
              <w:numPr>
                <w:ilvl w:val="0"/>
                <w:numId w:val="23"/>
              </w:num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Process for enrollment</w:t>
            </w:r>
          </w:p>
          <w:p w14:paraId="0A4EA98F" w14:textId="77777777" w:rsidR="006717EF" w:rsidRDefault="006717EF" w:rsidP="006717EF">
            <w:pPr>
              <w:pStyle w:val="ListParagraph"/>
              <w:numPr>
                <w:ilvl w:val="0"/>
                <w:numId w:val="23"/>
              </w:num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IRIS vs. MCO</w:t>
            </w:r>
          </w:p>
          <w:p w14:paraId="0A4EA990" w14:textId="77777777" w:rsidR="008F04CF" w:rsidRPr="006717EF" w:rsidRDefault="008F04CF" w:rsidP="006717EF">
            <w:pPr>
              <w:pStyle w:val="ListParagraph"/>
              <w:numPr>
                <w:ilvl w:val="0"/>
                <w:numId w:val="23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lastRenderedPageBreak/>
              <w:t>Functional Screen</w:t>
            </w:r>
          </w:p>
          <w:p w14:paraId="0A4EA991" w14:textId="77777777" w:rsidR="006717EF" w:rsidRDefault="00A70EEE" w:rsidP="006717EF">
            <w:pPr>
              <w:pStyle w:val="ListParagraph"/>
              <w:numPr>
                <w:ilvl w:val="0"/>
                <w:numId w:val="23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Nursing home vs. non-NH</w:t>
            </w:r>
            <w:r w:rsidR="006717EF" w:rsidRPr="006717EF">
              <w:rPr>
                <w:rFonts w:ascii="Cambria" w:eastAsia="Cambria" w:hAnsi="Cambria" w:cs="Cambria"/>
                <w:b/>
                <w:i/>
              </w:rPr>
              <w:t xml:space="preserve"> level of care</w:t>
            </w:r>
          </w:p>
          <w:p w14:paraId="0A4EA992" w14:textId="77777777" w:rsidR="00151EA9" w:rsidRPr="00151EA9" w:rsidRDefault="00443322" w:rsidP="00151EA9">
            <w:pPr>
              <w:pStyle w:val="ListParagrap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  <w:highlight w:val="magenta"/>
              </w:rPr>
              <w:t>Meet with ADRC Coord</w:t>
            </w:r>
          </w:p>
        </w:tc>
        <w:tc>
          <w:tcPr>
            <w:tcW w:w="1260" w:type="dxa"/>
          </w:tcPr>
          <w:p w14:paraId="0A4EA993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94" w14:textId="77777777" w:rsidR="00A12DD9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Wisconsin Department of Health Services—IRIS:</w:t>
            </w:r>
          </w:p>
          <w:p w14:paraId="0A4EA995" w14:textId="77777777" w:rsidR="006717EF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38" w:history="1"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https://www.dhs.wisc</w:t>
              </w:r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o</w:t>
              </w:r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nsin.gov/iris/index.htm</w:t>
              </w:r>
            </w:hyperlink>
          </w:p>
          <w:p w14:paraId="0A4EA996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lastRenderedPageBreak/>
              <w:t>ADRC document—nursing home vs. non-nursing home level of care:</w:t>
            </w:r>
          </w:p>
          <w:p w14:paraId="0A4EA997" w14:textId="77777777" w:rsidR="006717EF" w:rsidRPr="006717EF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39" w:history="1"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https://www.dhs.wisconsin.gov/publications/p0/p00088</w:t>
              </w:r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p</w:t>
              </w:r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.pdf</w:t>
              </w:r>
            </w:hyperlink>
          </w:p>
        </w:tc>
        <w:tc>
          <w:tcPr>
            <w:tcW w:w="1445" w:type="dxa"/>
          </w:tcPr>
          <w:p w14:paraId="0A4EA998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99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8F04CF" w14:paraId="0A4EA9A4" w14:textId="77777777" w:rsidTr="00327F98">
        <w:trPr>
          <w:trHeight w:val="11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9B" w14:textId="77777777" w:rsidR="008F04CF" w:rsidRDefault="008F04CF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Other ADRC Funding Sources</w:t>
            </w:r>
          </w:p>
          <w:p w14:paraId="0A4EA99C" w14:textId="77777777" w:rsidR="008F04CF" w:rsidRDefault="008F04CF" w:rsidP="008F04CF">
            <w:pPr>
              <w:pStyle w:val="ListParagraph"/>
              <w:numPr>
                <w:ilvl w:val="0"/>
                <w:numId w:val="42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Supportive Home Care</w:t>
            </w:r>
          </w:p>
          <w:p w14:paraId="0A4EA99D" w14:textId="77777777" w:rsidR="008F04CF" w:rsidRDefault="008F04CF" w:rsidP="008F04CF">
            <w:pPr>
              <w:pStyle w:val="ListParagraph"/>
              <w:numPr>
                <w:ilvl w:val="0"/>
                <w:numId w:val="42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Caregivers</w:t>
            </w:r>
          </w:p>
          <w:p w14:paraId="0A4EA99E" w14:textId="77777777" w:rsidR="008F04CF" w:rsidRPr="008F04CF" w:rsidRDefault="008F04CF" w:rsidP="008F04CF">
            <w:pPr>
              <w:pStyle w:val="ListParagraph"/>
              <w:numPr>
                <w:ilvl w:val="0"/>
                <w:numId w:val="42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Ackerman Trust</w:t>
            </w:r>
          </w:p>
        </w:tc>
        <w:tc>
          <w:tcPr>
            <w:tcW w:w="1260" w:type="dxa"/>
          </w:tcPr>
          <w:p w14:paraId="0A4EA99F" w14:textId="77777777" w:rsidR="008F04CF" w:rsidRDefault="008F0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A0" w14:textId="77777777" w:rsidR="009458D9" w:rsidRDefault="009458D9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SHC Policy</w:t>
            </w:r>
          </w:p>
          <w:p w14:paraId="0A4EA9A1" w14:textId="77777777" w:rsidR="008F04CF" w:rsidRDefault="00443322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  <w:highlight w:val="magenta"/>
              </w:rPr>
              <w:t>Meet with ADRC Coordinator</w:t>
            </w:r>
          </w:p>
        </w:tc>
        <w:tc>
          <w:tcPr>
            <w:tcW w:w="1445" w:type="dxa"/>
          </w:tcPr>
          <w:p w14:paraId="0A4EA9A2" w14:textId="77777777" w:rsidR="008F04CF" w:rsidRDefault="008F0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A3" w14:textId="77777777" w:rsidR="008F04CF" w:rsidRDefault="008F04CF">
            <w:pPr>
              <w:rPr>
                <w:rFonts w:ascii="Cambria" w:eastAsia="Cambria" w:hAnsi="Cambria" w:cs="Cambria"/>
              </w:rPr>
            </w:pPr>
          </w:p>
        </w:tc>
      </w:tr>
      <w:tr w:rsidR="00515511" w14:paraId="0A4EA9AF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A5" w14:textId="77777777" w:rsidR="00515511" w:rsidRDefault="00A70EEE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Other Charitable Funding </w:t>
            </w:r>
          </w:p>
          <w:p w14:paraId="0A4EA9A8" w14:textId="15925D5B" w:rsidR="00515511" w:rsidRPr="00515511" w:rsidRDefault="00515511" w:rsidP="00515511">
            <w:pPr>
              <w:pStyle w:val="ListParagraph"/>
              <w:numPr>
                <w:ilvl w:val="0"/>
                <w:numId w:val="43"/>
              </w:num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9A9" w14:textId="77777777" w:rsidR="00515511" w:rsidRDefault="0051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AA" w14:textId="77777777" w:rsidR="00515511" w:rsidRPr="009458D9" w:rsidRDefault="00515511" w:rsidP="00515511">
            <w:pPr>
              <w:pStyle w:val="ListParagraph"/>
              <w:numPr>
                <w:ilvl w:val="0"/>
                <w:numId w:val="43"/>
              </w:numPr>
              <w:rPr>
                <w:rFonts w:ascii="Cambria" w:eastAsia="Cambria" w:hAnsi="Cambria" w:cs="Cambria"/>
                <w:i/>
              </w:rPr>
            </w:pPr>
            <w:r w:rsidRPr="009458D9">
              <w:rPr>
                <w:rFonts w:ascii="Cambria" w:eastAsia="Cambria" w:hAnsi="Cambria" w:cs="Cambria"/>
                <w:i/>
              </w:rPr>
              <w:t>Monroe Fund Application</w:t>
            </w:r>
          </w:p>
          <w:p w14:paraId="0A4EA9AB" w14:textId="77777777" w:rsidR="00515511" w:rsidRPr="009458D9" w:rsidRDefault="00A70EEE" w:rsidP="00515511">
            <w:pPr>
              <w:pStyle w:val="ListParagraph"/>
              <w:numPr>
                <w:ilvl w:val="0"/>
                <w:numId w:val="43"/>
              </w:numPr>
              <w:rPr>
                <w:rFonts w:ascii="Cambria" w:eastAsia="Cambria" w:hAnsi="Cambria" w:cs="Cambria"/>
                <w:i/>
              </w:rPr>
            </w:pPr>
            <w:r w:rsidRPr="009458D9">
              <w:rPr>
                <w:rFonts w:ascii="Cambria" w:eastAsia="Cambria" w:hAnsi="Cambria" w:cs="Cambria"/>
                <w:i/>
              </w:rPr>
              <w:t xml:space="preserve">St. Vincent De Paul </w:t>
            </w:r>
            <w:proofErr w:type="spellStart"/>
            <w:r w:rsidRPr="009458D9">
              <w:rPr>
                <w:rFonts w:ascii="Cambria" w:eastAsia="Cambria" w:hAnsi="Cambria" w:cs="Cambria"/>
                <w:i/>
              </w:rPr>
              <w:t>Applic</w:t>
            </w:r>
            <w:proofErr w:type="spellEnd"/>
          </w:p>
          <w:p w14:paraId="0A4EA9AC" w14:textId="77777777" w:rsidR="00515511" w:rsidRPr="00515511" w:rsidRDefault="00A70EEE" w:rsidP="00515511">
            <w:pPr>
              <w:pStyle w:val="ListParagraph"/>
              <w:numPr>
                <w:ilvl w:val="0"/>
                <w:numId w:val="43"/>
              </w:num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Meet</w:t>
            </w:r>
            <w:r w:rsidR="00515511">
              <w:rPr>
                <w:rFonts w:ascii="Cambria" w:eastAsia="Cambria" w:hAnsi="Cambria" w:cs="Cambria"/>
                <w:i/>
              </w:rPr>
              <w:t xml:space="preserve"> Salvation Army coordinator</w:t>
            </w:r>
          </w:p>
        </w:tc>
        <w:tc>
          <w:tcPr>
            <w:tcW w:w="1445" w:type="dxa"/>
          </w:tcPr>
          <w:p w14:paraId="0A4EA9AD" w14:textId="77777777" w:rsidR="00515511" w:rsidRDefault="0051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AE" w14:textId="77777777" w:rsidR="00515511" w:rsidRDefault="00515511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9BE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B0" w14:textId="77777777" w:rsidR="00A12DD9" w:rsidRPr="00151EA9" w:rsidRDefault="006717EF">
            <w:pPr>
              <w:rPr>
                <w:rFonts w:ascii="Cambria" w:eastAsia="Cambria" w:hAnsi="Cambria" w:cs="Cambria"/>
                <w:b/>
                <w:i/>
              </w:rPr>
            </w:pPr>
            <w:r w:rsidRPr="00151EA9">
              <w:rPr>
                <w:rFonts w:ascii="Cambria" w:eastAsia="Cambria" w:hAnsi="Cambria" w:cs="Cambria"/>
                <w:b/>
                <w:i/>
              </w:rPr>
              <w:t>Social Security</w:t>
            </w:r>
          </w:p>
          <w:p w14:paraId="0A4EA9B1" w14:textId="77777777" w:rsidR="006717EF" w:rsidRPr="00151EA9" w:rsidRDefault="006717EF" w:rsidP="006717EF">
            <w:pPr>
              <w:pStyle w:val="ListParagraph"/>
              <w:numPr>
                <w:ilvl w:val="0"/>
                <w:numId w:val="24"/>
              </w:numPr>
              <w:rPr>
                <w:rFonts w:ascii="Cambria" w:eastAsia="Cambria" w:hAnsi="Cambria" w:cs="Cambria"/>
                <w:b/>
                <w:i/>
              </w:rPr>
            </w:pPr>
            <w:r w:rsidRPr="00151EA9">
              <w:rPr>
                <w:rFonts w:ascii="Cambria" w:eastAsia="Cambria" w:hAnsi="Cambria" w:cs="Cambria"/>
                <w:b/>
                <w:i/>
              </w:rPr>
              <w:t>Disability (SSDI)</w:t>
            </w:r>
          </w:p>
          <w:p w14:paraId="0A4EA9B2" w14:textId="77777777" w:rsidR="0010245C" w:rsidRPr="00151EA9" w:rsidRDefault="0010245C" w:rsidP="0010245C">
            <w:pPr>
              <w:pStyle w:val="ListParagraph"/>
              <w:rPr>
                <w:rFonts w:ascii="Cambria" w:eastAsia="Cambria" w:hAnsi="Cambria" w:cs="Cambria"/>
                <w:i/>
              </w:rPr>
            </w:pPr>
            <w:r w:rsidRPr="00151EA9">
              <w:rPr>
                <w:rFonts w:ascii="Cambria" w:eastAsia="Cambria" w:hAnsi="Cambria" w:cs="Cambria"/>
                <w:i/>
                <w:highlight w:val="yellow"/>
              </w:rPr>
              <w:t xml:space="preserve">Meet with </w:t>
            </w:r>
            <w:r w:rsidRPr="008D2376">
              <w:rPr>
                <w:rFonts w:ascii="Cambria" w:eastAsia="Cambria" w:hAnsi="Cambria" w:cs="Cambria"/>
                <w:i/>
                <w:highlight w:val="yellow"/>
              </w:rPr>
              <w:t>DBS</w:t>
            </w:r>
            <w:r w:rsidR="00443322">
              <w:rPr>
                <w:rFonts w:ascii="Cambria" w:eastAsia="Cambria" w:hAnsi="Cambria" w:cs="Cambria"/>
                <w:i/>
                <w:highlight w:val="yellow"/>
              </w:rPr>
              <w:t xml:space="preserve">, </w:t>
            </w:r>
          </w:p>
          <w:p w14:paraId="0A4EA9B3" w14:textId="77777777" w:rsidR="006717EF" w:rsidRPr="00151EA9" w:rsidRDefault="006717EF" w:rsidP="006717EF">
            <w:pPr>
              <w:pStyle w:val="ListParagraph"/>
              <w:numPr>
                <w:ilvl w:val="0"/>
                <w:numId w:val="24"/>
              </w:numPr>
              <w:rPr>
                <w:rFonts w:ascii="Cambria" w:eastAsia="Cambria" w:hAnsi="Cambria" w:cs="Cambria"/>
                <w:b/>
                <w:i/>
              </w:rPr>
            </w:pPr>
            <w:r w:rsidRPr="00151EA9">
              <w:rPr>
                <w:rFonts w:ascii="Cambria" w:eastAsia="Cambria" w:hAnsi="Cambria" w:cs="Cambria"/>
                <w:b/>
                <w:i/>
              </w:rPr>
              <w:t>Supplemental Security Income (SSI)</w:t>
            </w:r>
          </w:p>
          <w:p w14:paraId="0A4EA9B4" w14:textId="77777777" w:rsidR="006717EF" w:rsidRPr="00151EA9" w:rsidRDefault="006717EF" w:rsidP="006717EF">
            <w:pPr>
              <w:pStyle w:val="ListParagraph"/>
              <w:numPr>
                <w:ilvl w:val="0"/>
                <w:numId w:val="24"/>
              </w:numPr>
              <w:rPr>
                <w:rFonts w:ascii="Cambria" w:eastAsia="Cambria" w:hAnsi="Cambria" w:cs="Cambria"/>
                <w:b/>
                <w:i/>
              </w:rPr>
            </w:pPr>
            <w:r w:rsidRPr="00151EA9">
              <w:rPr>
                <w:rFonts w:ascii="Cambria" w:eastAsia="Cambria" w:hAnsi="Cambria" w:cs="Cambria"/>
                <w:b/>
                <w:i/>
              </w:rPr>
              <w:t>Retirement (SSA)</w:t>
            </w:r>
          </w:p>
          <w:p w14:paraId="0A4EA9B5" w14:textId="77777777" w:rsidR="0010245C" w:rsidRPr="00151EA9" w:rsidRDefault="0010245C" w:rsidP="0010245C">
            <w:pPr>
              <w:pStyle w:val="ListParagraph"/>
              <w:rPr>
                <w:rFonts w:ascii="Cambria" w:eastAsia="Cambria" w:hAnsi="Cambria" w:cs="Cambria"/>
                <w:i/>
              </w:rPr>
            </w:pPr>
            <w:r w:rsidRPr="00151EA9">
              <w:rPr>
                <w:rFonts w:ascii="Cambria" w:eastAsia="Cambria" w:hAnsi="Cambria" w:cs="Cambria"/>
                <w:i/>
                <w:highlight w:val="yellow"/>
              </w:rPr>
              <w:t>Meet with payee</w:t>
            </w:r>
            <w:r w:rsidR="00443322">
              <w:rPr>
                <w:rFonts w:ascii="Cambria" w:eastAsia="Cambria" w:hAnsi="Cambria" w:cs="Cambria"/>
                <w:i/>
                <w:highlight w:val="yellow"/>
              </w:rPr>
              <w:t>,</w:t>
            </w:r>
          </w:p>
        </w:tc>
        <w:tc>
          <w:tcPr>
            <w:tcW w:w="1260" w:type="dxa"/>
          </w:tcPr>
          <w:p w14:paraId="0A4EA9B6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B7" w14:textId="77777777" w:rsidR="00A12DD9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Social Security Administration (SSA)</w:t>
            </w:r>
          </w:p>
          <w:p w14:paraId="0A4EA9B8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Types of Beneficiaries:</w:t>
            </w:r>
          </w:p>
          <w:p w14:paraId="0A4EA9B9" w14:textId="77777777" w:rsidR="006717EF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40" w:history="1"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https://www.ssa.gov/oact/progdata/types.html</w:t>
              </w:r>
            </w:hyperlink>
          </w:p>
          <w:p w14:paraId="0A4EA9BA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SSA FAQs—SSI:</w:t>
            </w:r>
          </w:p>
          <w:p w14:paraId="0A4EA9BB" w14:textId="77777777" w:rsidR="006717EF" w:rsidRPr="006717EF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41" w:history="1"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https://faq.ssa.gov/link/portal/34011/34019/ArticleFolder/422/Supplemental-Security-Income-SSI-</w:t>
              </w:r>
            </w:hyperlink>
          </w:p>
        </w:tc>
        <w:tc>
          <w:tcPr>
            <w:tcW w:w="1445" w:type="dxa"/>
          </w:tcPr>
          <w:p w14:paraId="0A4EA9BC" w14:textId="77777777" w:rsidR="00A12DD9" w:rsidRDefault="00A1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BD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A12DD9" w14:paraId="0A4EA9CD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BF" w14:textId="77777777" w:rsidR="00A12DD9" w:rsidRDefault="006717EF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Local Health Providers</w:t>
            </w:r>
          </w:p>
          <w:p w14:paraId="0A4EA9C3" w14:textId="29B74EF6" w:rsidR="006717EF" w:rsidRPr="006717EF" w:rsidRDefault="006717EF" w:rsidP="006717EF">
            <w:pPr>
              <w:pStyle w:val="ListParagraph"/>
              <w:numPr>
                <w:ilvl w:val="0"/>
                <w:numId w:val="30"/>
              </w:num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9C4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CA" w14:textId="7C7DA605" w:rsidR="006717EF" w:rsidRPr="006717EF" w:rsidRDefault="001B05AE" w:rsidP="006717EF">
            <w:pPr>
              <w:pStyle w:val="ListParagraph"/>
              <w:tabs>
                <w:tab w:val="left" w:pos="2160"/>
              </w:tabs>
              <w:rPr>
                <w:rFonts w:ascii="Cambria" w:eastAsia="Cambria" w:hAnsi="Cambria" w:cs="Cambria"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sz w:val="18"/>
                <w:szCs w:val="18"/>
              </w:rPr>
              <w:t>Add listing of clinics</w:t>
            </w:r>
          </w:p>
        </w:tc>
        <w:tc>
          <w:tcPr>
            <w:tcW w:w="1445" w:type="dxa"/>
          </w:tcPr>
          <w:p w14:paraId="0A4EA9CB" w14:textId="77777777" w:rsidR="00A12DD9" w:rsidRDefault="00A1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CC" w14:textId="77777777" w:rsidR="00A12DD9" w:rsidRDefault="00A12DD9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9E6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CE" w14:textId="77777777" w:rsidR="006717EF" w:rsidRDefault="006717EF" w:rsidP="0010245C">
            <w:pPr>
              <w:rPr>
                <w:rFonts w:ascii="Cambria" w:eastAsia="Cambria" w:hAnsi="Cambria" w:cs="Cambria"/>
                <w:b/>
                <w:i/>
              </w:rPr>
            </w:pPr>
            <w:r w:rsidRPr="006717EF">
              <w:rPr>
                <w:rFonts w:ascii="Cambria" w:eastAsia="Cambria" w:hAnsi="Cambria" w:cs="Cambria"/>
                <w:b/>
                <w:i/>
              </w:rPr>
              <w:t>Information regarding dementias</w:t>
            </w:r>
          </w:p>
          <w:p w14:paraId="0A4EA9CF" w14:textId="77777777" w:rsidR="006717EF" w:rsidRPr="006717EF" w:rsidRDefault="006717EF" w:rsidP="006717EF">
            <w:pPr>
              <w:pStyle w:val="ListParagraph"/>
              <w:numPr>
                <w:ilvl w:val="0"/>
                <w:numId w:val="31"/>
              </w:num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i/>
              </w:rPr>
              <w:t>Overview</w:t>
            </w:r>
          </w:p>
          <w:p w14:paraId="0A4EA9D0" w14:textId="77777777" w:rsidR="006717EF" w:rsidRPr="006717EF" w:rsidRDefault="006717EF" w:rsidP="006717EF">
            <w:pPr>
              <w:pStyle w:val="ListParagraph"/>
              <w:numPr>
                <w:ilvl w:val="0"/>
                <w:numId w:val="31"/>
              </w:num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i/>
              </w:rPr>
              <w:t>Types</w:t>
            </w:r>
          </w:p>
          <w:p w14:paraId="0A4EA9D1" w14:textId="77777777" w:rsidR="006717EF" w:rsidRPr="006717EF" w:rsidRDefault="006717EF" w:rsidP="006717EF">
            <w:pPr>
              <w:pStyle w:val="ListParagraph"/>
              <w:numPr>
                <w:ilvl w:val="0"/>
                <w:numId w:val="31"/>
              </w:num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i/>
              </w:rPr>
              <w:t>Communication</w:t>
            </w:r>
          </w:p>
          <w:p w14:paraId="0A4EA9D2" w14:textId="77777777" w:rsidR="006717EF" w:rsidRPr="006717EF" w:rsidRDefault="006717EF" w:rsidP="006717EF">
            <w:pPr>
              <w:pStyle w:val="ListParagraph"/>
              <w:numPr>
                <w:ilvl w:val="0"/>
                <w:numId w:val="31"/>
              </w:num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i/>
              </w:rPr>
              <w:t>Stages</w:t>
            </w:r>
          </w:p>
          <w:p w14:paraId="0A4EA9D3" w14:textId="77777777" w:rsidR="006717EF" w:rsidRPr="00151C63" w:rsidRDefault="006717EF" w:rsidP="006717EF">
            <w:pPr>
              <w:pStyle w:val="ListParagraph"/>
              <w:numPr>
                <w:ilvl w:val="0"/>
                <w:numId w:val="31"/>
              </w:num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i/>
              </w:rPr>
              <w:t>Behaviors</w:t>
            </w:r>
          </w:p>
          <w:p w14:paraId="285B3D20" w14:textId="77777777" w:rsidR="001B05AE" w:rsidRDefault="00151C63" w:rsidP="001B05AE">
            <w:pPr>
              <w:pStyle w:val="ListParagrap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Meet with Dementia Care Specialist</w:t>
            </w:r>
            <w:r w:rsidR="00151EA9">
              <w:rPr>
                <w:rFonts w:ascii="Cambria" w:eastAsia="Cambria" w:hAnsi="Cambria" w:cs="Cambria"/>
                <w:i/>
              </w:rPr>
              <w:t xml:space="preserve">. </w:t>
            </w:r>
          </w:p>
          <w:p w14:paraId="0A4EA9D6" w14:textId="77777777" w:rsidR="000F6021" w:rsidRPr="0084266B" w:rsidRDefault="000F6021" w:rsidP="0084266B">
            <w:pPr>
              <w:pStyle w:val="ListParagraph"/>
              <w:numPr>
                <w:ilvl w:val="0"/>
                <w:numId w:val="40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View Teepa Snow videos</w:t>
            </w:r>
          </w:p>
        </w:tc>
        <w:tc>
          <w:tcPr>
            <w:tcW w:w="1260" w:type="dxa"/>
          </w:tcPr>
          <w:p w14:paraId="0A4EA9D7" w14:textId="77777777" w:rsidR="006717EF" w:rsidRDefault="006717EF" w:rsidP="00102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D8" w14:textId="77777777" w:rsidR="006717EF" w:rsidRDefault="006717EF" w:rsidP="0010245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Alzheimer’s Association—What is </w:t>
            </w:r>
            <w:proofErr w:type="gramStart"/>
            <w:r>
              <w:rPr>
                <w:rFonts w:asciiTheme="majorHAnsi" w:hAnsiTheme="majorHAnsi"/>
                <w:i/>
              </w:rPr>
              <w:t>dementia?:</w:t>
            </w:r>
            <w:proofErr w:type="gramEnd"/>
          </w:p>
          <w:p w14:paraId="0A4EA9D9" w14:textId="77777777" w:rsidR="006717EF" w:rsidRDefault="00351B01" w:rsidP="0010245C">
            <w:pPr>
              <w:rPr>
                <w:rFonts w:asciiTheme="majorHAnsi" w:hAnsiTheme="majorHAnsi"/>
                <w:i/>
                <w:sz w:val="18"/>
                <w:szCs w:val="18"/>
              </w:rPr>
            </w:pPr>
            <w:hyperlink r:id="rId42" w:history="1">
              <w:r w:rsidR="006717EF" w:rsidRPr="006717EF">
                <w:rPr>
                  <w:rStyle w:val="Hyperlink"/>
                  <w:rFonts w:asciiTheme="majorHAnsi" w:hAnsiTheme="majorHAnsi"/>
                  <w:i/>
                  <w:sz w:val="18"/>
                  <w:szCs w:val="18"/>
                </w:rPr>
                <w:t>https://www.alz.org/what-is-dementia.asp</w:t>
              </w:r>
            </w:hyperlink>
          </w:p>
          <w:p w14:paraId="0A4EA9DA" w14:textId="77777777" w:rsidR="006717EF" w:rsidRDefault="006717EF" w:rsidP="0010245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Alzheimer’s Association—Types of Dementias:</w:t>
            </w:r>
          </w:p>
          <w:p w14:paraId="0A4EA9DB" w14:textId="77777777" w:rsidR="006717EF" w:rsidRPr="006717EF" w:rsidRDefault="00351B01" w:rsidP="0010245C">
            <w:pPr>
              <w:rPr>
                <w:rFonts w:asciiTheme="majorHAnsi" w:hAnsiTheme="majorHAnsi"/>
                <w:i/>
                <w:sz w:val="18"/>
                <w:szCs w:val="18"/>
              </w:rPr>
            </w:pPr>
            <w:hyperlink r:id="rId43" w:history="1">
              <w:r w:rsidR="006717EF" w:rsidRPr="006717EF">
                <w:rPr>
                  <w:rStyle w:val="Hyperlink"/>
                  <w:rFonts w:asciiTheme="majorHAnsi" w:hAnsiTheme="majorHAnsi"/>
                  <w:i/>
                  <w:sz w:val="18"/>
                  <w:szCs w:val="18"/>
                </w:rPr>
                <w:t>https://www.alz.org/deme</w:t>
              </w:r>
              <w:r w:rsidR="006717EF" w:rsidRPr="006717EF">
                <w:rPr>
                  <w:rStyle w:val="Hyperlink"/>
                  <w:rFonts w:asciiTheme="majorHAnsi" w:hAnsiTheme="majorHAnsi"/>
                  <w:i/>
                  <w:sz w:val="18"/>
                  <w:szCs w:val="18"/>
                </w:rPr>
                <w:t>n</w:t>
              </w:r>
              <w:r w:rsidR="006717EF" w:rsidRPr="006717EF">
                <w:rPr>
                  <w:rStyle w:val="Hyperlink"/>
                  <w:rFonts w:asciiTheme="majorHAnsi" w:hAnsiTheme="majorHAnsi"/>
                  <w:i/>
                  <w:sz w:val="18"/>
                  <w:szCs w:val="18"/>
                </w:rPr>
                <w:t>tia/types-of-dementia.asp</w:t>
              </w:r>
            </w:hyperlink>
          </w:p>
          <w:p w14:paraId="0A4EA9DC" w14:textId="77777777" w:rsidR="006717EF" w:rsidRDefault="006717EF" w:rsidP="0010245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Alzheimer’s Association--Brain Tour:</w:t>
            </w:r>
          </w:p>
          <w:p w14:paraId="0A4EA9DD" w14:textId="77777777" w:rsidR="006717EF" w:rsidRDefault="00351B01" w:rsidP="0010245C">
            <w:pPr>
              <w:rPr>
                <w:rFonts w:asciiTheme="majorHAnsi" w:hAnsiTheme="majorHAnsi"/>
                <w:i/>
                <w:sz w:val="18"/>
                <w:szCs w:val="18"/>
              </w:rPr>
            </w:pPr>
            <w:hyperlink r:id="rId44" w:history="1">
              <w:r w:rsidR="006717EF" w:rsidRPr="006717EF">
                <w:rPr>
                  <w:rStyle w:val="Hyperlink"/>
                  <w:rFonts w:asciiTheme="majorHAnsi" w:hAnsiTheme="majorHAnsi"/>
                  <w:i/>
                  <w:sz w:val="18"/>
                  <w:szCs w:val="18"/>
                </w:rPr>
                <w:t>https://www.alz.org/braintour/enews_signup.asp</w:t>
              </w:r>
            </w:hyperlink>
          </w:p>
          <w:p w14:paraId="0A4EA9DE" w14:textId="77777777" w:rsidR="006717EF" w:rsidRDefault="006717EF" w:rsidP="0010245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Alzheimer’s Association—Communication: </w:t>
            </w:r>
          </w:p>
          <w:p w14:paraId="0A4EA9DF" w14:textId="77777777" w:rsidR="006717EF" w:rsidRDefault="00351B01" w:rsidP="0010245C">
            <w:pPr>
              <w:rPr>
                <w:rFonts w:asciiTheme="majorHAnsi" w:hAnsiTheme="majorHAnsi"/>
                <w:i/>
                <w:sz w:val="18"/>
                <w:szCs w:val="18"/>
              </w:rPr>
            </w:pPr>
            <w:hyperlink r:id="rId45" w:history="1">
              <w:r w:rsidR="006717EF" w:rsidRPr="006717EF">
                <w:rPr>
                  <w:rStyle w:val="Hyperlink"/>
                  <w:rFonts w:asciiTheme="majorHAnsi" w:hAnsiTheme="majorHAnsi"/>
                  <w:i/>
                  <w:sz w:val="18"/>
                  <w:szCs w:val="18"/>
                </w:rPr>
                <w:t>https://www.alz.org/care/dementia-communication-tips.asp</w:t>
              </w:r>
            </w:hyperlink>
          </w:p>
          <w:p w14:paraId="0A4EA9E0" w14:textId="77777777" w:rsidR="006717EF" w:rsidRDefault="006717EF" w:rsidP="0010245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Alzheimer’s Association—Caregiver Center:</w:t>
            </w:r>
          </w:p>
          <w:p w14:paraId="0A4EA9E1" w14:textId="77777777" w:rsidR="006717EF" w:rsidRDefault="00351B01" w:rsidP="0010245C">
            <w:pPr>
              <w:rPr>
                <w:rStyle w:val="Hyperlink"/>
                <w:rFonts w:asciiTheme="majorHAnsi" w:hAnsiTheme="majorHAnsi"/>
                <w:i/>
                <w:sz w:val="18"/>
                <w:szCs w:val="18"/>
              </w:rPr>
            </w:pPr>
            <w:hyperlink r:id="rId46" w:history="1">
              <w:r w:rsidR="006717EF" w:rsidRPr="006717EF">
                <w:rPr>
                  <w:rStyle w:val="Hyperlink"/>
                  <w:rFonts w:asciiTheme="majorHAnsi" w:hAnsiTheme="majorHAnsi"/>
                  <w:i/>
                  <w:sz w:val="18"/>
                  <w:szCs w:val="18"/>
                </w:rPr>
                <w:t>https://www.alz.org/care/dementia-communication-tips.asp</w:t>
              </w:r>
            </w:hyperlink>
          </w:p>
          <w:p w14:paraId="0A4EA9E3" w14:textId="322483B8" w:rsidR="0084266B" w:rsidRPr="00A70EEE" w:rsidRDefault="0084266B" w:rsidP="0010245C">
            <w:pPr>
              <w:rPr>
                <w:rFonts w:asciiTheme="majorHAnsi" w:hAnsiTheme="majorHAnsi"/>
                <w:i/>
                <w:color w:val="auto"/>
                <w:sz w:val="18"/>
                <w:szCs w:val="18"/>
              </w:rPr>
            </w:pPr>
          </w:p>
        </w:tc>
        <w:tc>
          <w:tcPr>
            <w:tcW w:w="1445" w:type="dxa"/>
          </w:tcPr>
          <w:p w14:paraId="0A4EA9E4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E5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9F1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E7" w14:textId="77777777" w:rsidR="006717EF" w:rsidRDefault="006717EF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Information regarding Traumatic Brain Injuries</w:t>
            </w:r>
          </w:p>
          <w:p w14:paraId="0A4EA9E8" w14:textId="77777777" w:rsidR="006717EF" w:rsidRDefault="006717EF" w:rsidP="006717EF">
            <w:pPr>
              <w:pStyle w:val="ListParagraph"/>
              <w:numPr>
                <w:ilvl w:val="0"/>
                <w:numId w:val="32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Overview</w:t>
            </w:r>
          </w:p>
          <w:p w14:paraId="0A4EA9E9" w14:textId="77777777" w:rsidR="006717EF" w:rsidRPr="006717EF" w:rsidRDefault="006717EF" w:rsidP="006717EF">
            <w:pPr>
              <w:pStyle w:val="ListParagraph"/>
              <w:numPr>
                <w:ilvl w:val="0"/>
                <w:numId w:val="32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Symptoms</w:t>
            </w:r>
          </w:p>
        </w:tc>
        <w:tc>
          <w:tcPr>
            <w:tcW w:w="1260" w:type="dxa"/>
          </w:tcPr>
          <w:p w14:paraId="0A4EA9EA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EB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Traumatic Brain Injury.com—Understanding Brain Injury:</w:t>
            </w:r>
          </w:p>
          <w:p w14:paraId="0A4EA9EC" w14:textId="77777777" w:rsidR="006717EF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47" w:history="1"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http://www.traumaticbraininjury.com/understanding-tbi/</w:t>
              </w:r>
            </w:hyperlink>
          </w:p>
          <w:p w14:paraId="0A4EA9ED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Traumatic Brain Injury.com—Symptoms of TBI:</w:t>
            </w:r>
          </w:p>
          <w:p w14:paraId="0A4EA9EE" w14:textId="77777777" w:rsidR="006717EF" w:rsidRPr="006717EF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48" w:history="1"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http://www.traumaticbraininjury.com/symptoms-of-tbi/</w:t>
              </w:r>
            </w:hyperlink>
          </w:p>
        </w:tc>
        <w:tc>
          <w:tcPr>
            <w:tcW w:w="1445" w:type="dxa"/>
          </w:tcPr>
          <w:p w14:paraId="0A4EA9EF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F0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9F8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F2" w14:textId="77777777" w:rsidR="006717EF" w:rsidRPr="006717EF" w:rsidRDefault="006717EF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Information regarding Intellectual Disabilities</w:t>
            </w:r>
          </w:p>
        </w:tc>
        <w:tc>
          <w:tcPr>
            <w:tcW w:w="1260" w:type="dxa"/>
          </w:tcPr>
          <w:p w14:paraId="0A4EA9F3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F4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DHS—Developmental Disability Programs and Information:</w:t>
            </w:r>
          </w:p>
          <w:p w14:paraId="0A4EA9F5" w14:textId="77777777" w:rsidR="006717EF" w:rsidRPr="006717EF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49" w:history="1"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https://www.dhs</w:t>
              </w:r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.</w:t>
              </w:r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wisconsin.gov/disabilities/dd.htm</w:t>
              </w:r>
            </w:hyperlink>
          </w:p>
        </w:tc>
        <w:tc>
          <w:tcPr>
            <w:tcW w:w="1445" w:type="dxa"/>
          </w:tcPr>
          <w:p w14:paraId="0A4EA9F6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F7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9FF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9F9" w14:textId="77777777" w:rsidR="006717EF" w:rsidRPr="006717EF" w:rsidRDefault="006717EF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lastRenderedPageBreak/>
              <w:t>Information regarding Severe and Persistent Mental Illness</w:t>
            </w:r>
          </w:p>
        </w:tc>
        <w:tc>
          <w:tcPr>
            <w:tcW w:w="1260" w:type="dxa"/>
          </w:tcPr>
          <w:p w14:paraId="0A4EA9FA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9FB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SAMSHA publication:</w:t>
            </w:r>
          </w:p>
          <w:p w14:paraId="0A4EA9FC" w14:textId="77777777" w:rsidR="006717EF" w:rsidRPr="006717EF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50" w:history="1"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https://nrepp.samhsa.gov/Docs/Literatures/Behind_the_Term_Serious%20%20Mental%20Illness.pdf</w:t>
              </w:r>
            </w:hyperlink>
          </w:p>
        </w:tc>
        <w:tc>
          <w:tcPr>
            <w:tcW w:w="1445" w:type="dxa"/>
          </w:tcPr>
          <w:p w14:paraId="0A4EA9FD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9FE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08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00" w14:textId="77777777" w:rsidR="006717EF" w:rsidRDefault="006717EF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Hoarding</w:t>
            </w:r>
          </w:p>
          <w:p w14:paraId="0A4EAA01" w14:textId="77777777" w:rsidR="006717EF" w:rsidRDefault="006717EF" w:rsidP="006717EF">
            <w:pPr>
              <w:pStyle w:val="ListParagraph"/>
              <w:numPr>
                <w:ilvl w:val="0"/>
                <w:numId w:val="33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Overview</w:t>
            </w:r>
          </w:p>
          <w:p w14:paraId="0A4EAA02" w14:textId="77777777" w:rsidR="006717EF" w:rsidRPr="006717EF" w:rsidRDefault="006717EF" w:rsidP="006717EF">
            <w:pPr>
              <w:pStyle w:val="ListParagraph"/>
              <w:numPr>
                <w:ilvl w:val="0"/>
                <w:numId w:val="33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Visit Health Hazards</w:t>
            </w:r>
          </w:p>
        </w:tc>
        <w:tc>
          <w:tcPr>
            <w:tcW w:w="1260" w:type="dxa"/>
          </w:tcPr>
          <w:p w14:paraId="0A4EAA03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04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UW Health topics-Hoarding Disorder</w:t>
            </w:r>
          </w:p>
          <w:p w14:paraId="0A4EAA05" w14:textId="77777777" w:rsidR="006717EF" w:rsidRPr="006717EF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51" w:history="1"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https://www.uwhealth.org/health/topic/special/hoarding-disorder/abq2245.html</w:t>
              </w:r>
            </w:hyperlink>
          </w:p>
        </w:tc>
        <w:tc>
          <w:tcPr>
            <w:tcW w:w="1445" w:type="dxa"/>
          </w:tcPr>
          <w:p w14:paraId="0A4EAA06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07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17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09" w14:textId="77777777" w:rsidR="006717EF" w:rsidRDefault="006717EF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Infestations</w:t>
            </w:r>
          </w:p>
          <w:p w14:paraId="0A4EAA0A" w14:textId="77777777" w:rsidR="006717EF" w:rsidRDefault="006717EF" w:rsidP="006717EF">
            <w:pPr>
              <w:pStyle w:val="ListParagraph"/>
              <w:numPr>
                <w:ilvl w:val="0"/>
                <w:numId w:val="34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Bed bugs</w:t>
            </w:r>
          </w:p>
          <w:p w14:paraId="0A4EAA0B" w14:textId="77777777" w:rsidR="006717EF" w:rsidRDefault="006717EF" w:rsidP="006717EF">
            <w:pPr>
              <w:pStyle w:val="ListParagraph"/>
              <w:numPr>
                <w:ilvl w:val="0"/>
                <w:numId w:val="34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Fleas</w:t>
            </w:r>
          </w:p>
          <w:p w14:paraId="0A4EAA0C" w14:textId="77777777" w:rsidR="006717EF" w:rsidRDefault="006717EF" w:rsidP="006717EF">
            <w:pPr>
              <w:pStyle w:val="ListParagraph"/>
              <w:numPr>
                <w:ilvl w:val="0"/>
                <w:numId w:val="34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Lice</w:t>
            </w:r>
          </w:p>
          <w:p w14:paraId="0A4EAA0D" w14:textId="77777777" w:rsidR="006717EF" w:rsidRPr="006717EF" w:rsidRDefault="006717EF" w:rsidP="006717EF">
            <w:pPr>
              <w:pStyle w:val="ListParagraph"/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A0E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0F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EPA Bed Bugs:  Get them out and keep them out:</w:t>
            </w:r>
          </w:p>
          <w:p w14:paraId="0A4EAA10" w14:textId="77777777" w:rsidR="006717EF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52" w:history="1"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https://www.epa.gov/bedbugs</w:t>
              </w:r>
            </w:hyperlink>
          </w:p>
          <w:p w14:paraId="0A4EAA11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Healthline. Answers to your questions about fleas:</w:t>
            </w:r>
          </w:p>
          <w:p w14:paraId="0A4EAA12" w14:textId="77777777" w:rsidR="006717EF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53" w:anchor="fleabites4" w:history="1"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https://www.healthline.com/health/fleas#fleabites4</w:t>
              </w:r>
            </w:hyperlink>
          </w:p>
          <w:p w14:paraId="0A4EAA13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CDC-Head Lice-General Information FAQs:</w:t>
            </w:r>
          </w:p>
          <w:p w14:paraId="0A4EAA14" w14:textId="77777777" w:rsidR="006717EF" w:rsidRPr="006717EF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54" w:history="1">
              <w:r w:rsidR="006717EF" w:rsidRPr="006717E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https://www.cdc.gov/parasites/lice/head/gen_info/faqs.html</w:t>
              </w:r>
            </w:hyperlink>
          </w:p>
        </w:tc>
        <w:tc>
          <w:tcPr>
            <w:tcW w:w="1445" w:type="dxa"/>
          </w:tcPr>
          <w:p w14:paraId="0A4EAA15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16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1E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18" w14:textId="77777777" w:rsidR="006717EF" w:rsidRPr="006717EF" w:rsidRDefault="006717EF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Universal Precautions</w:t>
            </w:r>
          </w:p>
        </w:tc>
        <w:tc>
          <w:tcPr>
            <w:tcW w:w="1260" w:type="dxa"/>
          </w:tcPr>
          <w:p w14:paraId="0A4EAA19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1A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  <w:proofErr w:type="spellStart"/>
            <w:r>
              <w:rPr>
                <w:rFonts w:ascii="Cambria" w:eastAsia="Cambria" w:hAnsi="Cambria" w:cs="Cambria"/>
                <w:i/>
              </w:rPr>
              <w:t>Washtena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County Public Health fact sheet, Universal Precautions:</w:t>
            </w:r>
          </w:p>
          <w:p w14:paraId="0A4EAA1B" w14:textId="32F35B95" w:rsidR="006717EF" w:rsidRPr="006717EF" w:rsidRDefault="008C44CB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55" w:history="1">
              <w:r>
                <w:rPr>
                  <w:rStyle w:val="Hyperlink"/>
                </w:rPr>
                <w:t>Universal-Precautions-PDF (washtenaw.org)</w:t>
              </w:r>
            </w:hyperlink>
          </w:p>
        </w:tc>
        <w:tc>
          <w:tcPr>
            <w:tcW w:w="1445" w:type="dxa"/>
          </w:tcPr>
          <w:p w14:paraId="0A4EAA1C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1D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2C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1F" w14:textId="7EF0869E" w:rsidR="006717EF" w:rsidRDefault="001B05AE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           </w:t>
            </w:r>
            <w:r w:rsidR="0010245C">
              <w:rPr>
                <w:rFonts w:ascii="Cambria" w:eastAsia="Cambria" w:hAnsi="Cambria" w:cs="Cambria"/>
                <w:b/>
                <w:i/>
              </w:rPr>
              <w:t xml:space="preserve"> County Circuit Court</w:t>
            </w:r>
          </w:p>
          <w:p w14:paraId="0A4EAA20" w14:textId="77777777" w:rsidR="0010245C" w:rsidRDefault="0010245C" w:rsidP="0010245C">
            <w:pPr>
              <w:pStyle w:val="ListParagraph"/>
              <w:numPr>
                <w:ilvl w:val="0"/>
                <w:numId w:val="35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Judges</w:t>
            </w:r>
          </w:p>
          <w:p w14:paraId="0A4EAA21" w14:textId="77777777" w:rsidR="0010245C" w:rsidRDefault="0010245C" w:rsidP="0010245C">
            <w:pPr>
              <w:pStyle w:val="ListParagraph"/>
              <w:numPr>
                <w:ilvl w:val="0"/>
                <w:numId w:val="35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Commissioners</w:t>
            </w:r>
          </w:p>
          <w:p w14:paraId="0A4EAA22" w14:textId="77777777" w:rsidR="0010245C" w:rsidRDefault="0010245C" w:rsidP="0010245C">
            <w:pPr>
              <w:pStyle w:val="ListParagraph"/>
              <w:numPr>
                <w:ilvl w:val="0"/>
                <w:numId w:val="35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Meet Corp Counsel</w:t>
            </w:r>
          </w:p>
          <w:p w14:paraId="0A4EAA23" w14:textId="77777777" w:rsidR="0010245C" w:rsidRDefault="0010245C" w:rsidP="0010245C">
            <w:pPr>
              <w:pStyle w:val="ListParagraph"/>
              <w:numPr>
                <w:ilvl w:val="0"/>
                <w:numId w:val="35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Register in Probate</w:t>
            </w:r>
          </w:p>
          <w:p w14:paraId="0A4EAA24" w14:textId="77777777" w:rsidR="0010245C" w:rsidRDefault="0010245C" w:rsidP="0010245C">
            <w:pPr>
              <w:pStyle w:val="ListParagraph"/>
              <w:numPr>
                <w:ilvl w:val="0"/>
                <w:numId w:val="35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Tour Justice Center</w:t>
            </w:r>
          </w:p>
          <w:p w14:paraId="0A4EAA25" w14:textId="77777777" w:rsidR="0010245C" w:rsidRDefault="0010245C" w:rsidP="0010245C">
            <w:pPr>
              <w:pStyle w:val="ListParagrap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Hearing rooms (who sits where)</w:t>
            </w:r>
          </w:p>
          <w:p w14:paraId="0A4EAA26" w14:textId="77777777" w:rsidR="0010245C" w:rsidRDefault="0010245C" w:rsidP="0010245C">
            <w:pPr>
              <w:pStyle w:val="ListParagrap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Meeting rooms</w:t>
            </w:r>
          </w:p>
          <w:p w14:paraId="0A4EAA27" w14:textId="77777777" w:rsidR="0010245C" w:rsidRPr="00151C63" w:rsidRDefault="0010245C" w:rsidP="00151C63">
            <w:pPr>
              <w:pStyle w:val="ListParagraph"/>
              <w:numPr>
                <w:ilvl w:val="0"/>
                <w:numId w:val="35"/>
              </w:numPr>
              <w:rPr>
                <w:rFonts w:ascii="Cambria" w:eastAsia="Cambria" w:hAnsi="Cambria" w:cs="Cambria"/>
                <w:b/>
                <w:i/>
              </w:rPr>
            </w:pPr>
            <w:r w:rsidRPr="00151C63">
              <w:rPr>
                <w:rFonts w:ascii="Cambria" w:eastAsia="Cambria" w:hAnsi="Cambria" w:cs="Cambria"/>
                <w:b/>
                <w:i/>
              </w:rPr>
              <w:t>Attend a hearing</w:t>
            </w:r>
          </w:p>
        </w:tc>
        <w:tc>
          <w:tcPr>
            <w:tcW w:w="1260" w:type="dxa"/>
          </w:tcPr>
          <w:p w14:paraId="0A4EAA28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29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A2A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2B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34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2D" w14:textId="77777777" w:rsidR="006717EF" w:rsidRDefault="00151C63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Testifying</w:t>
            </w:r>
          </w:p>
          <w:p w14:paraId="0A4EAA2E" w14:textId="77777777" w:rsidR="004030B4" w:rsidRPr="00993700" w:rsidRDefault="00993700" w:rsidP="00993700">
            <w:pPr>
              <w:pStyle w:val="ListParagraph"/>
              <w:numPr>
                <w:ilvl w:val="0"/>
                <w:numId w:val="35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How, what to bring</w:t>
            </w:r>
            <w:r w:rsidR="00193815">
              <w:rPr>
                <w:rFonts w:ascii="Cambria" w:eastAsia="Cambria" w:hAnsi="Cambria" w:cs="Cambria"/>
                <w:b/>
                <w:i/>
              </w:rPr>
              <w:t>, for what purpose, and what to wear</w:t>
            </w:r>
          </w:p>
        </w:tc>
        <w:tc>
          <w:tcPr>
            <w:tcW w:w="1260" w:type="dxa"/>
          </w:tcPr>
          <w:p w14:paraId="0A4EAA2F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31" w14:textId="77777777" w:rsidR="00193815" w:rsidRPr="00762984" w:rsidRDefault="00193815" w:rsidP="00193815">
            <w:pPr>
              <w:pStyle w:val="ListParagraph"/>
              <w:numPr>
                <w:ilvl w:val="0"/>
                <w:numId w:val="35"/>
              </w:numPr>
              <w:rPr>
                <w:rFonts w:ascii="Cambria" w:eastAsia="Cambria" w:hAnsi="Cambria" w:cs="Cambria"/>
                <w:i/>
              </w:rPr>
            </w:pPr>
            <w:r w:rsidRPr="00762984">
              <w:rPr>
                <w:rFonts w:ascii="Cambria" w:eastAsia="Cambria" w:hAnsi="Cambria" w:cs="Cambria"/>
                <w:i/>
              </w:rPr>
              <w:t>Corp counsel’s question list</w:t>
            </w:r>
          </w:p>
        </w:tc>
        <w:tc>
          <w:tcPr>
            <w:tcW w:w="1445" w:type="dxa"/>
          </w:tcPr>
          <w:p w14:paraId="0A4EAA32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33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40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35" w14:textId="77777777" w:rsidR="00A70EEE" w:rsidRDefault="00A70EEE">
            <w:pPr>
              <w:rPr>
                <w:rFonts w:ascii="Cambria" w:eastAsia="Cambria" w:hAnsi="Cambria" w:cs="Cambria"/>
                <w:b/>
                <w:i/>
              </w:rPr>
            </w:pPr>
          </w:p>
          <w:p w14:paraId="0A4EAA36" w14:textId="77777777" w:rsidR="00A70EEE" w:rsidRDefault="00A70EEE">
            <w:pPr>
              <w:rPr>
                <w:rFonts w:ascii="Cambria" w:eastAsia="Cambria" w:hAnsi="Cambria" w:cs="Cambria"/>
                <w:b/>
                <w:i/>
              </w:rPr>
            </w:pPr>
          </w:p>
          <w:p w14:paraId="0A4EAA37" w14:textId="77777777" w:rsidR="006717EF" w:rsidRPr="004030B4" w:rsidRDefault="004030B4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Legal terms</w:t>
            </w:r>
          </w:p>
        </w:tc>
        <w:tc>
          <w:tcPr>
            <w:tcW w:w="1260" w:type="dxa"/>
          </w:tcPr>
          <w:p w14:paraId="0A4EAA38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39" w14:textId="77777777" w:rsidR="00A70EEE" w:rsidRPr="00762984" w:rsidRDefault="00A70EEE">
            <w:pPr>
              <w:rPr>
                <w:rFonts w:ascii="Cambria" w:eastAsia="Cambria" w:hAnsi="Cambria" w:cs="Cambria"/>
                <w:i/>
                <w:highlight w:val="yellow"/>
              </w:rPr>
            </w:pPr>
          </w:p>
          <w:p w14:paraId="0A4EAA3A" w14:textId="77777777" w:rsidR="00193815" w:rsidRPr="00762984" w:rsidRDefault="00193815">
            <w:pPr>
              <w:rPr>
                <w:rFonts w:ascii="Cambria" w:eastAsia="Cambria" w:hAnsi="Cambria" w:cs="Cambria"/>
                <w:i/>
              </w:rPr>
            </w:pPr>
            <w:r w:rsidRPr="00762984">
              <w:rPr>
                <w:rFonts w:ascii="Cambria" w:eastAsia="Cambria" w:hAnsi="Cambria" w:cs="Cambria"/>
                <w:i/>
              </w:rPr>
              <w:t>NY Courts.gov Glossary of Common legal terms:</w:t>
            </w:r>
          </w:p>
          <w:p w14:paraId="1FD7ABFF" w14:textId="77777777" w:rsidR="008C44CB" w:rsidRDefault="008C44CB">
            <w:hyperlink r:id="rId56" w:history="1">
              <w:r>
                <w:rPr>
                  <w:rStyle w:val="Hyperlink"/>
                </w:rPr>
                <w:t xml:space="preserve">Glossary of Terms | </w:t>
              </w:r>
              <w:proofErr w:type="spellStart"/>
              <w:r>
                <w:rPr>
                  <w:rStyle w:val="Hyperlink"/>
                </w:rPr>
                <w:t>NYCOURTS.GOV</w:t>
              </w:r>
            </w:hyperlink>
            <w:proofErr w:type="spellEnd"/>
          </w:p>
          <w:p w14:paraId="0A4EAA3C" w14:textId="323113F7" w:rsidR="006717EF" w:rsidRPr="00762984" w:rsidRDefault="004030B4">
            <w:pPr>
              <w:rPr>
                <w:rFonts w:ascii="Cambria" w:eastAsia="Cambria" w:hAnsi="Cambria" w:cs="Cambria"/>
                <w:i/>
              </w:rPr>
            </w:pPr>
            <w:r w:rsidRPr="00762984">
              <w:rPr>
                <w:rFonts w:ascii="Cambria" w:eastAsia="Cambria" w:hAnsi="Cambria" w:cs="Cambria"/>
                <w:i/>
              </w:rPr>
              <w:t>Legal Dictionary, Law.com</w:t>
            </w:r>
          </w:p>
          <w:p w14:paraId="0A4EAA3D" w14:textId="77777777" w:rsidR="004030B4" w:rsidRPr="00762984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  <w:highlight w:val="yellow"/>
              </w:rPr>
            </w:pPr>
            <w:hyperlink r:id="rId57" w:history="1">
              <w:r w:rsidR="004030B4" w:rsidRPr="00762984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http://dictionary.law.</w:t>
              </w:r>
              <w:r w:rsidR="004030B4" w:rsidRPr="00762984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c</w:t>
              </w:r>
              <w:r w:rsidR="004030B4" w:rsidRPr="00762984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om/</w:t>
              </w:r>
            </w:hyperlink>
          </w:p>
        </w:tc>
        <w:tc>
          <w:tcPr>
            <w:tcW w:w="1445" w:type="dxa"/>
          </w:tcPr>
          <w:p w14:paraId="0A4EAA3E" w14:textId="77777777" w:rsidR="006717EF" w:rsidRPr="00762984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3F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60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41" w14:textId="77777777" w:rsidR="00993700" w:rsidRDefault="00993700" w:rsidP="00993700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Mental Health Commitments (Chapter 51</w:t>
            </w:r>
            <w:proofErr w:type="gramStart"/>
            <w:r>
              <w:rPr>
                <w:rFonts w:ascii="Cambria" w:eastAsia="Cambria" w:hAnsi="Cambria" w:cs="Cambria"/>
                <w:b/>
                <w:i/>
              </w:rPr>
              <w:t>s)(</w:t>
            </w:r>
            <w:proofErr w:type="gramEnd"/>
            <w:r>
              <w:rPr>
                <w:rFonts w:ascii="Cambria" w:eastAsia="Cambria" w:hAnsi="Cambria" w:cs="Cambria"/>
                <w:b/>
                <w:i/>
              </w:rPr>
              <w:t>Emergency Detentions/ EDs)</w:t>
            </w:r>
          </w:p>
          <w:p w14:paraId="0A4EAA42" w14:textId="77777777" w:rsidR="00993700" w:rsidRDefault="00993700" w:rsidP="00993700">
            <w:pPr>
              <w:pStyle w:val="ListParagraph"/>
              <w:numPr>
                <w:ilvl w:val="0"/>
                <w:numId w:val="37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Mobile Crisis team</w:t>
            </w:r>
          </w:p>
          <w:p w14:paraId="0A4EAA43" w14:textId="77777777" w:rsidR="00993700" w:rsidRDefault="00993700" w:rsidP="00993700">
            <w:pPr>
              <w:pStyle w:val="ListParagrap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Attend a </w:t>
            </w:r>
            <w:proofErr w:type="gramStart"/>
            <w:r>
              <w:rPr>
                <w:rFonts w:ascii="Cambria" w:eastAsia="Cambria" w:hAnsi="Cambria" w:cs="Cambria"/>
                <w:i/>
              </w:rPr>
              <w:t>meeting</w:t>
            </w:r>
            <w:proofErr w:type="gramEnd"/>
          </w:p>
          <w:p w14:paraId="0A4EAA45" w14:textId="77777777" w:rsidR="00993700" w:rsidRDefault="00993700" w:rsidP="00993700">
            <w:pPr>
              <w:pStyle w:val="ListParagraph"/>
              <w:numPr>
                <w:ilvl w:val="0"/>
                <w:numId w:val="37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Purpose</w:t>
            </w:r>
          </w:p>
          <w:p w14:paraId="0A4EAA46" w14:textId="77777777" w:rsidR="00993700" w:rsidRDefault="00993700" w:rsidP="00993700">
            <w:pPr>
              <w:pStyle w:val="ListParagraph"/>
              <w:numPr>
                <w:ilvl w:val="0"/>
                <w:numId w:val="37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Criteria</w:t>
            </w:r>
          </w:p>
          <w:p w14:paraId="0A4EAA47" w14:textId="77777777" w:rsidR="00993700" w:rsidRDefault="00993700" w:rsidP="00993700">
            <w:pPr>
              <w:pStyle w:val="ListParagraph"/>
              <w:numPr>
                <w:ilvl w:val="0"/>
                <w:numId w:val="37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Process of a Ch 51</w:t>
            </w:r>
          </w:p>
          <w:p w14:paraId="0A4EAA48" w14:textId="77777777" w:rsidR="00993700" w:rsidRDefault="00993700" w:rsidP="00993700">
            <w:pPr>
              <w:pStyle w:val="ListParagraph"/>
              <w:numPr>
                <w:ilvl w:val="0"/>
                <w:numId w:val="37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lastRenderedPageBreak/>
              <w:t>3-party petitions</w:t>
            </w:r>
          </w:p>
          <w:p w14:paraId="0A4EAA49" w14:textId="77777777" w:rsidR="00993700" w:rsidRDefault="00993700" w:rsidP="00993700">
            <w:pPr>
              <w:pStyle w:val="ListParagraph"/>
              <w:numPr>
                <w:ilvl w:val="0"/>
                <w:numId w:val="37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Collaboration with the Mental Health Unit</w:t>
            </w:r>
          </w:p>
          <w:p w14:paraId="0A4EAA4A" w14:textId="174A2E2B" w:rsidR="00993700" w:rsidRDefault="00993700" w:rsidP="00993700">
            <w:pPr>
              <w:pStyle w:val="ListParagrap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Meet with Mental Health Unit Supervisor</w:t>
            </w:r>
          </w:p>
          <w:p w14:paraId="0A4EAA4B" w14:textId="77777777" w:rsidR="00993700" w:rsidRDefault="00993700" w:rsidP="00993700">
            <w:pPr>
              <w:pStyle w:val="ListParagraph"/>
              <w:numPr>
                <w:ilvl w:val="0"/>
                <w:numId w:val="37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Placements</w:t>
            </w:r>
          </w:p>
          <w:p w14:paraId="0A4EAA4C" w14:textId="77777777" w:rsidR="00993700" w:rsidRDefault="00993700" w:rsidP="00993700">
            <w:pPr>
              <w:pStyle w:val="ListParagraph"/>
              <w:numPr>
                <w:ilvl w:val="0"/>
                <w:numId w:val="37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Conversions</w:t>
            </w:r>
          </w:p>
          <w:p w14:paraId="0A4EAA4D" w14:textId="77777777" w:rsidR="00993700" w:rsidRPr="00993700" w:rsidRDefault="00993700" w:rsidP="00993700">
            <w:pPr>
              <w:pStyle w:val="ListParagraph"/>
              <w:rPr>
                <w:rFonts w:ascii="Cambria" w:eastAsia="Cambria" w:hAnsi="Cambria" w:cs="Cambria"/>
                <w:b/>
                <w:i/>
              </w:rPr>
            </w:pPr>
          </w:p>
          <w:p w14:paraId="0A4EAA4E" w14:textId="77777777" w:rsidR="00993700" w:rsidRPr="00993700" w:rsidRDefault="00993700" w:rsidP="00993700">
            <w:pPr>
              <w:pStyle w:val="ListParagraph"/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260" w:type="dxa"/>
          </w:tcPr>
          <w:p w14:paraId="0A4EAA4F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51" w14:textId="77777777" w:rsidR="00993700" w:rsidRDefault="00562C3A" w:rsidP="00993700">
            <w:pPr>
              <w:pStyle w:val="ListParagraph"/>
              <w:numPr>
                <w:ilvl w:val="0"/>
                <w:numId w:val="37"/>
              </w:num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§51.15 Wis. Stats.:</w:t>
            </w:r>
          </w:p>
          <w:p w14:paraId="0A4EAA52" w14:textId="77777777" w:rsidR="00562C3A" w:rsidRDefault="00351B01" w:rsidP="00562C3A">
            <w:pPr>
              <w:pStyle w:val="ListParagrap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58" w:history="1">
              <w:r w:rsidR="00562C3A" w:rsidRPr="00562C3A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https://docs.legis.wisconsin.gov/statutes/statutes/51/15?v</w:t>
              </w:r>
              <w:r w:rsidR="00562C3A" w:rsidRPr="00562C3A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i</w:t>
              </w:r>
              <w:r w:rsidR="00562C3A" w:rsidRPr="00562C3A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ew=section</w:t>
              </w:r>
            </w:hyperlink>
          </w:p>
          <w:p w14:paraId="0A4EAA53" w14:textId="09B7CFC8" w:rsidR="00562C3A" w:rsidRDefault="00384306" w:rsidP="00562C3A">
            <w:pPr>
              <w:pStyle w:val="ListParagraph"/>
              <w:numPr>
                <w:ilvl w:val="0"/>
                <w:numId w:val="37"/>
              </w:num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Civil Commitment and Voluntary Treatment:</w:t>
            </w:r>
          </w:p>
          <w:p w14:paraId="6BAAE486" w14:textId="51E1EA8F" w:rsidR="008C44CB" w:rsidRDefault="008C44CB" w:rsidP="008C44CB">
            <w:pPr>
              <w:pStyle w:val="ListParagraph"/>
              <w:rPr>
                <w:rFonts w:ascii="Cambria" w:eastAsia="Cambria" w:hAnsi="Cambria" w:cs="Cambria"/>
                <w:i/>
              </w:rPr>
            </w:pPr>
            <w:hyperlink r:id="rId59" w:history="1">
              <w:r>
                <w:rPr>
                  <w:rStyle w:val="Hyperlink"/>
                </w:rPr>
                <w:t>ib_civilcommit_sm_2019_10_01 (wisconsin.gov)</w:t>
              </w:r>
            </w:hyperlink>
          </w:p>
          <w:p w14:paraId="0A4EAA55" w14:textId="7DB39060" w:rsidR="00384306" w:rsidRDefault="00384306" w:rsidP="008C44CB">
            <w:pPr>
              <w:pStyle w:val="ListParagraph"/>
              <w:rPr>
                <w:rFonts w:ascii="Cambria" w:eastAsia="Cambria" w:hAnsi="Cambria" w:cs="Cambria"/>
                <w:i/>
              </w:rPr>
            </w:pPr>
            <w:r w:rsidRPr="00384306">
              <w:rPr>
                <w:rFonts w:ascii="Cambria" w:eastAsia="Cambria" w:hAnsi="Cambria" w:cs="Cambria"/>
                <w:i/>
              </w:rPr>
              <w:t>3-Party Petition forms</w:t>
            </w:r>
          </w:p>
          <w:p w14:paraId="0A4EAA5A" w14:textId="77777777" w:rsidR="00384306" w:rsidRDefault="00384306" w:rsidP="00384306">
            <w:pPr>
              <w:pStyle w:val="ListParagraph"/>
              <w:numPr>
                <w:ilvl w:val="0"/>
                <w:numId w:val="37"/>
              </w:num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lastRenderedPageBreak/>
              <w:t>Winnebago Mental Health Institute:</w:t>
            </w:r>
          </w:p>
          <w:p w14:paraId="0A4EAA5B" w14:textId="5484E7A7" w:rsidR="00384306" w:rsidRDefault="008C44CB" w:rsidP="00384306">
            <w:pPr>
              <w:pStyle w:val="ListParagrap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60" w:history="1">
              <w:r w:rsidRPr="00126383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https://ww</w:t>
              </w:r>
              <w:r w:rsidRPr="00126383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w</w:t>
              </w:r>
              <w:r w:rsidRPr="00126383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.dhs.wisconsin.gov/winnebago/index.htm</w:t>
              </w:r>
            </w:hyperlink>
          </w:p>
          <w:p w14:paraId="0A4EAA5C" w14:textId="77777777" w:rsidR="004F644C" w:rsidRDefault="00E877DF" w:rsidP="004F644C">
            <w:pPr>
              <w:pStyle w:val="ListParagraph"/>
              <w:numPr>
                <w:ilvl w:val="0"/>
                <w:numId w:val="37"/>
              </w:num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§51.20(</w:t>
            </w:r>
            <w:proofErr w:type="gramStart"/>
            <w:r>
              <w:rPr>
                <w:rFonts w:ascii="Cambria" w:eastAsia="Cambria" w:hAnsi="Cambria" w:cs="Cambria"/>
                <w:i/>
              </w:rPr>
              <w:t>1)(</w:t>
            </w:r>
            <w:proofErr w:type="gramEnd"/>
            <w:r>
              <w:rPr>
                <w:rFonts w:ascii="Cambria" w:eastAsia="Cambria" w:hAnsi="Cambria" w:cs="Cambria"/>
                <w:i/>
              </w:rPr>
              <w:t>am):</w:t>
            </w:r>
          </w:p>
          <w:p w14:paraId="0A4EAA5D" w14:textId="77777777" w:rsidR="00E877DF" w:rsidRPr="00E877DF" w:rsidRDefault="00351B01" w:rsidP="00E877DF">
            <w:pPr>
              <w:pStyle w:val="ListParagrap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61" w:history="1">
              <w:r w:rsidR="00E877DF" w:rsidRPr="00E877DF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https://docs.legis.wisconsin.gov/document/statutes/51.20(1)(am)</w:t>
              </w:r>
            </w:hyperlink>
          </w:p>
        </w:tc>
        <w:tc>
          <w:tcPr>
            <w:tcW w:w="1445" w:type="dxa"/>
          </w:tcPr>
          <w:p w14:paraId="0A4EAA5E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5F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67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61" w14:textId="77777777" w:rsidR="00E877DF" w:rsidRPr="00E877DF" w:rsidRDefault="00E877DF" w:rsidP="00E877DF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Psychotropic medications</w:t>
            </w:r>
          </w:p>
        </w:tc>
        <w:tc>
          <w:tcPr>
            <w:tcW w:w="1260" w:type="dxa"/>
          </w:tcPr>
          <w:p w14:paraId="0A4EAA62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63" w14:textId="5F934B68" w:rsidR="006717EF" w:rsidRDefault="00A97E10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Psychotropic Medication Chart:</w:t>
            </w:r>
          </w:p>
          <w:p w14:paraId="0A4EAA64" w14:textId="4299BF0F" w:rsidR="00A97E10" w:rsidRPr="00A97E10" w:rsidRDefault="008C44CB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62" w:history="1">
              <w:proofErr w:type="spellStart"/>
              <w:r>
                <w:rPr>
                  <w:rStyle w:val="Hyperlink"/>
                </w:rPr>
                <w:t>QUick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refernce</w:t>
              </w:r>
              <w:proofErr w:type="spellEnd"/>
              <w:r>
                <w:rPr>
                  <w:rStyle w:val="Hyperlink"/>
                </w:rPr>
                <w:t xml:space="preserve"> to psychotropic medications.pdf (michigan.gov)</w:t>
              </w:r>
            </w:hyperlink>
          </w:p>
        </w:tc>
        <w:tc>
          <w:tcPr>
            <w:tcW w:w="1445" w:type="dxa"/>
          </w:tcPr>
          <w:p w14:paraId="0A4EAA65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66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72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68" w14:textId="77777777" w:rsidR="006717EF" w:rsidRDefault="00A97E10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Alcohol and Other Drugs</w:t>
            </w:r>
          </w:p>
          <w:p w14:paraId="0A4EAA69" w14:textId="77777777" w:rsidR="00A97E10" w:rsidRPr="00A97E10" w:rsidRDefault="00A97E10" w:rsidP="00A97E10">
            <w:pPr>
              <w:pStyle w:val="ListParagraph"/>
              <w:numPr>
                <w:ilvl w:val="0"/>
                <w:numId w:val="37"/>
              </w:numPr>
              <w:rPr>
                <w:rFonts w:ascii="Cambria" w:eastAsia="Cambria" w:hAnsi="Cambria" w:cs="Cambria"/>
                <w:b/>
                <w:i/>
              </w:rPr>
            </w:pPr>
            <w:r w:rsidRPr="00A97E10">
              <w:rPr>
                <w:rFonts w:ascii="Cambria" w:eastAsia="Cambria" w:hAnsi="Cambria" w:cs="Cambria"/>
                <w:b/>
                <w:i/>
              </w:rPr>
              <w:t>Services Available</w:t>
            </w:r>
          </w:p>
          <w:p w14:paraId="0A4EAA6A" w14:textId="77777777" w:rsidR="00A97E10" w:rsidRPr="00A97E10" w:rsidRDefault="00A97E10" w:rsidP="00A97E10">
            <w:pPr>
              <w:pStyle w:val="ListParagraph"/>
              <w:numPr>
                <w:ilvl w:val="0"/>
                <w:numId w:val="37"/>
              </w:numPr>
              <w:rPr>
                <w:rFonts w:ascii="Cambria" w:eastAsia="Cambria" w:hAnsi="Cambria" w:cs="Cambria"/>
                <w:b/>
                <w:i/>
              </w:rPr>
            </w:pPr>
            <w:r w:rsidRPr="00A97E10">
              <w:rPr>
                <w:rFonts w:ascii="Cambria" w:eastAsia="Cambria" w:hAnsi="Cambria" w:cs="Cambria"/>
                <w:b/>
                <w:i/>
              </w:rPr>
              <w:t>Overview of efforts being made on the Heroin Committee</w:t>
            </w:r>
          </w:p>
          <w:p w14:paraId="0A4EAA6B" w14:textId="53D62973" w:rsidR="00A97E10" w:rsidRPr="00A97E10" w:rsidRDefault="00A97E10" w:rsidP="00A97E10">
            <w:pPr>
              <w:pStyle w:val="ListParagraph"/>
              <w:rPr>
                <w:rFonts w:ascii="Cambria" w:eastAsia="Cambria" w:hAnsi="Cambria" w:cs="Cambria"/>
                <w:i/>
              </w:rPr>
            </w:pPr>
            <w:r w:rsidRPr="00A97E10">
              <w:rPr>
                <w:rFonts w:ascii="Cambria" w:eastAsia="Cambria" w:hAnsi="Cambria" w:cs="Cambria"/>
                <w:i/>
              </w:rPr>
              <w:t>Meet with AODA supervisor</w:t>
            </w:r>
          </w:p>
        </w:tc>
        <w:tc>
          <w:tcPr>
            <w:tcW w:w="1260" w:type="dxa"/>
          </w:tcPr>
          <w:p w14:paraId="0A4EAA6C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6D" w14:textId="77777777" w:rsidR="006717EF" w:rsidRPr="000D2B10" w:rsidRDefault="00A97E10" w:rsidP="00A97E10">
            <w:pPr>
              <w:pStyle w:val="ListParagraph"/>
              <w:numPr>
                <w:ilvl w:val="0"/>
                <w:numId w:val="37"/>
              </w:numPr>
              <w:rPr>
                <w:rFonts w:ascii="Cambria" w:eastAsia="Cambria" w:hAnsi="Cambria" w:cs="Cambria"/>
                <w:i/>
              </w:rPr>
            </w:pPr>
            <w:r w:rsidRPr="000D2B10">
              <w:rPr>
                <w:rFonts w:ascii="Cambria" w:eastAsia="Cambria" w:hAnsi="Cambria" w:cs="Cambria"/>
                <w:i/>
              </w:rPr>
              <w:t>List of AA and NA meetings</w:t>
            </w:r>
          </w:p>
          <w:p w14:paraId="0A4EAA6E" w14:textId="77777777" w:rsidR="00A97E10" w:rsidRPr="000D2B10" w:rsidRDefault="00A97E10" w:rsidP="00A97E10">
            <w:pPr>
              <w:pStyle w:val="ListParagraph"/>
              <w:numPr>
                <w:ilvl w:val="0"/>
                <w:numId w:val="37"/>
              </w:numPr>
              <w:rPr>
                <w:rFonts w:ascii="Cambria" w:eastAsia="Cambria" w:hAnsi="Cambria" w:cs="Cambria"/>
                <w:i/>
              </w:rPr>
            </w:pPr>
            <w:r w:rsidRPr="000D2B10">
              <w:rPr>
                <w:rFonts w:ascii="Cambria" w:eastAsia="Cambria" w:hAnsi="Cambria" w:cs="Cambria"/>
                <w:i/>
              </w:rPr>
              <w:t>Drug Drop boxes</w:t>
            </w:r>
          </w:p>
          <w:p w14:paraId="0A4EAA6F" w14:textId="77777777" w:rsidR="00A97E10" w:rsidRDefault="00A97E10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A70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71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82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73" w14:textId="77777777" w:rsidR="006717EF" w:rsidRDefault="00A955F3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Aging Services in the ADRC</w:t>
            </w:r>
          </w:p>
          <w:p w14:paraId="0A4EAA74" w14:textId="77777777" w:rsidR="00A955F3" w:rsidRDefault="00A955F3" w:rsidP="00A955F3">
            <w:pPr>
              <w:pStyle w:val="ListParagraph"/>
              <w:numPr>
                <w:ilvl w:val="0"/>
                <w:numId w:val="38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Home-delivered meals</w:t>
            </w:r>
          </w:p>
          <w:p w14:paraId="0A4EAA75" w14:textId="77777777" w:rsidR="00A955F3" w:rsidRDefault="00A955F3" w:rsidP="00A955F3">
            <w:pPr>
              <w:pStyle w:val="ListParagraph"/>
              <w:numPr>
                <w:ilvl w:val="0"/>
                <w:numId w:val="38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Congregate Meals</w:t>
            </w:r>
          </w:p>
          <w:p w14:paraId="0A4EAA76" w14:textId="77777777" w:rsidR="00A955F3" w:rsidRDefault="00A955F3" w:rsidP="00A955F3">
            <w:pPr>
              <w:pStyle w:val="ListParagraph"/>
              <w:numPr>
                <w:ilvl w:val="0"/>
                <w:numId w:val="38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Driver Escort</w:t>
            </w:r>
          </w:p>
          <w:p w14:paraId="0A4EAA77" w14:textId="77777777" w:rsidR="00A955F3" w:rsidRDefault="00A955F3" w:rsidP="00A955F3">
            <w:pPr>
              <w:pStyle w:val="ListParagraph"/>
              <w:numPr>
                <w:ilvl w:val="0"/>
                <w:numId w:val="38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Shuttles</w:t>
            </w:r>
          </w:p>
          <w:p w14:paraId="0A4EAA78" w14:textId="77777777" w:rsidR="00A955F3" w:rsidRDefault="00A955F3" w:rsidP="00A955F3">
            <w:pPr>
              <w:pStyle w:val="ListParagraph"/>
              <w:numPr>
                <w:ilvl w:val="0"/>
                <w:numId w:val="38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Adult Day Care</w:t>
            </w:r>
          </w:p>
          <w:p w14:paraId="0A4EAA79" w14:textId="77777777" w:rsidR="00A955F3" w:rsidRDefault="00A955F3" w:rsidP="00A955F3">
            <w:pPr>
              <w:pStyle w:val="ListParagraph"/>
              <w:numPr>
                <w:ilvl w:val="0"/>
                <w:numId w:val="38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Volunteers</w:t>
            </w:r>
          </w:p>
          <w:p w14:paraId="0A4EAA7A" w14:textId="77777777" w:rsidR="00A955F3" w:rsidRDefault="00A955F3" w:rsidP="00A955F3">
            <w:pPr>
              <w:pStyle w:val="ListParagraph"/>
              <w:numPr>
                <w:ilvl w:val="0"/>
                <w:numId w:val="38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Newsletter</w:t>
            </w:r>
          </w:p>
          <w:p w14:paraId="0A4EAA7B" w14:textId="77777777" w:rsidR="00A955F3" w:rsidRDefault="009458D9" w:rsidP="00A955F3">
            <w:pPr>
              <w:pStyle w:val="ListParagraph"/>
              <w:rPr>
                <w:rFonts w:ascii="Cambria" w:eastAsia="Cambria" w:hAnsi="Cambria" w:cs="Cambria"/>
                <w:i/>
              </w:rPr>
            </w:pPr>
            <w:r w:rsidRPr="001B05AE">
              <w:rPr>
                <w:rFonts w:ascii="Cambria" w:eastAsia="Cambria" w:hAnsi="Cambria" w:cs="Cambria"/>
                <w:i/>
              </w:rPr>
              <w:t>-</w:t>
            </w:r>
            <w:r w:rsidR="00D35077" w:rsidRPr="001B05AE">
              <w:rPr>
                <w:rFonts w:ascii="Cambria" w:eastAsia="Cambria" w:hAnsi="Cambria" w:cs="Cambria"/>
                <w:i/>
              </w:rPr>
              <w:t xml:space="preserve">Meet with </w:t>
            </w:r>
            <w:proofErr w:type="gramStart"/>
            <w:r w:rsidR="00D35077" w:rsidRPr="001B05AE">
              <w:rPr>
                <w:rFonts w:ascii="Cambria" w:eastAsia="Cambria" w:hAnsi="Cambria" w:cs="Cambria"/>
                <w:i/>
              </w:rPr>
              <w:t>secretary</w:t>
            </w:r>
            <w:r w:rsidR="00443322" w:rsidRPr="001B05AE">
              <w:rPr>
                <w:rFonts w:ascii="Cambria" w:eastAsia="Cambria" w:hAnsi="Cambria" w:cs="Cambria"/>
                <w:i/>
              </w:rPr>
              <w:t xml:space="preserve">, </w:t>
            </w:r>
            <w:r w:rsidRPr="001B05AE">
              <w:rPr>
                <w:rFonts w:ascii="Cambria" w:eastAsia="Cambria" w:hAnsi="Cambria" w:cs="Cambria"/>
                <w:i/>
              </w:rPr>
              <w:t xml:space="preserve"> –</w:t>
            </w:r>
            <w:proofErr w:type="gramEnd"/>
            <w:r w:rsidRPr="001B05AE">
              <w:rPr>
                <w:rFonts w:ascii="Cambria" w:eastAsia="Cambria" w:hAnsi="Cambria" w:cs="Cambria"/>
                <w:i/>
              </w:rPr>
              <w:t xml:space="preserve">Meet with </w:t>
            </w:r>
            <w:r w:rsidR="00D35077" w:rsidRPr="001B05AE">
              <w:rPr>
                <w:rFonts w:ascii="Cambria" w:eastAsia="Cambria" w:hAnsi="Cambria" w:cs="Cambria"/>
                <w:i/>
              </w:rPr>
              <w:t>Aging Coordinator</w:t>
            </w:r>
            <w:r w:rsidR="00443322" w:rsidRPr="001B05AE">
              <w:rPr>
                <w:rFonts w:ascii="Cambria" w:eastAsia="Cambria" w:hAnsi="Cambria" w:cs="Cambria"/>
                <w:i/>
              </w:rPr>
              <w:t xml:space="preserve">, </w:t>
            </w:r>
          </w:p>
          <w:p w14:paraId="0A4EAA7C" w14:textId="77777777" w:rsidR="00D35077" w:rsidRDefault="00D35077" w:rsidP="00D35077">
            <w:pPr>
              <w:pStyle w:val="ListParagraph"/>
              <w:numPr>
                <w:ilvl w:val="0"/>
                <w:numId w:val="38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Prevention</w:t>
            </w:r>
          </w:p>
          <w:p w14:paraId="0A4EAA7D" w14:textId="77777777" w:rsidR="00D35077" w:rsidRPr="00D35077" w:rsidRDefault="00D35077" w:rsidP="00D35077">
            <w:pPr>
              <w:pStyle w:val="ListParagraph"/>
              <w:rPr>
                <w:rFonts w:ascii="Cambria" w:eastAsia="Cambria" w:hAnsi="Cambria" w:cs="Cambria"/>
                <w:i/>
              </w:rPr>
            </w:pPr>
            <w:r w:rsidRPr="001B05AE">
              <w:rPr>
                <w:rFonts w:ascii="Cambria" w:eastAsia="Cambria" w:hAnsi="Cambria" w:cs="Cambria"/>
                <w:i/>
              </w:rPr>
              <w:t>Meet with Prevention Specialist</w:t>
            </w:r>
            <w:r w:rsidR="00443322" w:rsidRPr="001B05AE">
              <w:rPr>
                <w:rFonts w:ascii="Cambria" w:eastAsia="Cambria" w:hAnsi="Cambria" w:cs="Cambria"/>
                <w:i/>
              </w:rPr>
              <w:t>,</w:t>
            </w:r>
          </w:p>
        </w:tc>
        <w:tc>
          <w:tcPr>
            <w:tcW w:w="1260" w:type="dxa"/>
          </w:tcPr>
          <w:p w14:paraId="0A4EAA7E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7F" w14:textId="77777777" w:rsidR="006717EF" w:rsidRDefault="00762984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Relevant Brochures</w:t>
            </w:r>
          </w:p>
        </w:tc>
        <w:tc>
          <w:tcPr>
            <w:tcW w:w="1445" w:type="dxa"/>
          </w:tcPr>
          <w:p w14:paraId="0A4EAA80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81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8A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83" w14:textId="254311D2" w:rsidR="006717EF" w:rsidRPr="00A955F3" w:rsidRDefault="008C44CB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Local </w:t>
            </w:r>
            <w:r w:rsidR="00A955F3">
              <w:rPr>
                <w:rFonts w:ascii="Cambria" w:eastAsia="Cambria" w:hAnsi="Cambria" w:cs="Cambria"/>
                <w:b/>
                <w:i/>
              </w:rPr>
              <w:t>Senior Center</w:t>
            </w:r>
          </w:p>
        </w:tc>
        <w:tc>
          <w:tcPr>
            <w:tcW w:w="1260" w:type="dxa"/>
          </w:tcPr>
          <w:p w14:paraId="0A4EAA84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85" w14:textId="77777777" w:rsidR="006717EF" w:rsidRPr="00762984" w:rsidRDefault="004D0FAD" w:rsidP="004D0FAD">
            <w:pPr>
              <w:pStyle w:val="ListParagraph"/>
              <w:numPr>
                <w:ilvl w:val="0"/>
                <w:numId w:val="39"/>
              </w:numPr>
              <w:rPr>
                <w:rFonts w:ascii="Cambria" w:eastAsia="Cambria" w:hAnsi="Cambria" w:cs="Cambria"/>
                <w:i/>
              </w:rPr>
            </w:pPr>
            <w:r w:rsidRPr="00762984">
              <w:rPr>
                <w:rFonts w:ascii="Cambria" w:eastAsia="Cambria" w:hAnsi="Cambria" w:cs="Cambria"/>
                <w:i/>
              </w:rPr>
              <w:t>Latest Senior Center Newsletter</w:t>
            </w:r>
          </w:p>
          <w:p w14:paraId="0A4EAA87" w14:textId="0CF1B533" w:rsidR="00A955F3" w:rsidRPr="004D0FAD" w:rsidRDefault="00A955F3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</w:p>
        </w:tc>
        <w:tc>
          <w:tcPr>
            <w:tcW w:w="1445" w:type="dxa"/>
          </w:tcPr>
          <w:p w14:paraId="0A4EAA88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89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91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8B" w14:textId="53274663" w:rsidR="006717EF" w:rsidRDefault="001B05AE">
            <w:pPr>
              <w:rPr>
                <w:rFonts w:ascii="Cambria" w:eastAsia="Cambria" w:hAnsi="Cambria" w:cs="Cambria"/>
                <w:b/>
                <w:i/>
              </w:rPr>
            </w:pPr>
            <w:proofErr w:type="gramStart"/>
            <w:r>
              <w:rPr>
                <w:rFonts w:ascii="Cambria" w:eastAsia="Cambria" w:hAnsi="Cambria" w:cs="Cambria"/>
                <w:b/>
                <w:i/>
              </w:rPr>
              <w:t xml:space="preserve">County </w:t>
            </w:r>
            <w:r w:rsidR="004D0FAD">
              <w:rPr>
                <w:rFonts w:ascii="Cambria" w:eastAsia="Cambria" w:hAnsi="Cambria" w:cs="Cambria"/>
                <w:b/>
                <w:i/>
              </w:rPr>
              <w:t xml:space="preserve"> Nursing</w:t>
            </w:r>
            <w:proofErr w:type="gramEnd"/>
            <w:r w:rsidR="004D0FAD">
              <w:rPr>
                <w:rFonts w:ascii="Cambria" w:eastAsia="Cambria" w:hAnsi="Cambria" w:cs="Cambria"/>
                <w:b/>
                <w:i/>
              </w:rPr>
              <w:t xml:space="preserve"> Home</w:t>
            </w:r>
          </w:p>
          <w:p w14:paraId="0A4EAA8C" w14:textId="77777777" w:rsidR="004D0FAD" w:rsidRPr="004D0FAD" w:rsidRDefault="004D0FAD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Meet social workers</w:t>
            </w:r>
          </w:p>
        </w:tc>
        <w:tc>
          <w:tcPr>
            <w:tcW w:w="1260" w:type="dxa"/>
          </w:tcPr>
          <w:p w14:paraId="0A4EAA8D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8E" w14:textId="77777777" w:rsidR="006717EF" w:rsidRDefault="004D0FAD">
            <w:pPr>
              <w:rPr>
                <w:rFonts w:ascii="Cambria" w:eastAsia="Cambria" w:hAnsi="Cambria" w:cs="Cambria"/>
                <w:i/>
              </w:rPr>
            </w:pPr>
            <w:r w:rsidRPr="000D2B10">
              <w:rPr>
                <w:rFonts w:ascii="Cambria" w:eastAsia="Cambria" w:hAnsi="Cambria" w:cs="Cambria"/>
                <w:i/>
              </w:rPr>
              <w:t>Phone list</w:t>
            </w:r>
          </w:p>
        </w:tc>
        <w:tc>
          <w:tcPr>
            <w:tcW w:w="1445" w:type="dxa"/>
          </w:tcPr>
          <w:p w14:paraId="0A4EAA8F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90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98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92" w14:textId="2F220D64" w:rsidR="006717EF" w:rsidRPr="004D0FAD" w:rsidRDefault="001B05AE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 </w:t>
            </w:r>
            <w:r w:rsidR="004D0FAD">
              <w:rPr>
                <w:rFonts w:ascii="Cambria" w:eastAsia="Cambria" w:hAnsi="Cambria" w:cs="Cambria"/>
                <w:b/>
                <w:i/>
              </w:rPr>
              <w:t>County Health Department</w:t>
            </w:r>
          </w:p>
        </w:tc>
        <w:tc>
          <w:tcPr>
            <w:tcW w:w="1260" w:type="dxa"/>
          </w:tcPr>
          <w:p w14:paraId="0A4EAA93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94" w14:textId="77777777" w:rsidR="006717EF" w:rsidRDefault="004D0FAD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Health Dept website:</w:t>
            </w:r>
          </w:p>
          <w:p w14:paraId="0A4EAA95" w14:textId="13071200" w:rsidR="004D0FAD" w:rsidRPr="004D0FAD" w:rsidRDefault="004D0FAD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</w:p>
        </w:tc>
        <w:tc>
          <w:tcPr>
            <w:tcW w:w="1445" w:type="dxa"/>
          </w:tcPr>
          <w:p w14:paraId="0A4EAA96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97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9F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99" w14:textId="77777777" w:rsidR="006717EF" w:rsidRPr="004D0FAD" w:rsidRDefault="004D0FAD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Jobs and Housing</w:t>
            </w:r>
          </w:p>
        </w:tc>
        <w:tc>
          <w:tcPr>
            <w:tcW w:w="1260" w:type="dxa"/>
          </w:tcPr>
          <w:p w14:paraId="0A4EAA9A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9B" w14:textId="373FEF65" w:rsidR="006717EF" w:rsidRDefault="004D0FAD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 County Human Services website, Resources:</w:t>
            </w:r>
          </w:p>
          <w:p w14:paraId="0A4EAA9C" w14:textId="3584A5B4" w:rsidR="004D0FAD" w:rsidRPr="0084266B" w:rsidRDefault="004D0FAD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</w:p>
        </w:tc>
        <w:tc>
          <w:tcPr>
            <w:tcW w:w="1445" w:type="dxa"/>
          </w:tcPr>
          <w:p w14:paraId="0A4EAA9D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9E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A5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A0" w14:textId="77777777" w:rsidR="006717EF" w:rsidRPr="0084266B" w:rsidRDefault="0084266B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Sign up for the APS listserv</w:t>
            </w:r>
          </w:p>
        </w:tc>
        <w:tc>
          <w:tcPr>
            <w:tcW w:w="1260" w:type="dxa"/>
          </w:tcPr>
          <w:p w14:paraId="0A4EAAA1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A2" w14:textId="6C1FEE1C" w:rsidR="006717EF" w:rsidRDefault="009458D9">
            <w:pPr>
              <w:rPr>
                <w:rFonts w:ascii="Cambria" w:eastAsia="Cambria" w:hAnsi="Cambria" w:cs="Cambria"/>
                <w:i/>
              </w:rPr>
            </w:pPr>
            <w:proofErr w:type="gramStart"/>
            <w:r>
              <w:rPr>
                <w:rFonts w:ascii="Cambria" w:eastAsia="Cambria" w:hAnsi="Cambria" w:cs="Cambria"/>
                <w:i/>
              </w:rPr>
              <w:t>Email  Jayne</w:t>
            </w:r>
            <w:proofErr w:type="gramEnd"/>
            <w:r>
              <w:rPr>
                <w:rFonts w:ascii="Cambria" w:eastAsia="Cambria" w:hAnsi="Cambria" w:cs="Cambria"/>
                <w:i/>
              </w:rPr>
              <w:t xml:space="preserve"> Mullins</w:t>
            </w:r>
            <w:r w:rsidR="008C44CB">
              <w:rPr>
                <w:rFonts w:ascii="Cambria" w:eastAsia="Cambria" w:hAnsi="Cambria" w:cs="Cambria"/>
                <w:i/>
              </w:rPr>
              <w:t xml:space="preserve">: </w:t>
            </w:r>
          </w:p>
        </w:tc>
        <w:tc>
          <w:tcPr>
            <w:tcW w:w="1445" w:type="dxa"/>
          </w:tcPr>
          <w:p w14:paraId="0A4EAAA3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A4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AC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A6" w14:textId="6E3633AB" w:rsidR="006717EF" w:rsidRDefault="008C44CB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County</w:t>
            </w:r>
            <w:r w:rsidR="00C51A61">
              <w:rPr>
                <w:rFonts w:ascii="Cambria" w:eastAsia="Cambria" w:hAnsi="Cambria" w:cs="Cambria"/>
                <w:b/>
                <w:i/>
              </w:rPr>
              <w:t xml:space="preserve"> Health Services</w:t>
            </w:r>
          </w:p>
          <w:p w14:paraId="0A4EAAA7" w14:textId="77777777" w:rsidR="0084266B" w:rsidRPr="0084266B" w:rsidRDefault="0084266B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Meet the social worker</w:t>
            </w:r>
          </w:p>
        </w:tc>
        <w:tc>
          <w:tcPr>
            <w:tcW w:w="1260" w:type="dxa"/>
          </w:tcPr>
          <w:p w14:paraId="0A4EAAA8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A9" w14:textId="01447CA2" w:rsidR="0084266B" w:rsidRPr="0084266B" w:rsidRDefault="0084266B" w:rsidP="00082318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</w:p>
        </w:tc>
        <w:tc>
          <w:tcPr>
            <w:tcW w:w="1445" w:type="dxa"/>
          </w:tcPr>
          <w:p w14:paraId="0A4EAAAA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AB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B4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AD" w14:textId="0C1401B8" w:rsidR="006717EF" w:rsidRDefault="001B05AE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Local Nursing </w:t>
            </w:r>
            <w:r w:rsidR="0084266B">
              <w:rPr>
                <w:rFonts w:ascii="Cambria" w:eastAsia="Cambria" w:hAnsi="Cambria" w:cs="Cambria"/>
                <w:b/>
                <w:i/>
              </w:rPr>
              <w:t>Home</w:t>
            </w:r>
            <w:r>
              <w:rPr>
                <w:rFonts w:ascii="Cambria" w:eastAsia="Cambria" w:hAnsi="Cambria" w:cs="Cambria"/>
                <w:b/>
                <w:i/>
              </w:rPr>
              <w:t>s</w:t>
            </w:r>
          </w:p>
          <w:p w14:paraId="0A4EAAAE" w14:textId="478B3666" w:rsidR="0084266B" w:rsidRPr="0084266B" w:rsidRDefault="0084266B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Meet the Social Worker</w:t>
            </w:r>
            <w:r w:rsidR="001B05AE">
              <w:rPr>
                <w:rFonts w:ascii="Cambria" w:eastAsia="Cambria" w:hAnsi="Cambria" w:cs="Cambria"/>
                <w:i/>
              </w:rPr>
              <w:t>s</w:t>
            </w:r>
          </w:p>
        </w:tc>
        <w:tc>
          <w:tcPr>
            <w:tcW w:w="1260" w:type="dxa"/>
          </w:tcPr>
          <w:p w14:paraId="0A4EAAAF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B1" w14:textId="03FC210A" w:rsidR="0084266B" w:rsidRPr="0084266B" w:rsidRDefault="0084266B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</w:p>
        </w:tc>
        <w:tc>
          <w:tcPr>
            <w:tcW w:w="1445" w:type="dxa"/>
          </w:tcPr>
          <w:p w14:paraId="0A4EAAB2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B3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BF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B5" w14:textId="77777777" w:rsidR="006717EF" w:rsidRDefault="008F04CF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I team Current Projects</w:t>
            </w:r>
          </w:p>
          <w:p w14:paraId="0A4EAAB6" w14:textId="77777777" w:rsidR="008F04CF" w:rsidRDefault="008F04CF" w:rsidP="008F04CF">
            <w:pPr>
              <w:pStyle w:val="ListParagraph"/>
              <w:numPr>
                <w:ilvl w:val="0"/>
                <w:numId w:val="41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lastRenderedPageBreak/>
              <w:t>World Elder Abuse Awareness Day</w:t>
            </w:r>
          </w:p>
          <w:p w14:paraId="0A4EAAB7" w14:textId="77777777" w:rsidR="008F04CF" w:rsidRDefault="008F04CF" w:rsidP="008F04CF">
            <w:pPr>
              <w:pStyle w:val="ListParagraph"/>
              <w:numPr>
                <w:ilvl w:val="0"/>
                <w:numId w:val="41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Case Presentation</w:t>
            </w:r>
          </w:p>
          <w:p w14:paraId="0A4EAABA" w14:textId="77777777" w:rsidR="008F04CF" w:rsidRPr="008F04CF" w:rsidRDefault="008F04CF" w:rsidP="00E754A4">
            <w:pPr>
              <w:pStyle w:val="ListParagraph"/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ABB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BC" w14:textId="77777777" w:rsidR="006717EF" w:rsidRDefault="008F04C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Past WEAAD project information</w:t>
            </w:r>
          </w:p>
        </w:tc>
        <w:tc>
          <w:tcPr>
            <w:tcW w:w="1445" w:type="dxa"/>
          </w:tcPr>
          <w:p w14:paraId="0A4EAABD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BE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C5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C0" w14:textId="77777777" w:rsidR="006717EF" w:rsidRPr="00515511" w:rsidRDefault="00515511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Documentation</w:t>
            </w:r>
          </w:p>
        </w:tc>
        <w:tc>
          <w:tcPr>
            <w:tcW w:w="1260" w:type="dxa"/>
          </w:tcPr>
          <w:p w14:paraId="0A4EAAC1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C2" w14:textId="77777777" w:rsidR="006717EF" w:rsidRDefault="00515511">
            <w:pPr>
              <w:rPr>
                <w:rFonts w:ascii="Cambria" w:eastAsia="Cambria" w:hAnsi="Cambria" w:cs="Cambria"/>
                <w:i/>
              </w:rPr>
            </w:pPr>
            <w:r w:rsidRPr="00762984">
              <w:rPr>
                <w:rFonts w:ascii="Cambria" w:eastAsia="Cambria" w:hAnsi="Cambria" w:cs="Cambria"/>
                <w:i/>
              </w:rPr>
              <w:t>TBD</w:t>
            </w:r>
          </w:p>
        </w:tc>
        <w:tc>
          <w:tcPr>
            <w:tcW w:w="1445" w:type="dxa"/>
          </w:tcPr>
          <w:p w14:paraId="0A4EAAC3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C4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CC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C6" w14:textId="77777777" w:rsidR="006717EF" w:rsidRPr="00515511" w:rsidRDefault="00515511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WITS Reporting</w:t>
            </w:r>
          </w:p>
        </w:tc>
        <w:tc>
          <w:tcPr>
            <w:tcW w:w="1260" w:type="dxa"/>
          </w:tcPr>
          <w:p w14:paraId="0A4EAAC7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C8" w14:textId="77777777" w:rsidR="006717EF" w:rsidRDefault="00515511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WITS training and log in:</w:t>
            </w:r>
          </w:p>
          <w:p w14:paraId="0A4EAAC9" w14:textId="4F7FB6FA" w:rsidR="00515511" w:rsidRPr="00515511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63" w:history="1">
              <w:r>
                <w:rPr>
                  <w:rStyle w:val="Hyperlink"/>
                </w:rPr>
                <w:t>Adult Protective Services: Wisconsin Incident Tracking System Reporting | Wisconsin Department of Health Services</w:t>
              </w:r>
            </w:hyperlink>
          </w:p>
        </w:tc>
        <w:tc>
          <w:tcPr>
            <w:tcW w:w="1445" w:type="dxa"/>
          </w:tcPr>
          <w:p w14:paraId="0A4EAACA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CB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DC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CD" w14:textId="77777777" w:rsidR="006717EF" w:rsidRDefault="001013E2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Division of Quality Assurance</w:t>
            </w:r>
          </w:p>
          <w:p w14:paraId="0A4EAACE" w14:textId="77777777" w:rsidR="001013E2" w:rsidRDefault="001013E2" w:rsidP="001013E2">
            <w:pPr>
              <w:pStyle w:val="ListParagraph"/>
              <w:numPr>
                <w:ilvl w:val="0"/>
                <w:numId w:val="45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What areas they cover</w:t>
            </w:r>
          </w:p>
          <w:p w14:paraId="0A4EAACF" w14:textId="77777777" w:rsidR="001013E2" w:rsidRDefault="001013E2" w:rsidP="001013E2">
            <w:pPr>
              <w:pStyle w:val="ListParagraph"/>
              <w:numPr>
                <w:ilvl w:val="0"/>
                <w:numId w:val="45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What they investigate</w:t>
            </w:r>
          </w:p>
          <w:p w14:paraId="0A4EAAD0" w14:textId="77777777" w:rsidR="001013E2" w:rsidRDefault="001013E2" w:rsidP="001013E2">
            <w:pPr>
              <w:pStyle w:val="ListParagraph"/>
              <w:numPr>
                <w:ilvl w:val="0"/>
                <w:numId w:val="45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How to lodge a complaint</w:t>
            </w:r>
          </w:p>
          <w:p w14:paraId="0A4EAAD1" w14:textId="77777777" w:rsidR="001013E2" w:rsidRDefault="001013E2" w:rsidP="001013E2">
            <w:pPr>
              <w:pStyle w:val="ListParagraph"/>
              <w:numPr>
                <w:ilvl w:val="0"/>
                <w:numId w:val="45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APS and DQA</w:t>
            </w:r>
          </w:p>
          <w:p w14:paraId="0A4EAAD2" w14:textId="77777777" w:rsidR="003B702D" w:rsidRPr="001013E2" w:rsidRDefault="003B702D" w:rsidP="001013E2">
            <w:pPr>
              <w:pStyle w:val="ListParagraph"/>
              <w:numPr>
                <w:ilvl w:val="0"/>
                <w:numId w:val="45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Caregiver misconduct registry</w:t>
            </w:r>
          </w:p>
        </w:tc>
        <w:tc>
          <w:tcPr>
            <w:tcW w:w="1260" w:type="dxa"/>
          </w:tcPr>
          <w:p w14:paraId="0A4EAAD3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D4" w14:textId="77777777" w:rsidR="006717EF" w:rsidRDefault="001013E2" w:rsidP="001013E2">
            <w:pPr>
              <w:pStyle w:val="ListParagraph"/>
              <w:numPr>
                <w:ilvl w:val="0"/>
                <w:numId w:val="45"/>
              </w:numPr>
              <w:rPr>
                <w:rFonts w:ascii="Cambria" w:eastAsia="Cambria" w:hAnsi="Cambria" w:cs="Cambria"/>
                <w:i/>
              </w:rPr>
            </w:pPr>
            <w:r w:rsidRPr="001013E2">
              <w:rPr>
                <w:rFonts w:ascii="Cambria" w:eastAsia="Cambria" w:hAnsi="Cambria" w:cs="Cambria"/>
                <w:i/>
              </w:rPr>
              <w:t>Division of Quality Assurance:</w:t>
            </w:r>
          </w:p>
          <w:p w14:paraId="0A4EAAD5" w14:textId="77777777" w:rsidR="001013E2" w:rsidRDefault="00351B01" w:rsidP="001013E2">
            <w:pPr>
              <w:pStyle w:val="ListParagrap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64" w:history="1">
              <w:r w:rsidR="001013E2" w:rsidRPr="001013E2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https://www.dhs.w</w:t>
              </w:r>
              <w:r w:rsidR="001013E2" w:rsidRPr="001013E2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i</w:t>
              </w:r>
              <w:r w:rsidR="001013E2" w:rsidRPr="001013E2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sconsin.gov/dqa/index.htm</w:t>
              </w:r>
            </w:hyperlink>
          </w:p>
          <w:p w14:paraId="0A4EAAD6" w14:textId="77777777" w:rsidR="001013E2" w:rsidRPr="001013E2" w:rsidRDefault="001013E2" w:rsidP="001013E2">
            <w:pPr>
              <w:pStyle w:val="ListParagraph"/>
              <w:numPr>
                <w:ilvl w:val="0"/>
                <w:numId w:val="45"/>
              </w:numPr>
              <w:rPr>
                <w:rFonts w:ascii="Cambria" w:eastAsia="Cambria" w:hAnsi="Cambria" w:cs="Cambria"/>
                <w:b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</w:rPr>
              <w:t>How to make a complaint:</w:t>
            </w:r>
          </w:p>
          <w:p w14:paraId="0A4EAAD7" w14:textId="77777777" w:rsidR="001013E2" w:rsidRPr="003B702D" w:rsidRDefault="00351B01" w:rsidP="001013E2">
            <w:pPr>
              <w:pStyle w:val="ListParagrap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65" w:history="1">
              <w:r w:rsidR="003B702D" w:rsidRPr="003B702D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https://www.dhs.wisconsin.gov/guide/complaints.htm</w:t>
              </w:r>
            </w:hyperlink>
          </w:p>
          <w:p w14:paraId="0A4EAAD8" w14:textId="77777777" w:rsidR="001013E2" w:rsidRDefault="003B702D" w:rsidP="003B702D">
            <w:pPr>
              <w:pStyle w:val="ListParagraph"/>
              <w:numPr>
                <w:ilvl w:val="0"/>
                <w:numId w:val="45"/>
              </w:num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Caregiver Misconduct Registry:</w:t>
            </w:r>
          </w:p>
          <w:p w14:paraId="0A4EAAD9" w14:textId="77777777" w:rsidR="003B702D" w:rsidRPr="003B702D" w:rsidRDefault="00351B01" w:rsidP="003B702D">
            <w:pPr>
              <w:pStyle w:val="ListParagrap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66" w:history="1">
              <w:r w:rsidR="003B702D" w:rsidRPr="003B702D">
                <w:rPr>
                  <w:rStyle w:val="Hyperlink"/>
                  <w:rFonts w:ascii="Cambria" w:eastAsia="Cambria" w:hAnsi="Cambria" w:cs="Cambria"/>
                  <w:i/>
                  <w:sz w:val="18"/>
                  <w:szCs w:val="18"/>
                </w:rPr>
                <w:t>https://www.dhs.wisconsin.gov/caregiver/misconduct.htm</w:t>
              </w:r>
            </w:hyperlink>
          </w:p>
        </w:tc>
        <w:tc>
          <w:tcPr>
            <w:tcW w:w="1445" w:type="dxa"/>
          </w:tcPr>
          <w:p w14:paraId="0A4EAADA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DB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E6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DD" w14:textId="77777777" w:rsidR="006717EF" w:rsidRDefault="003B702D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Ombudsman</w:t>
            </w:r>
          </w:p>
          <w:p w14:paraId="0A4EAADE" w14:textId="77777777" w:rsidR="003B702D" w:rsidRDefault="003B702D" w:rsidP="003B702D">
            <w:pPr>
              <w:pStyle w:val="ListParagraph"/>
              <w:numPr>
                <w:ilvl w:val="0"/>
                <w:numId w:val="45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Purpose</w:t>
            </w:r>
          </w:p>
          <w:p w14:paraId="0A4EAADF" w14:textId="77777777" w:rsidR="003B702D" w:rsidRDefault="003B702D" w:rsidP="003B702D">
            <w:pPr>
              <w:pStyle w:val="ListParagraph"/>
              <w:numPr>
                <w:ilvl w:val="0"/>
                <w:numId w:val="45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Areas </w:t>
            </w:r>
            <w:proofErr w:type="gramStart"/>
            <w:r>
              <w:rPr>
                <w:rFonts w:ascii="Cambria" w:eastAsia="Cambria" w:hAnsi="Cambria" w:cs="Cambria"/>
                <w:b/>
                <w:i/>
              </w:rPr>
              <w:t>covered</w:t>
            </w:r>
            <w:proofErr w:type="gramEnd"/>
          </w:p>
          <w:p w14:paraId="0A4EAAE0" w14:textId="77777777" w:rsidR="003B702D" w:rsidRPr="003B702D" w:rsidRDefault="003B702D" w:rsidP="003B702D">
            <w:pPr>
              <w:pStyle w:val="ListParagraph"/>
              <w:numPr>
                <w:ilvl w:val="0"/>
                <w:numId w:val="45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Contact info</w:t>
            </w:r>
          </w:p>
        </w:tc>
        <w:tc>
          <w:tcPr>
            <w:tcW w:w="1260" w:type="dxa"/>
          </w:tcPr>
          <w:p w14:paraId="0A4EAAE1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E2" w14:textId="77777777" w:rsidR="006717EF" w:rsidRDefault="003B702D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Ombudsman Program:</w:t>
            </w:r>
          </w:p>
          <w:p w14:paraId="0A4EAAE3" w14:textId="588E7C5B" w:rsidR="003B702D" w:rsidRPr="003B702D" w:rsidRDefault="00351B01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  <w:hyperlink r:id="rId67" w:history="1">
              <w:r>
                <w:rPr>
                  <w:rStyle w:val="Hyperlink"/>
                </w:rPr>
                <w:t>BOALTC Ombudsman Program (wi.gov)</w:t>
              </w:r>
            </w:hyperlink>
          </w:p>
        </w:tc>
        <w:tc>
          <w:tcPr>
            <w:tcW w:w="1445" w:type="dxa"/>
          </w:tcPr>
          <w:p w14:paraId="0A4EAAE4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E5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AEF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E7" w14:textId="43669CD3" w:rsidR="006717EF" w:rsidRDefault="00E754A4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County</w:t>
            </w:r>
          </w:p>
          <w:p w14:paraId="0A4EAAE8" w14:textId="77777777" w:rsidR="00A718A3" w:rsidRPr="00A718A3" w:rsidRDefault="00A718A3" w:rsidP="00A718A3">
            <w:pPr>
              <w:pStyle w:val="ListParagraph"/>
              <w:numPr>
                <w:ilvl w:val="0"/>
                <w:numId w:val="46"/>
              </w:num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Services offered</w:t>
            </w:r>
          </w:p>
        </w:tc>
        <w:tc>
          <w:tcPr>
            <w:tcW w:w="1260" w:type="dxa"/>
          </w:tcPr>
          <w:p w14:paraId="0A4EAAE9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EA" w14:textId="77777777" w:rsidR="006717EF" w:rsidRDefault="00E571F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Worksite application</w:t>
            </w:r>
          </w:p>
          <w:p w14:paraId="0A4EAAEB" w14:textId="7B88B4E4" w:rsidR="00E571FF" w:rsidRDefault="00E571FF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Website:</w:t>
            </w:r>
          </w:p>
          <w:p w14:paraId="0A4EAAEC" w14:textId="5304FF52" w:rsidR="00E571FF" w:rsidRPr="00E571FF" w:rsidRDefault="00E571FF">
            <w:pPr>
              <w:rPr>
                <w:rFonts w:ascii="Cambria" w:eastAsia="Cambria" w:hAnsi="Cambria" w:cs="Cambria"/>
                <w:i/>
                <w:sz w:val="18"/>
                <w:szCs w:val="18"/>
              </w:rPr>
            </w:pPr>
          </w:p>
        </w:tc>
        <w:tc>
          <w:tcPr>
            <w:tcW w:w="1445" w:type="dxa"/>
          </w:tcPr>
          <w:p w14:paraId="0A4EAAED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EE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D35077" w14:paraId="0A4EAAF6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F0" w14:textId="77777777" w:rsidR="00D35077" w:rsidRDefault="00D35077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Front desk</w:t>
            </w:r>
          </w:p>
          <w:p w14:paraId="0A4EAAF1" w14:textId="77777777" w:rsidR="00D35077" w:rsidRPr="00D35077" w:rsidRDefault="00D35077">
            <w:pPr>
              <w:rPr>
                <w:rFonts w:ascii="Cambria" w:eastAsia="Cambria" w:hAnsi="Cambria" w:cs="Cambria"/>
                <w:i/>
              </w:rPr>
            </w:pPr>
            <w:r w:rsidRPr="00E754A4">
              <w:rPr>
                <w:rFonts w:ascii="Cambria" w:eastAsia="Cambria" w:hAnsi="Cambria" w:cs="Cambria"/>
                <w:i/>
              </w:rPr>
              <w:t>Meet with secretary</w:t>
            </w:r>
            <w:r w:rsidR="00443322" w:rsidRPr="00E754A4">
              <w:rPr>
                <w:rFonts w:ascii="Cambria" w:eastAsia="Cambria" w:hAnsi="Cambria" w:cs="Cambria"/>
                <w:i/>
              </w:rPr>
              <w:t xml:space="preserve">, </w:t>
            </w:r>
          </w:p>
        </w:tc>
        <w:tc>
          <w:tcPr>
            <w:tcW w:w="1260" w:type="dxa"/>
          </w:tcPr>
          <w:p w14:paraId="0A4EAAF2" w14:textId="77777777" w:rsidR="00D35077" w:rsidRDefault="00D35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F3" w14:textId="77777777" w:rsidR="00D35077" w:rsidRDefault="00D35077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Front desk manual</w:t>
            </w:r>
          </w:p>
        </w:tc>
        <w:tc>
          <w:tcPr>
            <w:tcW w:w="1445" w:type="dxa"/>
          </w:tcPr>
          <w:p w14:paraId="0A4EAAF4" w14:textId="77777777" w:rsidR="00D35077" w:rsidRDefault="00D35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F5" w14:textId="77777777" w:rsidR="00D35077" w:rsidRDefault="00D35077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AFC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F7" w14:textId="77777777" w:rsidR="00100596" w:rsidRDefault="00100596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SHADOWING********************</w:t>
            </w:r>
            <w:r>
              <w:rPr>
                <w:rFonts w:ascii="Cambria" w:eastAsia="Cambria" w:hAnsi="Cambria" w:cs="Cambria"/>
                <w:b/>
                <w:i/>
              </w:rPr>
              <w:br/>
            </w:r>
          </w:p>
        </w:tc>
        <w:tc>
          <w:tcPr>
            <w:tcW w:w="1260" w:type="dxa"/>
          </w:tcPr>
          <w:p w14:paraId="0A4EAAF8" w14:textId="77777777" w:rsidR="00100596" w:rsidRP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i/>
              </w:rPr>
            </w:pPr>
            <w:r w:rsidRPr="00100596">
              <w:rPr>
                <w:rFonts w:ascii="Cambria" w:eastAsia="Cambria" w:hAnsi="Cambria" w:cs="Cambria"/>
                <w:i/>
              </w:rPr>
              <w:t>***********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F9" w14:textId="77777777" w:rsidR="00100596" w:rsidRDefault="00100596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*************************************</w:t>
            </w:r>
          </w:p>
        </w:tc>
        <w:tc>
          <w:tcPr>
            <w:tcW w:w="1445" w:type="dxa"/>
          </w:tcPr>
          <w:p w14:paraId="0A4EAAFA" w14:textId="77777777" w:rsidR="00100596" w:rsidRPr="00100596" w:rsidRDefault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*************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AFB" w14:textId="77777777" w:rsidR="00100596" w:rsidRPr="00100596" w:rsidRDefault="00100596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********</w:t>
            </w:r>
          </w:p>
        </w:tc>
      </w:tr>
      <w:tr w:rsidR="006717EF" w14:paraId="0A4EAB02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AFD" w14:textId="77777777" w:rsidR="005B6E02" w:rsidRPr="005B6E02" w:rsidRDefault="003E3C9A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Shadow self-neglect</w:t>
            </w:r>
            <w:r w:rsidR="000D2B10">
              <w:rPr>
                <w:rFonts w:ascii="Cambria" w:eastAsia="Cambria" w:hAnsi="Cambria" w:cs="Cambria"/>
                <w:b/>
                <w:i/>
              </w:rPr>
              <w:t xml:space="preserve"> follow up</w:t>
            </w:r>
            <w:r>
              <w:rPr>
                <w:rFonts w:ascii="Cambria" w:eastAsia="Cambria" w:hAnsi="Cambria" w:cs="Cambria"/>
                <w:b/>
                <w:i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b/>
                <w:i/>
              </w:rPr>
              <w:t>visit</w:t>
            </w:r>
            <w:r w:rsidR="005B6E02">
              <w:rPr>
                <w:rFonts w:ascii="Cambria" w:eastAsia="Cambria" w:hAnsi="Cambria" w:cs="Cambria"/>
                <w:b/>
                <w:i/>
              </w:rPr>
              <w:t xml:space="preserve">  </w:t>
            </w:r>
            <w:r>
              <w:rPr>
                <w:rFonts w:ascii="Cambria" w:eastAsia="Cambria" w:hAnsi="Cambria" w:cs="Cambria"/>
                <w:b/>
                <w:i/>
              </w:rPr>
              <w:t>with</w:t>
            </w:r>
            <w:proofErr w:type="gramEnd"/>
            <w:r>
              <w:rPr>
                <w:rFonts w:ascii="Cambria" w:eastAsia="Cambria" w:hAnsi="Cambria" w:cs="Cambria"/>
                <w:b/>
                <w:i/>
              </w:rPr>
              <w:t xml:space="preserve"> or without dementia</w:t>
            </w:r>
            <w:r w:rsidR="005B6E02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  <w:tc>
          <w:tcPr>
            <w:tcW w:w="1260" w:type="dxa"/>
          </w:tcPr>
          <w:p w14:paraId="0A4EAAFE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AFF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00" w14:textId="77777777" w:rsidR="006717EF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01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B09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03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B04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05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06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  <w:p w14:paraId="0A4EAB07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08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B10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0A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B0B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0C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0D" w14:textId="77777777" w:rsidR="006717EF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  <w:p w14:paraId="0A4EAB0E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0F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B17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11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B12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13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14" w14:textId="77777777" w:rsidR="006717EF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  <w:p w14:paraId="0A4EAB15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16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B1E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18" w14:textId="77777777" w:rsidR="006717EF" w:rsidRDefault="006717EF" w:rsidP="003E3C9A">
            <w:pPr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B19" w14:textId="77777777" w:rsidR="006717EF" w:rsidRDefault="00671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1A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1B" w14:textId="77777777" w:rsidR="006717EF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  <w:p w14:paraId="0A4EAB1C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1D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0D2B10" w14:paraId="0A4EAB25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1F" w14:textId="77777777" w:rsidR="000D2B10" w:rsidRPr="000D2B10" w:rsidRDefault="000D2B10" w:rsidP="000D2B10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Lead visit with APS</w:t>
            </w:r>
          </w:p>
        </w:tc>
        <w:tc>
          <w:tcPr>
            <w:tcW w:w="1260" w:type="dxa"/>
          </w:tcPr>
          <w:p w14:paraId="0A4EAB20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21" w14:textId="77777777" w:rsidR="000D2B10" w:rsidRDefault="000D2B10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22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  <w:p w14:paraId="0A4EAB23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24" w14:textId="77777777" w:rsidR="000D2B10" w:rsidRDefault="000D2B10">
            <w:pPr>
              <w:rPr>
                <w:rFonts w:ascii="Cambria" w:eastAsia="Cambria" w:hAnsi="Cambria" w:cs="Cambria"/>
              </w:rPr>
            </w:pPr>
          </w:p>
        </w:tc>
      </w:tr>
      <w:tr w:rsidR="000D2B10" w14:paraId="0A4EAB2C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26" w14:textId="77777777" w:rsidR="000D2B10" w:rsidRDefault="000D2B10" w:rsidP="003E3C9A">
            <w:pPr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B27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28" w14:textId="77777777" w:rsidR="000D2B10" w:rsidRDefault="000D2B10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29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  <w:p w14:paraId="0A4EAB2A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2B" w14:textId="77777777" w:rsidR="000D2B10" w:rsidRDefault="000D2B10">
            <w:pPr>
              <w:rPr>
                <w:rFonts w:ascii="Cambria" w:eastAsia="Cambria" w:hAnsi="Cambria" w:cs="Cambria"/>
              </w:rPr>
            </w:pPr>
          </w:p>
        </w:tc>
      </w:tr>
      <w:tr w:rsidR="000D2B10" w14:paraId="0A4EAB33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2D" w14:textId="77777777" w:rsidR="000D2B10" w:rsidRDefault="000D2B10" w:rsidP="003E3C9A">
            <w:pPr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B2E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2F" w14:textId="77777777" w:rsidR="000D2B10" w:rsidRDefault="000D2B10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30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  <w:p w14:paraId="0A4EAB31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32" w14:textId="77777777" w:rsidR="000D2B10" w:rsidRDefault="000D2B10">
            <w:pPr>
              <w:rPr>
                <w:rFonts w:ascii="Cambria" w:eastAsia="Cambria" w:hAnsi="Cambria" w:cs="Cambria"/>
              </w:rPr>
            </w:pPr>
          </w:p>
        </w:tc>
      </w:tr>
      <w:tr w:rsidR="000D2B10" w14:paraId="0A4EAB3A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34" w14:textId="77777777" w:rsidR="000D2B10" w:rsidRDefault="000D2B10" w:rsidP="003E3C9A">
            <w:pPr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B35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36" w14:textId="77777777" w:rsidR="000D2B10" w:rsidRDefault="000D2B10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37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  <w:p w14:paraId="0A4EAB38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39" w14:textId="77777777" w:rsidR="000D2B10" w:rsidRDefault="000D2B10">
            <w:pPr>
              <w:rPr>
                <w:rFonts w:ascii="Cambria" w:eastAsia="Cambria" w:hAnsi="Cambria" w:cs="Cambria"/>
              </w:rPr>
            </w:pPr>
          </w:p>
        </w:tc>
      </w:tr>
      <w:tr w:rsidR="000D2B10" w14:paraId="0A4EAB41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3B" w14:textId="77777777" w:rsidR="000D2B10" w:rsidRDefault="000D2B10" w:rsidP="003E3C9A">
            <w:pPr>
              <w:jc w:val="right"/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B3C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3D" w14:textId="77777777" w:rsidR="000D2B10" w:rsidRDefault="000D2B10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3E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  <w:p w14:paraId="0A4EAB3F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40" w14:textId="77777777" w:rsidR="000D2B10" w:rsidRDefault="000D2B10">
            <w:pPr>
              <w:rPr>
                <w:rFonts w:ascii="Cambria" w:eastAsia="Cambria" w:hAnsi="Cambria" w:cs="Cambria"/>
              </w:rPr>
            </w:pPr>
          </w:p>
        </w:tc>
      </w:tr>
      <w:tr w:rsidR="000D2B10" w14:paraId="0A4EAB48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42" w14:textId="77777777" w:rsidR="000D2B10" w:rsidRDefault="000D2B10" w:rsidP="000D2B10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Shadow initial visit </w:t>
            </w:r>
          </w:p>
          <w:p w14:paraId="0A4EAB43" w14:textId="77777777" w:rsidR="000D2B10" w:rsidRPr="000D2B10" w:rsidRDefault="000D2B10" w:rsidP="000D2B10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44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45" w14:textId="77777777" w:rsidR="000D2B10" w:rsidRDefault="000D2B10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46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47" w14:textId="77777777" w:rsidR="000D2B10" w:rsidRDefault="000D2B10">
            <w:pPr>
              <w:rPr>
                <w:rFonts w:ascii="Cambria" w:eastAsia="Cambria" w:hAnsi="Cambria" w:cs="Cambria"/>
              </w:rPr>
            </w:pPr>
          </w:p>
        </w:tc>
      </w:tr>
      <w:tr w:rsidR="000D2B10" w14:paraId="0A4EAB4F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49" w14:textId="77777777" w:rsidR="000D2B10" w:rsidRDefault="000D2B10" w:rsidP="000D2B10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4A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4B" w14:textId="77777777" w:rsidR="000D2B10" w:rsidRDefault="000D2B10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4C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  <w:p w14:paraId="0A4EAB4D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4E" w14:textId="77777777" w:rsidR="000D2B10" w:rsidRDefault="000D2B10">
            <w:pPr>
              <w:rPr>
                <w:rFonts w:ascii="Cambria" w:eastAsia="Cambria" w:hAnsi="Cambria" w:cs="Cambria"/>
              </w:rPr>
            </w:pPr>
          </w:p>
        </w:tc>
      </w:tr>
      <w:tr w:rsidR="000D2B10" w14:paraId="0A4EAB56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50" w14:textId="77777777" w:rsidR="000D2B10" w:rsidRDefault="000D2B10" w:rsidP="000D2B10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51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52" w14:textId="77777777" w:rsidR="000D2B10" w:rsidRDefault="000D2B10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53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  <w:p w14:paraId="0A4EAB54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55" w14:textId="77777777" w:rsidR="000D2B10" w:rsidRDefault="000D2B10">
            <w:pPr>
              <w:rPr>
                <w:rFonts w:ascii="Cambria" w:eastAsia="Cambria" w:hAnsi="Cambria" w:cs="Cambria"/>
              </w:rPr>
            </w:pPr>
          </w:p>
        </w:tc>
      </w:tr>
      <w:tr w:rsidR="000D2B10" w14:paraId="0A4EAB5D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57" w14:textId="77777777" w:rsidR="000D2B10" w:rsidRDefault="000D2B10" w:rsidP="000D2B10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58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59" w14:textId="77777777" w:rsidR="000D2B10" w:rsidRDefault="000D2B10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5A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  <w:p w14:paraId="0A4EAB5B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5C" w14:textId="77777777" w:rsidR="000D2B10" w:rsidRDefault="000D2B10">
            <w:pPr>
              <w:rPr>
                <w:rFonts w:ascii="Cambria" w:eastAsia="Cambria" w:hAnsi="Cambria" w:cs="Cambria"/>
              </w:rPr>
            </w:pPr>
          </w:p>
        </w:tc>
      </w:tr>
      <w:tr w:rsidR="000D2B10" w14:paraId="0A4EAB64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5E" w14:textId="77777777" w:rsidR="000D2B10" w:rsidRDefault="000D2B10" w:rsidP="000D2B10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5F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60" w14:textId="77777777" w:rsidR="000D2B10" w:rsidRDefault="000D2B10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61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  <w:p w14:paraId="0A4EAB62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63" w14:textId="77777777" w:rsidR="000D2B10" w:rsidRDefault="000D2B10">
            <w:pPr>
              <w:rPr>
                <w:rFonts w:ascii="Cambria" w:eastAsia="Cambria" w:hAnsi="Cambria" w:cs="Cambria"/>
              </w:rPr>
            </w:pPr>
          </w:p>
        </w:tc>
      </w:tr>
      <w:tr w:rsidR="000D2B10" w14:paraId="0A4EAB6B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65" w14:textId="77777777" w:rsidR="000D2B10" w:rsidRDefault="000D2B10" w:rsidP="000D2B10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Lead initial visit with APS</w:t>
            </w:r>
          </w:p>
        </w:tc>
        <w:tc>
          <w:tcPr>
            <w:tcW w:w="1260" w:type="dxa"/>
          </w:tcPr>
          <w:p w14:paraId="0A4EAB66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67" w14:textId="77777777" w:rsidR="000D2B10" w:rsidRDefault="000D2B10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68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  <w:p w14:paraId="0A4EAB69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6A" w14:textId="77777777" w:rsidR="000D2B10" w:rsidRDefault="000D2B10">
            <w:pPr>
              <w:rPr>
                <w:rFonts w:ascii="Cambria" w:eastAsia="Cambria" w:hAnsi="Cambria" w:cs="Cambria"/>
              </w:rPr>
            </w:pPr>
          </w:p>
        </w:tc>
      </w:tr>
      <w:tr w:rsidR="000D2B10" w14:paraId="0A4EAB72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6C" w14:textId="77777777" w:rsidR="000D2B10" w:rsidRDefault="000D2B10" w:rsidP="000D2B10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6D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6E" w14:textId="77777777" w:rsidR="000D2B10" w:rsidRDefault="000D2B10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6F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  <w:p w14:paraId="0A4EAB70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71" w14:textId="77777777" w:rsidR="000D2B10" w:rsidRDefault="000D2B10">
            <w:pPr>
              <w:rPr>
                <w:rFonts w:ascii="Cambria" w:eastAsia="Cambria" w:hAnsi="Cambria" w:cs="Cambria"/>
              </w:rPr>
            </w:pPr>
          </w:p>
        </w:tc>
      </w:tr>
      <w:tr w:rsidR="000D2B10" w14:paraId="0A4EAB79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73" w14:textId="77777777" w:rsidR="000D2B10" w:rsidRDefault="000D2B10" w:rsidP="000D2B10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74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75" w14:textId="77777777" w:rsidR="000D2B10" w:rsidRDefault="000D2B10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76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  <w:p w14:paraId="0A4EAB77" w14:textId="77777777" w:rsidR="000D2B10" w:rsidRDefault="000D2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78" w14:textId="77777777" w:rsidR="000D2B10" w:rsidRDefault="000D2B10">
            <w:pPr>
              <w:rPr>
                <w:rFonts w:ascii="Cambria" w:eastAsia="Cambria" w:hAnsi="Cambria" w:cs="Cambria"/>
              </w:rPr>
            </w:pPr>
          </w:p>
        </w:tc>
      </w:tr>
      <w:tr w:rsidR="000D2B10" w14:paraId="0A4EAB80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7A" w14:textId="77777777" w:rsidR="000D2B10" w:rsidRDefault="000D2B10" w:rsidP="000D2B10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7B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7C" w14:textId="77777777" w:rsidR="000D2B10" w:rsidRDefault="000D2B10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7D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  <w:p w14:paraId="0A4EAB7E" w14:textId="77777777" w:rsidR="000D2B10" w:rsidRDefault="000D2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7F" w14:textId="77777777" w:rsidR="000D2B10" w:rsidRDefault="000D2B10">
            <w:pPr>
              <w:rPr>
                <w:rFonts w:ascii="Cambria" w:eastAsia="Cambria" w:hAnsi="Cambria" w:cs="Cambria"/>
              </w:rPr>
            </w:pPr>
          </w:p>
        </w:tc>
      </w:tr>
      <w:tr w:rsidR="006717EF" w14:paraId="0A4EAB87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81" w14:textId="77777777" w:rsidR="006717EF" w:rsidRDefault="003E3C9A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Shadow family meeting</w:t>
            </w:r>
          </w:p>
          <w:p w14:paraId="0A4EAB82" w14:textId="77777777" w:rsidR="00100596" w:rsidRPr="003E3C9A" w:rsidRDefault="00100596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83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84" w14:textId="77777777" w:rsidR="006717EF" w:rsidRDefault="006717EF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85" w14:textId="77777777" w:rsidR="006717EF" w:rsidRDefault="0067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86" w14:textId="77777777" w:rsidR="006717EF" w:rsidRDefault="006717EF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B8F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88" w14:textId="77777777" w:rsidR="00100596" w:rsidRDefault="00100596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Lead family meeting</w:t>
            </w:r>
          </w:p>
          <w:p w14:paraId="0A4EAB89" w14:textId="77777777" w:rsidR="00082318" w:rsidRDefault="00082318">
            <w:pPr>
              <w:rPr>
                <w:rFonts w:ascii="Cambria" w:eastAsia="Cambria" w:hAnsi="Cambria" w:cs="Cambria"/>
                <w:b/>
                <w:i/>
              </w:rPr>
            </w:pPr>
          </w:p>
          <w:p w14:paraId="0A4EAB8A" w14:textId="77777777" w:rsidR="00100596" w:rsidRDefault="00100596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8B" w14:textId="77777777" w:rsidR="00100596" w:rsidRDefault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8C" w14:textId="77777777" w:rsidR="00100596" w:rsidRDefault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8D" w14:textId="77777777" w:rsidR="00100596" w:rsidRDefault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8E" w14:textId="77777777" w:rsidR="00100596" w:rsidRDefault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B96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90" w14:textId="77777777" w:rsidR="00100596" w:rsidRDefault="00100596" w:rsidP="00100596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Shadow domestic abuse case</w:t>
            </w:r>
          </w:p>
          <w:p w14:paraId="0A4EAB91" w14:textId="77777777" w:rsidR="00082318" w:rsidRPr="00D35077" w:rsidRDefault="00082318" w:rsidP="00100596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92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93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94" w14:textId="77777777" w:rsidR="00100596" w:rsidRDefault="00082318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95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082318" w14:paraId="0A4EAB9D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97" w14:textId="77777777" w:rsidR="00082318" w:rsidRDefault="00082318" w:rsidP="00100596">
            <w:pPr>
              <w:rPr>
                <w:rFonts w:ascii="Cambria" w:eastAsia="Cambria" w:hAnsi="Cambria" w:cs="Cambria"/>
                <w:b/>
                <w:i/>
              </w:rPr>
            </w:pPr>
          </w:p>
          <w:p w14:paraId="0A4EAB98" w14:textId="77777777" w:rsidR="00082318" w:rsidRDefault="00082318" w:rsidP="00100596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99" w14:textId="77777777" w:rsidR="00082318" w:rsidRDefault="00082318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9A" w14:textId="77777777" w:rsidR="00082318" w:rsidRDefault="00082318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9B" w14:textId="77777777" w:rsidR="00082318" w:rsidRDefault="00082318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9C" w14:textId="77777777" w:rsidR="00082318" w:rsidRDefault="00082318" w:rsidP="00100596">
            <w:pPr>
              <w:rPr>
                <w:rFonts w:ascii="Cambria" w:eastAsia="Cambria" w:hAnsi="Cambria" w:cs="Cambria"/>
              </w:rPr>
            </w:pPr>
          </w:p>
        </w:tc>
      </w:tr>
      <w:tr w:rsidR="00082318" w14:paraId="0A4EABA4" w14:textId="77777777" w:rsidTr="00327F98">
        <w:trPr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9E" w14:textId="77777777" w:rsidR="00082318" w:rsidRDefault="00082318" w:rsidP="00100596">
            <w:pPr>
              <w:rPr>
                <w:rFonts w:ascii="Cambria" w:eastAsia="Cambria" w:hAnsi="Cambria" w:cs="Cambria"/>
                <w:b/>
                <w:i/>
              </w:rPr>
            </w:pPr>
          </w:p>
          <w:p w14:paraId="0A4EAB9F" w14:textId="77777777" w:rsidR="00082318" w:rsidRDefault="00082318" w:rsidP="00100596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A0" w14:textId="77777777" w:rsidR="00082318" w:rsidRDefault="00082318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A1" w14:textId="77777777" w:rsidR="00082318" w:rsidRDefault="00082318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A2" w14:textId="77777777" w:rsidR="00082318" w:rsidRDefault="00082318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A3" w14:textId="77777777" w:rsidR="00082318" w:rsidRDefault="00082318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BAB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A5" w14:textId="77777777" w:rsidR="00100596" w:rsidRDefault="00100596" w:rsidP="00100596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Lead domestic abuse </w:t>
            </w:r>
            <w:proofErr w:type="gramStart"/>
            <w:r>
              <w:rPr>
                <w:rFonts w:ascii="Cambria" w:eastAsia="Cambria" w:hAnsi="Cambria" w:cs="Cambria"/>
                <w:b/>
                <w:i/>
              </w:rPr>
              <w:t>case</w:t>
            </w:r>
            <w:proofErr w:type="gramEnd"/>
          </w:p>
          <w:p w14:paraId="0A4EABA6" w14:textId="77777777" w:rsidR="00100596" w:rsidRPr="007F36D1" w:rsidRDefault="00100596" w:rsidP="00100596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A7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A8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A9" w14:textId="77777777" w:rsidR="00100596" w:rsidRDefault="00082318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AA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082318" w14:paraId="0A4EABB2" w14:textId="77777777" w:rsidTr="00327F98">
        <w:trPr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AC" w14:textId="77777777" w:rsidR="00082318" w:rsidRDefault="00082318" w:rsidP="00100596">
            <w:pPr>
              <w:rPr>
                <w:rFonts w:ascii="Cambria" w:eastAsia="Cambria" w:hAnsi="Cambria" w:cs="Cambria"/>
                <w:b/>
                <w:i/>
              </w:rPr>
            </w:pPr>
          </w:p>
          <w:p w14:paraId="0A4EABAD" w14:textId="77777777" w:rsidR="00082318" w:rsidRDefault="00082318" w:rsidP="00100596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AE" w14:textId="77777777" w:rsidR="00082318" w:rsidRDefault="00082318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AF" w14:textId="77777777" w:rsidR="00082318" w:rsidRDefault="00082318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B0" w14:textId="77777777" w:rsidR="00082318" w:rsidRDefault="00082318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B1" w14:textId="77777777" w:rsidR="00082318" w:rsidRDefault="00082318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BB8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B3" w14:textId="77777777" w:rsidR="00100596" w:rsidRDefault="00100596" w:rsidP="00100596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Shadow initial guardianship meeting </w:t>
            </w:r>
          </w:p>
        </w:tc>
        <w:tc>
          <w:tcPr>
            <w:tcW w:w="1260" w:type="dxa"/>
          </w:tcPr>
          <w:p w14:paraId="0A4EABB4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B5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B6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B7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BBE" w14:textId="77777777" w:rsidTr="00327F98">
        <w:trPr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B9" w14:textId="77777777" w:rsidR="00100596" w:rsidRDefault="00100596" w:rsidP="00100596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Lead initial guardianship meeting</w:t>
            </w:r>
          </w:p>
        </w:tc>
        <w:tc>
          <w:tcPr>
            <w:tcW w:w="1260" w:type="dxa"/>
          </w:tcPr>
          <w:p w14:paraId="0A4EABBA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BB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BC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BD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BC5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BF" w14:textId="77777777" w:rsidR="00100596" w:rsidRDefault="00100596" w:rsidP="00100596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Shadow PP Review</w:t>
            </w:r>
          </w:p>
          <w:p w14:paraId="0A4EABC0" w14:textId="77777777" w:rsidR="00100596" w:rsidRPr="00D35077" w:rsidRDefault="00100596" w:rsidP="00100596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C1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C2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C3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C4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BCC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C6" w14:textId="77777777" w:rsidR="00100596" w:rsidRDefault="00100596" w:rsidP="00100596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Lead PP Review</w:t>
            </w:r>
          </w:p>
          <w:p w14:paraId="0A4EABC7" w14:textId="77777777" w:rsidR="00100596" w:rsidRDefault="00100596" w:rsidP="00100596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C8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C9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CA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CB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BD3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CD" w14:textId="77777777" w:rsidR="00082318" w:rsidRDefault="00082318" w:rsidP="00082318">
            <w:pPr>
              <w:tabs>
                <w:tab w:val="left" w:pos="950"/>
              </w:tabs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Shadow Emergency </w:t>
            </w:r>
            <w:proofErr w:type="spellStart"/>
            <w:r>
              <w:rPr>
                <w:rFonts w:ascii="Cambria" w:eastAsia="Cambria" w:hAnsi="Cambria" w:cs="Cambria"/>
                <w:b/>
                <w:i/>
              </w:rPr>
              <w:t>Prot</w:t>
            </w:r>
            <w:proofErr w:type="spellEnd"/>
            <w:r>
              <w:rPr>
                <w:rFonts w:ascii="Cambria" w:eastAsia="Cambria" w:hAnsi="Cambria" w:cs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</w:rPr>
              <w:t>Plcmt</w:t>
            </w:r>
            <w:proofErr w:type="spellEnd"/>
          </w:p>
          <w:p w14:paraId="0A4EABCE" w14:textId="77777777" w:rsidR="00082318" w:rsidRPr="00D35077" w:rsidRDefault="00082318" w:rsidP="00082318">
            <w:pPr>
              <w:tabs>
                <w:tab w:val="left" w:pos="950"/>
              </w:tabs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CF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D0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D1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D2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BDA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D4" w14:textId="77777777" w:rsidR="00100596" w:rsidRDefault="00082318" w:rsidP="00100596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Lead Emergency </w:t>
            </w:r>
            <w:proofErr w:type="spellStart"/>
            <w:r>
              <w:rPr>
                <w:rFonts w:ascii="Cambria" w:eastAsia="Cambria" w:hAnsi="Cambria" w:cs="Cambria"/>
                <w:b/>
                <w:i/>
              </w:rPr>
              <w:t>Prot</w:t>
            </w:r>
            <w:proofErr w:type="spellEnd"/>
            <w:r>
              <w:rPr>
                <w:rFonts w:ascii="Cambria" w:eastAsia="Cambria" w:hAnsi="Cambria" w:cs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</w:rPr>
              <w:t>Plcmt</w:t>
            </w:r>
            <w:proofErr w:type="spellEnd"/>
          </w:p>
          <w:p w14:paraId="0A4EABD5" w14:textId="77777777" w:rsidR="00082318" w:rsidRPr="007F36D1" w:rsidRDefault="00082318" w:rsidP="00100596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D6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D7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D8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D9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BE0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DB" w14:textId="77777777" w:rsidR="00100596" w:rsidRPr="007F36D1" w:rsidRDefault="00100596" w:rsidP="00100596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DC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DD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DE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DF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BE6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E1" w14:textId="77777777" w:rsidR="00100596" w:rsidRPr="007F36D1" w:rsidRDefault="00100596" w:rsidP="00100596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E2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E3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E4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E5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BEC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E7" w14:textId="77777777" w:rsidR="00100596" w:rsidRPr="007F36D1" w:rsidRDefault="00100596" w:rsidP="00100596">
            <w:pPr>
              <w:rPr>
                <w:rFonts w:ascii="Cambria" w:eastAsia="Cambria" w:hAnsi="Cambria" w:cs="Cambria"/>
                <w:b/>
                <w:i/>
              </w:rPr>
            </w:pPr>
          </w:p>
        </w:tc>
        <w:tc>
          <w:tcPr>
            <w:tcW w:w="1260" w:type="dxa"/>
          </w:tcPr>
          <w:p w14:paraId="0A4EABE8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E9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EA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EB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BF2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ED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BEE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EF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F0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F1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BF8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F3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BF4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F5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F6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F7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BFE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F9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BFA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BFB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BFC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BFD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C04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BFF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C00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C01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C02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C03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C0A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C05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C06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C07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C08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C09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C10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C0B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C0C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C0D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C0E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C0F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C16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C11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C12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C13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C14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C15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C1C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C17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C18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C19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C1A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C1B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C22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C1D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C1E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C1F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C20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C21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C28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C23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C24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C25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C26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C27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C2E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C29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C2A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C2B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C2C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C2D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C34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C2F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C30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C31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C32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C33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C3A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C35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C36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C37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C38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C39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C40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C3B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C3C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C3D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C3E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C3F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C46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C41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C42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C43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C44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C45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C4C" w14:textId="77777777" w:rsidTr="0032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C47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C48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C49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C4A" w14:textId="77777777" w:rsidR="00100596" w:rsidRDefault="00100596" w:rsidP="0010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C4B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  <w:tr w:rsidR="00100596" w14:paraId="0A4EAC52" w14:textId="77777777" w:rsidTr="00327F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0A4EAC4D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</w:tcPr>
          <w:p w14:paraId="0A4EAC4E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A4EAC4F" w14:textId="77777777" w:rsidR="00100596" w:rsidRDefault="00100596" w:rsidP="00100596">
            <w:pPr>
              <w:rPr>
                <w:rFonts w:ascii="Cambria" w:eastAsia="Cambria" w:hAnsi="Cambria" w:cs="Cambria"/>
                <w:i/>
              </w:rPr>
            </w:pPr>
          </w:p>
        </w:tc>
        <w:tc>
          <w:tcPr>
            <w:tcW w:w="1445" w:type="dxa"/>
          </w:tcPr>
          <w:p w14:paraId="0A4EAC50" w14:textId="77777777" w:rsidR="00100596" w:rsidRDefault="00100596" w:rsidP="0010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4EAC51" w14:textId="77777777" w:rsidR="00100596" w:rsidRDefault="00100596" w:rsidP="00100596">
            <w:pPr>
              <w:rPr>
                <w:rFonts w:ascii="Cambria" w:eastAsia="Cambria" w:hAnsi="Cambria" w:cs="Cambria"/>
              </w:rPr>
            </w:pPr>
          </w:p>
        </w:tc>
      </w:tr>
    </w:tbl>
    <w:p w14:paraId="0A4EAC53" w14:textId="77777777" w:rsidR="00A12DD9" w:rsidRDefault="00A12DD9">
      <w:pPr>
        <w:rPr>
          <w:rFonts w:ascii="Cambria" w:eastAsia="Cambria" w:hAnsi="Cambria" w:cs="Cambria"/>
        </w:rPr>
      </w:pPr>
    </w:p>
    <w:sectPr w:rsidR="00A12DD9">
      <w:headerReference w:type="default" r:id="rId68"/>
      <w:footerReference w:type="default" r:id="rId69"/>
      <w:headerReference w:type="first" r:id="rId70"/>
      <w:footerReference w:type="first" r:id="rId71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AC56" w14:textId="77777777" w:rsidR="001B05AE" w:rsidRDefault="001B05AE">
      <w:pPr>
        <w:spacing w:after="0" w:line="240" w:lineRule="auto"/>
      </w:pPr>
      <w:r>
        <w:separator/>
      </w:r>
    </w:p>
  </w:endnote>
  <w:endnote w:type="continuationSeparator" w:id="0">
    <w:p w14:paraId="0A4EAC57" w14:textId="77777777" w:rsidR="001B05AE" w:rsidRDefault="001B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AC5A" w14:textId="77777777" w:rsidR="001B05AE" w:rsidRDefault="001B05AE">
    <w:pPr>
      <w:widowControl w:val="0"/>
      <w:spacing w:after="0" w:line="276" w:lineRule="auto"/>
      <w:rPr>
        <w:rFonts w:ascii="Cambria" w:eastAsia="Cambria" w:hAnsi="Cambria" w:cs="Cambria"/>
        <w:b/>
        <w:sz w:val="24"/>
        <w:szCs w:val="24"/>
      </w:rPr>
    </w:pPr>
  </w:p>
  <w:tbl>
    <w:tblPr>
      <w:tblStyle w:val="a1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1B05AE" w14:paraId="0A4EAC5E" w14:textId="77777777">
      <w:tc>
        <w:tcPr>
          <w:tcW w:w="3600" w:type="dxa"/>
        </w:tcPr>
        <w:p w14:paraId="0A4EAC5B" w14:textId="77777777" w:rsidR="001B05AE" w:rsidRDefault="001B05AE">
          <w:pPr>
            <w:tabs>
              <w:tab w:val="center" w:pos="4680"/>
              <w:tab w:val="right" w:pos="9360"/>
            </w:tabs>
            <w:spacing w:after="0" w:line="240" w:lineRule="auto"/>
            <w:ind w:left="-115"/>
          </w:pPr>
        </w:p>
      </w:tc>
      <w:tc>
        <w:tcPr>
          <w:tcW w:w="3600" w:type="dxa"/>
        </w:tcPr>
        <w:p w14:paraId="0A4EAC5C" w14:textId="77777777" w:rsidR="001B05AE" w:rsidRDefault="001B05AE">
          <w:pPr>
            <w:tabs>
              <w:tab w:val="center" w:pos="4680"/>
              <w:tab w:val="right" w:pos="9360"/>
            </w:tabs>
            <w:spacing w:after="0" w:line="240" w:lineRule="auto"/>
            <w:jc w:val="center"/>
          </w:pPr>
        </w:p>
      </w:tc>
      <w:tc>
        <w:tcPr>
          <w:tcW w:w="3600" w:type="dxa"/>
        </w:tcPr>
        <w:p w14:paraId="0A4EAC5D" w14:textId="77777777" w:rsidR="001B05AE" w:rsidRDefault="001B05AE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</w:pPr>
        </w:p>
      </w:tc>
    </w:tr>
  </w:tbl>
  <w:p w14:paraId="0A4EAC5F" w14:textId="77777777" w:rsidR="001B05AE" w:rsidRDefault="001B05AE">
    <w:pP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AC66" w14:textId="77777777" w:rsidR="001B05AE" w:rsidRDefault="001B05AE">
    <w:pPr>
      <w:widowControl w:val="0"/>
      <w:spacing w:after="0" w:line="276" w:lineRule="auto"/>
    </w:pPr>
  </w:p>
  <w:tbl>
    <w:tblPr>
      <w:tblStyle w:val="a3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1B05AE" w14:paraId="0A4EAC6A" w14:textId="77777777">
      <w:tc>
        <w:tcPr>
          <w:tcW w:w="3600" w:type="dxa"/>
        </w:tcPr>
        <w:p w14:paraId="0A4EAC67" w14:textId="77777777" w:rsidR="001B05AE" w:rsidRDefault="001B05AE">
          <w:pPr>
            <w:tabs>
              <w:tab w:val="center" w:pos="4680"/>
              <w:tab w:val="right" w:pos="9360"/>
            </w:tabs>
            <w:spacing w:after="0" w:line="240" w:lineRule="auto"/>
            <w:ind w:left="-115"/>
          </w:pPr>
        </w:p>
      </w:tc>
      <w:tc>
        <w:tcPr>
          <w:tcW w:w="3600" w:type="dxa"/>
        </w:tcPr>
        <w:p w14:paraId="0A4EAC68" w14:textId="77777777" w:rsidR="001B05AE" w:rsidRDefault="001B05AE">
          <w:pPr>
            <w:tabs>
              <w:tab w:val="center" w:pos="4680"/>
              <w:tab w:val="right" w:pos="9360"/>
            </w:tabs>
            <w:spacing w:after="0" w:line="240" w:lineRule="auto"/>
            <w:jc w:val="center"/>
          </w:pPr>
        </w:p>
      </w:tc>
      <w:tc>
        <w:tcPr>
          <w:tcW w:w="3600" w:type="dxa"/>
        </w:tcPr>
        <w:p w14:paraId="0A4EAC69" w14:textId="77777777" w:rsidR="001B05AE" w:rsidRDefault="001B05AE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</w:pPr>
        </w:p>
      </w:tc>
    </w:tr>
  </w:tbl>
  <w:p w14:paraId="0A4EAC6B" w14:textId="77777777" w:rsidR="001B05AE" w:rsidRDefault="001B05AE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AC54" w14:textId="77777777" w:rsidR="001B05AE" w:rsidRDefault="001B05AE">
      <w:pPr>
        <w:spacing w:after="0" w:line="240" w:lineRule="auto"/>
      </w:pPr>
      <w:r>
        <w:separator/>
      </w:r>
    </w:p>
  </w:footnote>
  <w:footnote w:type="continuationSeparator" w:id="0">
    <w:p w14:paraId="0A4EAC55" w14:textId="77777777" w:rsidR="001B05AE" w:rsidRDefault="001B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AC58" w14:textId="7F2F71D0" w:rsidR="001B05AE" w:rsidRDefault="001B05AE">
    <w:pP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683ADC">
      <w:rPr>
        <w:noProof/>
      </w:rPr>
      <w:t>2</w:t>
    </w:r>
    <w:r>
      <w:fldChar w:fldCharType="end"/>
    </w:r>
  </w:p>
  <w:p w14:paraId="0A4EAC59" w14:textId="77777777" w:rsidR="001B05AE" w:rsidRDefault="001B05AE">
    <w:pPr>
      <w:tabs>
        <w:tab w:val="center" w:pos="4680"/>
        <w:tab w:val="right" w:pos="9360"/>
      </w:tabs>
      <w:spacing w:after="0" w:line="240" w:lineRule="auto"/>
      <w:rPr>
        <w:rFonts w:ascii="Cambria" w:eastAsia="Cambria" w:hAnsi="Cambria" w:cs="Cambria"/>
        <w:b/>
        <w:sz w:val="24"/>
        <w:szCs w:val="24"/>
      </w:rPr>
    </w:pPr>
    <w:r w:rsidRPr="006717EF">
      <w:rPr>
        <w:rFonts w:ascii="Cambria" w:eastAsia="Cambria" w:hAnsi="Cambria" w:cs="Cambria"/>
        <w:b/>
        <w:sz w:val="24"/>
        <w:szCs w:val="24"/>
        <w:u w:val="single"/>
      </w:rPr>
      <w:t>TOPIC</w:t>
    </w:r>
    <w:r>
      <w:rPr>
        <w:rFonts w:ascii="Cambria" w:eastAsia="Cambria" w:hAnsi="Cambria" w:cs="Cambria"/>
        <w:b/>
        <w:sz w:val="24"/>
        <w:szCs w:val="24"/>
      </w:rPr>
      <w:t xml:space="preserve">                                                    </w:t>
    </w:r>
    <w:r w:rsidRPr="006717EF">
      <w:rPr>
        <w:rFonts w:ascii="Cambria" w:eastAsia="Cambria" w:hAnsi="Cambria" w:cs="Cambria"/>
        <w:b/>
        <w:sz w:val="24"/>
        <w:szCs w:val="24"/>
        <w:u w:val="single"/>
      </w:rPr>
      <w:t>Provider</w:t>
    </w:r>
    <w:r>
      <w:rPr>
        <w:rFonts w:ascii="Cambria" w:eastAsia="Cambria" w:hAnsi="Cambria" w:cs="Cambria"/>
        <w:b/>
        <w:sz w:val="24"/>
        <w:szCs w:val="24"/>
      </w:rPr>
      <w:t xml:space="preserve">    </w:t>
    </w:r>
    <w:r w:rsidRPr="006717EF">
      <w:rPr>
        <w:rFonts w:ascii="Cambria" w:eastAsia="Cambria" w:hAnsi="Cambria" w:cs="Cambria"/>
        <w:b/>
        <w:sz w:val="24"/>
        <w:szCs w:val="24"/>
        <w:u w:val="single"/>
      </w:rPr>
      <w:t>Supporting documents or links</w:t>
    </w:r>
    <w:r>
      <w:rPr>
        <w:rFonts w:ascii="Cambria" w:eastAsia="Cambria" w:hAnsi="Cambria" w:cs="Cambria"/>
        <w:b/>
        <w:sz w:val="24"/>
        <w:szCs w:val="24"/>
      </w:rPr>
      <w:t xml:space="preserve">     </w:t>
    </w:r>
    <w:r w:rsidRPr="006717EF">
      <w:rPr>
        <w:rFonts w:ascii="Cambria" w:eastAsia="Cambria" w:hAnsi="Cambria" w:cs="Cambria"/>
        <w:b/>
        <w:sz w:val="24"/>
        <w:szCs w:val="24"/>
        <w:u w:val="single"/>
      </w:rPr>
      <w:t>Completed</w:t>
    </w:r>
    <w:r>
      <w:rPr>
        <w:rFonts w:ascii="Cambria" w:eastAsia="Cambria" w:hAnsi="Cambria" w:cs="Cambria"/>
        <w:b/>
        <w:sz w:val="24"/>
        <w:szCs w:val="24"/>
      </w:rPr>
      <w:t xml:space="preserve">      </w:t>
    </w:r>
    <w:r w:rsidRPr="006717EF">
      <w:rPr>
        <w:rFonts w:ascii="Cambria" w:eastAsia="Cambria" w:hAnsi="Cambria" w:cs="Cambria"/>
        <w:b/>
        <w:sz w:val="24"/>
        <w:szCs w:val="24"/>
        <w:u w:val="single"/>
      </w:rPr>
      <w:t>Date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AC60" w14:textId="77777777" w:rsidR="001B05AE" w:rsidRDefault="001B05AE">
    <w:pPr>
      <w:widowControl w:val="0"/>
      <w:spacing w:after="0"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1B05AE" w14:paraId="0A4EAC64" w14:textId="77777777">
      <w:tc>
        <w:tcPr>
          <w:tcW w:w="3600" w:type="dxa"/>
        </w:tcPr>
        <w:p w14:paraId="0A4EAC61" w14:textId="77777777" w:rsidR="001B05AE" w:rsidRDefault="001B05AE">
          <w:pPr>
            <w:tabs>
              <w:tab w:val="center" w:pos="4680"/>
              <w:tab w:val="right" w:pos="9360"/>
            </w:tabs>
            <w:spacing w:after="0" w:line="240" w:lineRule="auto"/>
            <w:ind w:left="-115"/>
          </w:pPr>
        </w:p>
      </w:tc>
      <w:tc>
        <w:tcPr>
          <w:tcW w:w="3600" w:type="dxa"/>
        </w:tcPr>
        <w:p w14:paraId="0A4EAC62" w14:textId="77777777" w:rsidR="001B05AE" w:rsidRDefault="001B05AE">
          <w:pPr>
            <w:tabs>
              <w:tab w:val="center" w:pos="4680"/>
              <w:tab w:val="right" w:pos="9360"/>
            </w:tabs>
            <w:spacing w:after="0" w:line="240" w:lineRule="auto"/>
            <w:jc w:val="center"/>
          </w:pPr>
        </w:p>
      </w:tc>
      <w:tc>
        <w:tcPr>
          <w:tcW w:w="3600" w:type="dxa"/>
        </w:tcPr>
        <w:p w14:paraId="0A4EAC63" w14:textId="77777777" w:rsidR="001B05AE" w:rsidRDefault="001B05AE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</w:pPr>
        </w:p>
      </w:tc>
    </w:tr>
  </w:tbl>
  <w:p w14:paraId="0A4EAC65" w14:textId="77777777" w:rsidR="001B05AE" w:rsidRDefault="001B05AE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EEF"/>
    <w:multiLevelType w:val="hybridMultilevel"/>
    <w:tmpl w:val="1AEA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7B7E"/>
    <w:multiLevelType w:val="hybridMultilevel"/>
    <w:tmpl w:val="BF36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51ED"/>
    <w:multiLevelType w:val="multilevel"/>
    <w:tmpl w:val="7C9C0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DE40FB"/>
    <w:multiLevelType w:val="multilevel"/>
    <w:tmpl w:val="6212B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A96C9E"/>
    <w:multiLevelType w:val="multilevel"/>
    <w:tmpl w:val="5E7E6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792D29"/>
    <w:multiLevelType w:val="multilevel"/>
    <w:tmpl w:val="6E24D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1F4CCD"/>
    <w:multiLevelType w:val="multilevel"/>
    <w:tmpl w:val="3D74F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0C4A68"/>
    <w:multiLevelType w:val="hybridMultilevel"/>
    <w:tmpl w:val="9042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607B6"/>
    <w:multiLevelType w:val="multilevel"/>
    <w:tmpl w:val="0DBEA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5E4BB6"/>
    <w:multiLevelType w:val="multilevel"/>
    <w:tmpl w:val="6212B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F70727"/>
    <w:multiLevelType w:val="hybridMultilevel"/>
    <w:tmpl w:val="B7CC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F4DD4"/>
    <w:multiLevelType w:val="hybridMultilevel"/>
    <w:tmpl w:val="9DAC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F02F2"/>
    <w:multiLevelType w:val="multilevel"/>
    <w:tmpl w:val="6A6064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17A6CA5"/>
    <w:multiLevelType w:val="multilevel"/>
    <w:tmpl w:val="87BCD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2BF286B"/>
    <w:multiLevelType w:val="hybridMultilevel"/>
    <w:tmpl w:val="9E08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261F1"/>
    <w:multiLevelType w:val="multilevel"/>
    <w:tmpl w:val="2EFE4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1972BC"/>
    <w:multiLevelType w:val="hybridMultilevel"/>
    <w:tmpl w:val="C2B2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B74BC"/>
    <w:multiLevelType w:val="hybridMultilevel"/>
    <w:tmpl w:val="565A0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034A73"/>
    <w:multiLevelType w:val="multilevel"/>
    <w:tmpl w:val="6212B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3C2568"/>
    <w:multiLevelType w:val="multilevel"/>
    <w:tmpl w:val="6128C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D6B2A35"/>
    <w:multiLevelType w:val="hybridMultilevel"/>
    <w:tmpl w:val="212E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063FD"/>
    <w:multiLevelType w:val="hybridMultilevel"/>
    <w:tmpl w:val="6EE0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26198"/>
    <w:multiLevelType w:val="hybridMultilevel"/>
    <w:tmpl w:val="82FA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C3022"/>
    <w:multiLevelType w:val="multilevel"/>
    <w:tmpl w:val="A6441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8BF06CB"/>
    <w:multiLevelType w:val="hybridMultilevel"/>
    <w:tmpl w:val="144A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D05C7"/>
    <w:multiLevelType w:val="hybridMultilevel"/>
    <w:tmpl w:val="A132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03048"/>
    <w:multiLevelType w:val="multilevel"/>
    <w:tmpl w:val="6212B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B6A3EF5"/>
    <w:multiLevelType w:val="multilevel"/>
    <w:tmpl w:val="0F36E1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DA70DC5"/>
    <w:multiLevelType w:val="hybridMultilevel"/>
    <w:tmpl w:val="BEA6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366FE"/>
    <w:multiLevelType w:val="hybridMultilevel"/>
    <w:tmpl w:val="BF38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66E2F"/>
    <w:multiLevelType w:val="hybridMultilevel"/>
    <w:tmpl w:val="A610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E5ACF"/>
    <w:multiLevelType w:val="multilevel"/>
    <w:tmpl w:val="125E0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A6610A3"/>
    <w:multiLevelType w:val="hybridMultilevel"/>
    <w:tmpl w:val="2518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162D4"/>
    <w:multiLevelType w:val="multilevel"/>
    <w:tmpl w:val="6212B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D3D7C63"/>
    <w:multiLevelType w:val="multilevel"/>
    <w:tmpl w:val="60785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E5D37CF"/>
    <w:multiLevelType w:val="hybridMultilevel"/>
    <w:tmpl w:val="4254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80E81"/>
    <w:multiLevelType w:val="multilevel"/>
    <w:tmpl w:val="450C6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1645ABC"/>
    <w:multiLevelType w:val="multilevel"/>
    <w:tmpl w:val="36B05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5FC0CAA"/>
    <w:multiLevelType w:val="multilevel"/>
    <w:tmpl w:val="12162F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802300B"/>
    <w:multiLevelType w:val="multilevel"/>
    <w:tmpl w:val="871600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BD73A54"/>
    <w:multiLevelType w:val="multilevel"/>
    <w:tmpl w:val="6212B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BEE3A53"/>
    <w:multiLevelType w:val="hybridMultilevel"/>
    <w:tmpl w:val="9002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67FF8"/>
    <w:multiLevelType w:val="multilevel"/>
    <w:tmpl w:val="4D065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E525B0D"/>
    <w:multiLevelType w:val="hybridMultilevel"/>
    <w:tmpl w:val="77E8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100C9"/>
    <w:multiLevelType w:val="multilevel"/>
    <w:tmpl w:val="BEDEB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F9C528F"/>
    <w:multiLevelType w:val="multilevel"/>
    <w:tmpl w:val="FD705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2127593">
    <w:abstractNumId w:val="15"/>
  </w:num>
  <w:num w:numId="2" w16cid:durableId="534654127">
    <w:abstractNumId w:val="38"/>
  </w:num>
  <w:num w:numId="3" w16cid:durableId="1714381567">
    <w:abstractNumId w:val="19"/>
  </w:num>
  <w:num w:numId="4" w16cid:durableId="1515681921">
    <w:abstractNumId w:val="2"/>
  </w:num>
  <w:num w:numId="5" w16cid:durableId="890309504">
    <w:abstractNumId w:val="6"/>
  </w:num>
  <w:num w:numId="6" w16cid:durableId="196891425">
    <w:abstractNumId w:val="44"/>
  </w:num>
  <w:num w:numId="7" w16cid:durableId="434714871">
    <w:abstractNumId w:val="36"/>
  </w:num>
  <w:num w:numId="8" w16cid:durableId="1088967043">
    <w:abstractNumId w:val="13"/>
  </w:num>
  <w:num w:numId="9" w16cid:durableId="1420714089">
    <w:abstractNumId w:val="42"/>
  </w:num>
  <w:num w:numId="10" w16cid:durableId="1730611174">
    <w:abstractNumId w:val="5"/>
  </w:num>
  <w:num w:numId="11" w16cid:durableId="1991714065">
    <w:abstractNumId w:val="8"/>
  </w:num>
  <w:num w:numId="12" w16cid:durableId="691153691">
    <w:abstractNumId w:val="4"/>
  </w:num>
  <w:num w:numId="13" w16cid:durableId="483544926">
    <w:abstractNumId w:val="27"/>
  </w:num>
  <w:num w:numId="14" w16cid:durableId="35355866">
    <w:abstractNumId w:val="31"/>
  </w:num>
  <w:num w:numId="15" w16cid:durableId="680089281">
    <w:abstractNumId w:val="45"/>
  </w:num>
  <w:num w:numId="16" w16cid:durableId="2120486558">
    <w:abstractNumId w:val="23"/>
  </w:num>
  <w:num w:numId="17" w16cid:durableId="1020669882">
    <w:abstractNumId w:val="34"/>
  </w:num>
  <w:num w:numId="18" w16cid:durableId="1493835150">
    <w:abstractNumId w:val="12"/>
  </w:num>
  <w:num w:numId="19" w16cid:durableId="288977237">
    <w:abstractNumId w:val="39"/>
  </w:num>
  <w:num w:numId="20" w16cid:durableId="288165372">
    <w:abstractNumId w:val="37"/>
  </w:num>
  <w:num w:numId="21" w16cid:durableId="755589005">
    <w:abstractNumId w:val="3"/>
  </w:num>
  <w:num w:numId="22" w16cid:durableId="447159801">
    <w:abstractNumId w:val="32"/>
  </w:num>
  <w:num w:numId="23" w16cid:durableId="1379819225">
    <w:abstractNumId w:val="16"/>
  </w:num>
  <w:num w:numId="24" w16cid:durableId="935020235">
    <w:abstractNumId w:val="43"/>
  </w:num>
  <w:num w:numId="25" w16cid:durableId="1747990922">
    <w:abstractNumId w:val="35"/>
  </w:num>
  <w:num w:numId="26" w16cid:durableId="1414401329">
    <w:abstractNumId w:val="25"/>
  </w:num>
  <w:num w:numId="27" w16cid:durableId="669991574">
    <w:abstractNumId w:val="21"/>
  </w:num>
  <w:num w:numId="28" w16cid:durableId="297879366">
    <w:abstractNumId w:val="17"/>
  </w:num>
  <w:num w:numId="29" w16cid:durableId="409809186">
    <w:abstractNumId w:val="22"/>
  </w:num>
  <w:num w:numId="30" w16cid:durableId="1071923110">
    <w:abstractNumId w:val="40"/>
  </w:num>
  <w:num w:numId="31" w16cid:durableId="509221385">
    <w:abstractNumId w:val="26"/>
  </w:num>
  <w:num w:numId="32" w16cid:durableId="1195848091">
    <w:abstractNumId w:val="18"/>
  </w:num>
  <w:num w:numId="33" w16cid:durableId="626470214">
    <w:abstractNumId w:val="33"/>
  </w:num>
  <w:num w:numId="34" w16cid:durableId="1073042295">
    <w:abstractNumId w:val="9"/>
  </w:num>
  <w:num w:numId="35" w16cid:durableId="1491601032">
    <w:abstractNumId w:val="20"/>
  </w:num>
  <w:num w:numId="36" w16cid:durableId="31420570">
    <w:abstractNumId w:val="28"/>
  </w:num>
  <w:num w:numId="37" w16cid:durableId="1474177524">
    <w:abstractNumId w:val="41"/>
  </w:num>
  <w:num w:numId="38" w16cid:durableId="1338000761">
    <w:abstractNumId w:val="10"/>
  </w:num>
  <w:num w:numId="39" w16cid:durableId="784427200">
    <w:abstractNumId w:val="0"/>
  </w:num>
  <w:num w:numId="40" w16cid:durableId="1589382838">
    <w:abstractNumId w:val="14"/>
  </w:num>
  <w:num w:numId="41" w16cid:durableId="22481715">
    <w:abstractNumId w:val="1"/>
  </w:num>
  <w:num w:numId="42" w16cid:durableId="1848904424">
    <w:abstractNumId w:val="7"/>
  </w:num>
  <w:num w:numId="43" w16cid:durableId="229191855">
    <w:abstractNumId w:val="11"/>
  </w:num>
  <w:num w:numId="44" w16cid:durableId="1535998858">
    <w:abstractNumId w:val="30"/>
  </w:num>
  <w:num w:numId="45" w16cid:durableId="986595392">
    <w:abstractNumId w:val="29"/>
  </w:num>
  <w:num w:numId="46" w16cid:durableId="6120575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D9"/>
    <w:rsid w:val="00082318"/>
    <w:rsid w:val="000A17AA"/>
    <w:rsid w:val="000D2B10"/>
    <w:rsid w:val="000F6021"/>
    <w:rsid w:val="00100596"/>
    <w:rsid w:val="001013E2"/>
    <w:rsid w:val="0010245C"/>
    <w:rsid w:val="00151C63"/>
    <w:rsid w:val="00151EA9"/>
    <w:rsid w:val="00193815"/>
    <w:rsid w:val="001B05AE"/>
    <w:rsid w:val="00327F98"/>
    <w:rsid w:val="00351B01"/>
    <w:rsid w:val="00384306"/>
    <w:rsid w:val="003B702D"/>
    <w:rsid w:val="003C323B"/>
    <w:rsid w:val="003D0F82"/>
    <w:rsid w:val="003E3C9A"/>
    <w:rsid w:val="003E631C"/>
    <w:rsid w:val="004030B4"/>
    <w:rsid w:val="00443322"/>
    <w:rsid w:val="004D0FAD"/>
    <w:rsid w:val="004F644C"/>
    <w:rsid w:val="00515511"/>
    <w:rsid w:val="00553ED6"/>
    <w:rsid w:val="00562C3A"/>
    <w:rsid w:val="005A4C6A"/>
    <w:rsid w:val="005B6E02"/>
    <w:rsid w:val="0065161C"/>
    <w:rsid w:val="006717EF"/>
    <w:rsid w:val="00683ADC"/>
    <w:rsid w:val="00762984"/>
    <w:rsid w:val="007727E2"/>
    <w:rsid w:val="007F36D1"/>
    <w:rsid w:val="008274ED"/>
    <w:rsid w:val="0084266B"/>
    <w:rsid w:val="008A69F0"/>
    <w:rsid w:val="008C44CB"/>
    <w:rsid w:val="008D2376"/>
    <w:rsid w:val="008F04CF"/>
    <w:rsid w:val="009458D9"/>
    <w:rsid w:val="00993700"/>
    <w:rsid w:val="009961F8"/>
    <w:rsid w:val="009B00F7"/>
    <w:rsid w:val="00A12DD9"/>
    <w:rsid w:val="00A6459D"/>
    <w:rsid w:val="00A70EEE"/>
    <w:rsid w:val="00A718A3"/>
    <w:rsid w:val="00A80459"/>
    <w:rsid w:val="00A955F3"/>
    <w:rsid w:val="00A97E10"/>
    <w:rsid w:val="00BA71F1"/>
    <w:rsid w:val="00BB16E4"/>
    <w:rsid w:val="00C51A61"/>
    <w:rsid w:val="00C712FC"/>
    <w:rsid w:val="00CD3252"/>
    <w:rsid w:val="00CF4BB9"/>
    <w:rsid w:val="00D35077"/>
    <w:rsid w:val="00E045D1"/>
    <w:rsid w:val="00E46C75"/>
    <w:rsid w:val="00E571FF"/>
    <w:rsid w:val="00E754A4"/>
    <w:rsid w:val="00E877DF"/>
    <w:rsid w:val="00E91FE7"/>
    <w:rsid w:val="00E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A7E0"/>
  <w15:docId w15:val="{ECE52B4A-172C-4C2E-BAA4-613CEFF5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CD32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7EF"/>
  </w:style>
  <w:style w:type="paragraph" w:styleId="Footer">
    <w:name w:val="footer"/>
    <w:basedOn w:val="Normal"/>
    <w:link w:val="FooterChar"/>
    <w:uiPriority w:val="99"/>
    <w:unhideWhenUsed/>
    <w:rsid w:val="00671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7EF"/>
  </w:style>
  <w:style w:type="paragraph" w:styleId="ListParagraph">
    <w:name w:val="List Paragraph"/>
    <w:basedOn w:val="Normal"/>
    <w:uiPriority w:val="34"/>
    <w:qFormat/>
    <w:rsid w:val="00671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6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04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hs.wisconsin.gov/aps/confidentiality.pdf" TargetMode="External"/><Relationship Id="rId18" Type="http://schemas.openxmlformats.org/officeDocument/2006/relationships/hyperlink" Target="https://gwaar.org/guardianship-resources" TargetMode="External"/><Relationship Id="rId26" Type="http://schemas.openxmlformats.org/officeDocument/2006/relationships/hyperlink" Target="http://gwaar.org/images/stories/GSC/Dec2014TheProcessforEstGuardianshipAdult.pdf" TargetMode="External"/><Relationship Id="rId39" Type="http://schemas.openxmlformats.org/officeDocument/2006/relationships/hyperlink" Target="https://www.dhs.wisconsin.gov/publications/p0/p00088p.pdf" TargetMode="External"/><Relationship Id="rId21" Type="http://schemas.openxmlformats.org/officeDocument/2006/relationships/hyperlink" Target="http://www.dhs.wisconsin.gov/familycare/mcos.htm" TargetMode="External"/><Relationship Id="rId34" Type="http://schemas.openxmlformats.org/officeDocument/2006/relationships/hyperlink" Target="https://www.dhs.wisconsin.gov/forwardhealth/apply.htm" TargetMode="External"/><Relationship Id="rId42" Type="http://schemas.openxmlformats.org/officeDocument/2006/relationships/hyperlink" Target="https://www.alz.org/what-is-dementia.asp" TargetMode="External"/><Relationship Id="rId47" Type="http://schemas.openxmlformats.org/officeDocument/2006/relationships/hyperlink" Target="http://www.traumaticbraininjury.com/understanding-tbi/" TargetMode="External"/><Relationship Id="rId50" Type="http://schemas.openxmlformats.org/officeDocument/2006/relationships/hyperlink" Target="https://nrepp.samhsa.gov/Docs/Literatures/Behind_the_Term_Serious%20%20Mental%20Illness.pdf" TargetMode="External"/><Relationship Id="rId55" Type="http://schemas.openxmlformats.org/officeDocument/2006/relationships/hyperlink" Target="https://www.washtenaw.org/DocumentCenter/View/5353/Universal-Precautions-PDF" TargetMode="External"/><Relationship Id="rId63" Type="http://schemas.openxmlformats.org/officeDocument/2006/relationships/hyperlink" Target="https://www.dhs.wisconsin.gov/aps/wits.htm" TargetMode="External"/><Relationship Id="rId68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gwaar.org/guardianship-resources" TargetMode="External"/><Relationship Id="rId29" Type="http://schemas.openxmlformats.org/officeDocument/2006/relationships/hyperlink" Target="http://docs.legis.wisconsin.gov/document/statutes/55.19" TargetMode="External"/><Relationship Id="rId11" Type="http://schemas.openxmlformats.org/officeDocument/2006/relationships/hyperlink" Target="https://wcca.wicourts.gov/index.xsl" TargetMode="External"/><Relationship Id="rId24" Type="http://schemas.openxmlformats.org/officeDocument/2006/relationships/hyperlink" Target="https://marketplace.wisbar.org/store/products/publications/gc0078a-understanding-guardianships-a-handbookpack-of-25/c-25/c-84/p-17500" TargetMode="External"/><Relationship Id="rId32" Type="http://schemas.openxmlformats.org/officeDocument/2006/relationships/hyperlink" Target="https://www.cms.gov/Medicare/Medicare-General-Information/MedicareGenInfo/index.html" TargetMode="External"/><Relationship Id="rId37" Type="http://schemas.openxmlformats.org/officeDocument/2006/relationships/hyperlink" Target="http://wicvso.org/" TargetMode="External"/><Relationship Id="rId40" Type="http://schemas.openxmlformats.org/officeDocument/2006/relationships/hyperlink" Target="https://www.ssa.gov/oact/progdata/types.html" TargetMode="External"/><Relationship Id="rId45" Type="http://schemas.openxmlformats.org/officeDocument/2006/relationships/hyperlink" Target="https://www.alz.org/care/dementia-communication-tips.asp" TargetMode="External"/><Relationship Id="rId53" Type="http://schemas.openxmlformats.org/officeDocument/2006/relationships/hyperlink" Target="https://www.healthline.com/health/fleas" TargetMode="External"/><Relationship Id="rId58" Type="http://schemas.openxmlformats.org/officeDocument/2006/relationships/hyperlink" Target="https://docs.legis.wisconsin.gov/statutes/statutes/51/15?view=section" TargetMode="External"/><Relationship Id="rId66" Type="http://schemas.openxmlformats.org/officeDocument/2006/relationships/hyperlink" Target="https://www.dhs.wisconsin.gov/caregiver/misconduct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gwaar.org/guardianship-resources" TargetMode="External"/><Relationship Id="rId23" Type="http://schemas.openxmlformats.org/officeDocument/2006/relationships/hyperlink" Target="https://gwaar.org/guardianship-resources" TargetMode="External"/><Relationship Id="rId28" Type="http://schemas.openxmlformats.org/officeDocument/2006/relationships/hyperlink" Target="http://www.dhs.wisconsin.gov/aps/sn16formgn4000.pdf" TargetMode="External"/><Relationship Id="rId36" Type="http://schemas.openxmlformats.org/officeDocument/2006/relationships/hyperlink" Target="http://dva.state.wi.us/Pages/benefitsClaims/BenefitsandClaims.aspx" TargetMode="External"/><Relationship Id="rId49" Type="http://schemas.openxmlformats.org/officeDocument/2006/relationships/hyperlink" Target="https://www.dhs.wisconsin.gov/disabilities/dd.htm" TargetMode="External"/><Relationship Id="rId57" Type="http://schemas.openxmlformats.org/officeDocument/2006/relationships/hyperlink" Target="http://dictionary.law.com/" TargetMode="External"/><Relationship Id="rId61" Type="http://schemas.openxmlformats.org/officeDocument/2006/relationships/hyperlink" Target="https://docs.legis.wisconsin.gov/document/statutes/51.20(1)(am)" TargetMode="External"/><Relationship Id="rId10" Type="http://schemas.openxmlformats.org/officeDocument/2006/relationships/hyperlink" Target="http://www.dhs.wisconsin.gov/aps/ear-agencies.htm" TargetMode="External"/><Relationship Id="rId19" Type="http://schemas.openxmlformats.org/officeDocument/2006/relationships/hyperlink" Target="http://www.gwaar.org/images/stories/GSC/StandardsforPP.pdf" TargetMode="External"/><Relationship Id="rId31" Type="http://schemas.openxmlformats.org/officeDocument/2006/relationships/hyperlink" Target="https://www.dhs.wisconsin.gov/regulations/guardianship/corp-guard-name.pdf" TargetMode="External"/><Relationship Id="rId44" Type="http://schemas.openxmlformats.org/officeDocument/2006/relationships/hyperlink" Target="https://www.alz.org/braintour/enews_signup.asp" TargetMode="External"/><Relationship Id="rId52" Type="http://schemas.openxmlformats.org/officeDocument/2006/relationships/hyperlink" Target="https://www.epa.gov/bedbugs" TargetMode="External"/><Relationship Id="rId60" Type="http://schemas.openxmlformats.org/officeDocument/2006/relationships/hyperlink" Target="https://www.dhs.wisconsin.gov/winnebago/index.htm" TargetMode="External"/><Relationship Id="rId65" Type="http://schemas.openxmlformats.org/officeDocument/2006/relationships/hyperlink" Target="https://www.dhs.wisconsin.gov/guide/complaints.htm" TargetMode="External"/><Relationship Id="rId73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waar.org/guardianship-resources" TargetMode="External"/><Relationship Id="rId22" Type="http://schemas.openxmlformats.org/officeDocument/2006/relationships/hyperlink" Target="http://www.gwaar.org/images/stories/GSC/RolesResponsibilitiesGuardianAPSMCO_2017.pdf" TargetMode="External"/><Relationship Id="rId27" Type="http://schemas.openxmlformats.org/officeDocument/2006/relationships/hyperlink" Target="http://www.ssa.gov/payee/" TargetMode="External"/><Relationship Id="rId30" Type="http://schemas.openxmlformats.org/officeDocument/2006/relationships/hyperlink" Target="https://www.dhs.wisconsin.gov/regulations/guardianship/introduction.htm" TargetMode="External"/><Relationship Id="rId35" Type="http://schemas.openxmlformats.org/officeDocument/2006/relationships/hyperlink" Target="https://www.va.gov/" TargetMode="External"/><Relationship Id="rId43" Type="http://schemas.openxmlformats.org/officeDocument/2006/relationships/hyperlink" Target="https://www.alz.org/dementia/types-of-dementia.asp" TargetMode="External"/><Relationship Id="rId48" Type="http://schemas.openxmlformats.org/officeDocument/2006/relationships/hyperlink" Target="http://www.traumaticbraininjury.com/symptoms-of-tbi/" TargetMode="External"/><Relationship Id="rId56" Type="http://schemas.openxmlformats.org/officeDocument/2006/relationships/hyperlink" Target="https://ww2.nycourts.gov/COURTS/nyc/criminal/glossary.shtml" TargetMode="External"/><Relationship Id="rId64" Type="http://schemas.openxmlformats.org/officeDocument/2006/relationships/hyperlink" Target="https://www.dhs.wisconsin.gov/dqa/index.htm" TargetMode="External"/><Relationship Id="rId69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www.uwhealth.org/health/topic/special/hoarding-disorder/abq2245.html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://www.dhs.wisconsin.gov/aps/abuserisk101.pdf" TargetMode="External"/><Relationship Id="rId17" Type="http://schemas.openxmlformats.org/officeDocument/2006/relationships/hyperlink" Target="https://gwaar.org/guardianship-resources" TargetMode="External"/><Relationship Id="rId25" Type="http://schemas.openxmlformats.org/officeDocument/2006/relationships/hyperlink" Target="http://www.wicourts.gov/forms1/circuit/index.htm" TargetMode="External"/><Relationship Id="rId33" Type="http://schemas.openxmlformats.org/officeDocument/2006/relationships/hyperlink" Target="https://www.medicareresources.org/basic-medicare-information/what-is-medicare/" TargetMode="External"/><Relationship Id="rId38" Type="http://schemas.openxmlformats.org/officeDocument/2006/relationships/hyperlink" Target="https://www.dhs.wisconsin.gov/iris/index.htm" TargetMode="External"/><Relationship Id="rId46" Type="http://schemas.openxmlformats.org/officeDocument/2006/relationships/hyperlink" Target="https://www.alz.org/care/dementia-communication-tips.asp" TargetMode="External"/><Relationship Id="rId59" Type="http://schemas.openxmlformats.org/officeDocument/2006/relationships/hyperlink" Target="https://docs.legis.wisconsin.gov/misc/lc/issue_briefs/2019/health_and_mental_health/ib_civilcommit_sm_2019_10_01" TargetMode="External"/><Relationship Id="rId67" Type="http://schemas.openxmlformats.org/officeDocument/2006/relationships/hyperlink" Target="https://longtermcare.wi.gov/Pages/Ombudsman.aspx" TargetMode="External"/><Relationship Id="rId20" Type="http://schemas.openxmlformats.org/officeDocument/2006/relationships/hyperlink" Target="https://www.dhs.wisconsin.gov/publications/p2/p20460a.pdf" TargetMode="External"/><Relationship Id="rId41" Type="http://schemas.openxmlformats.org/officeDocument/2006/relationships/hyperlink" Target="https://faq.ssa.gov/link/portal/34011/34019/ArticleFolder/422/Supplemental-Security-Income-SSI-" TargetMode="External"/><Relationship Id="rId54" Type="http://schemas.openxmlformats.org/officeDocument/2006/relationships/hyperlink" Target="https://www.cdc.gov/parasites/lice/head/gen_info/faqs.html" TargetMode="External"/><Relationship Id="rId62" Type="http://schemas.openxmlformats.org/officeDocument/2006/relationships/hyperlink" Target="https://www.michigan.gov/-/media/Project/Websites/lara/bchs/Folder7/4b_Rationale_Strategies_hand_out.pdf?rev=15e1610953f847ffb2fe6d40ee74204b" TargetMode="External"/><Relationship Id="rId7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F2AA4-BBF3-4DBD-B8C0-098681DD97F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9acad6e-7d72-47df-b8bb-1f5e059a8c4a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D79A9B-4775-4079-A036-B936B6BD5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F7C49-6013-4A04-BA4C-36B8C7A1C9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 Benefits</dc:creator>
  <cp:lastModifiedBy>Moran, Angela M - DHS</cp:lastModifiedBy>
  <cp:revision>3</cp:revision>
  <cp:lastPrinted>2017-12-01T15:35:00Z</cp:lastPrinted>
  <dcterms:created xsi:type="dcterms:W3CDTF">2020-10-27T20:40:00Z</dcterms:created>
  <dcterms:modified xsi:type="dcterms:W3CDTF">2023-11-15T16:03:00Z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