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B47" w14:textId="77777777" w:rsidR="00376C83" w:rsidRDefault="00F32A82">
      <w:pPr>
        <w:pStyle w:val="BodyText"/>
        <w:spacing w:before="82"/>
        <w:ind w:left="0" w:right="101"/>
        <w:jc w:val="right"/>
      </w:pPr>
      <w:r>
        <w:t>Assigned: Unknown</w:t>
      </w:r>
    </w:p>
    <w:p w14:paraId="2100757A" w14:textId="77777777" w:rsidR="00376C83" w:rsidRDefault="00376C83">
      <w:pPr>
        <w:pStyle w:val="BodyText"/>
        <w:ind w:left="0"/>
        <w:rPr>
          <w:sz w:val="20"/>
        </w:rPr>
      </w:pPr>
    </w:p>
    <w:p w14:paraId="29A78544" w14:textId="77777777" w:rsidR="00376C83" w:rsidRDefault="00376C83">
      <w:pPr>
        <w:pStyle w:val="BodyText"/>
        <w:spacing w:before="5"/>
        <w:ind w:left="0"/>
        <w:rPr>
          <w:sz w:val="23"/>
        </w:rPr>
      </w:pPr>
    </w:p>
    <w:p w14:paraId="1AB0412C" w14:textId="77777777" w:rsidR="00376C83" w:rsidRDefault="00F32A82">
      <w:pPr>
        <w:pStyle w:val="BodyText"/>
        <w:ind w:left="3645" w:right="3662"/>
        <w:jc w:val="center"/>
      </w:pPr>
      <w:r>
        <w:t>COUNTY HUMAN  SERVICES</w:t>
      </w:r>
    </w:p>
    <w:p w14:paraId="76C0E2B0" w14:textId="77777777" w:rsidR="00376C83" w:rsidRDefault="00CE560A">
      <w:pPr>
        <w:pStyle w:val="BodyText"/>
        <w:spacing w:before="3"/>
        <w:ind w:left="3645" w:right="3645"/>
        <w:jc w:val="center"/>
      </w:pPr>
      <w:r>
        <w:pict w14:anchorId="60C5727F">
          <v:rect id="_x0000_s1039" style="position:absolute;left:0;text-align:left;margin-left:399.2pt;margin-top:28pt;width:9.6pt;height:9.6pt;z-index:15729664;mso-position-horizontal-relative:page" filled="f" strokeweight=".8pt">
            <w10:wrap anchorx="page"/>
          </v:rect>
        </w:pict>
      </w:r>
      <w:r>
        <w:pict w14:anchorId="11C65605">
          <v:rect id="_x0000_s1038" style="position:absolute;left:0;text-align:left;margin-left:513.6pt;margin-top:28pt;width:9.6pt;height:9.6pt;z-index:15730176;mso-position-horizontal-relative:page" filled="f" strokeweight=".8pt">
            <w10:wrap anchorx="page"/>
          </v:rect>
        </w:pict>
      </w:r>
      <w:r w:rsidR="00F32A82">
        <w:t>Referral for APS Investigation</w:t>
      </w:r>
    </w:p>
    <w:p w14:paraId="7AFF3382" w14:textId="77777777" w:rsidR="00376C83" w:rsidRDefault="00376C83">
      <w:pPr>
        <w:pStyle w:val="BodyText"/>
        <w:spacing w:before="1"/>
        <w:ind w:left="0"/>
        <w:rPr>
          <w:sz w:val="17"/>
        </w:rPr>
      </w:pPr>
    </w:p>
    <w:p w14:paraId="4338C33F" w14:textId="77777777" w:rsidR="00376C83" w:rsidRDefault="00376C83">
      <w:pPr>
        <w:rPr>
          <w:sz w:val="17"/>
        </w:rPr>
        <w:sectPr w:rsidR="00376C83">
          <w:footerReference w:type="default" r:id="rId9"/>
          <w:type w:val="continuous"/>
          <w:pgSz w:w="12240" w:h="15840"/>
          <w:pgMar w:top="640" w:right="600" w:bottom="460" w:left="600" w:header="720" w:footer="263" w:gutter="0"/>
          <w:cols w:space="720"/>
        </w:sectPr>
      </w:pPr>
    </w:p>
    <w:p w14:paraId="73A72339" w14:textId="77777777" w:rsidR="00376C83" w:rsidRDefault="00CE560A">
      <w:pPr>
        <w:pStyle w:val="BodyText"/>
        <w:tabs>
          <w:tab w:val="left" w:pos="4999"/>
        </w:tabs>
        <w:spacing w:before="94"/>
      </w:pPr>
      <w:r>
        <w:pict w14:anchorId="6DFF2BA7">
          <v:rect id="_x0000_s1037" style="position:absolute;left:0;text-align:left;margin-left:307.2pt;margin-top:5.35pt;width:9.6pt;height:9.6pt;z-index:15729152;mso-position-horizontal-relative:page" filled="f" strokeweight=".8pt">
            <w10:wrap anchorx="page"/>
          </v:rect>
        </w:pict>
      </w:r>
      <w:r w:rsidR="00F32A82">
        <w:t>Date</w:t>
      </w:r>
      <w:r w:rsidR="00F32A82">
        <w:rPr>
          <w:spacing w:val="-11"/>
        </w:rPr>
        <w:t xml:space="preserve"> </w:t>
      </w:r>
      <w:r w:rsidR="00F32A82">
        <w:t>of</w:t>
      </w:r>
      <w:r w:rsidR="00F32A82">
        <w:rPr>
          <w:spacing w:val="-2"/>
        </w:rPr>
        <w:t xml:space="preserve"> </w:t>
      </w:r>
      <w:r w:rsidR="00F32A82">
        <w:t>Referral:</w:t>
      </w:r>
      <w:r w:rsidR="00F32A82">
        <w:tab/>
        <w:t>New:</w:t>
      </w:r>
    </w:p>
    <w:p w14:paraId="7114381A" w14:textId="77777777" w:rsidR="00376C83" w:rsidRDefault="00F32A82">
      <w:pPr>
        <w:pStyle w:val="BodyText"/>
        <w:spacing w:before="94"/>
      </w:pPr>
      <w:r>
        <w:br w:type="column"/>
      </w:r>
      <w:r>
        <w:t>Repeat referral:</w:t>
      </w:r>
    </w:p>
    <w:p w14:paraId="2FB934A8" w14:textId="77777777" w:rsidR="00376C83" w:rsidRDefault="00F32A82">
      <w:pPr>
        <w:pStyle w:val="BodyText"/>
        <w:spacing w:before="94"/>
      </w:pPr>
      <w:r>
        <w:br w:type="column"/>
      </w:r>
      <w:r>
        <w:t>Additional Info. Only</w:t>
      </w:r>
    </w:p>
    <w:p w14:paraId="6F25EA91" w14:textId="77777777" w:rsidR="00376C83" w:rsidRDefault="00376C83">
      <w:pPr>
        <w:sectPr w:rsidR="00376C83">
          <w:type w:val="continuous"/>
          <w:pgSz w:w="12240" w:h="15840"/>
          <w:pgMar w:top="640" w:right="600" w:bottom="460" w:left="600" w:header="720" w:footer="720" w:gutter="0"/>
          <w:cols w:num="3" w:space="720" w:equalWidth="0">
            <w:col w:w="5535" w:space="305"/>
            <w:col w:w="1535" w:space="193"/>
            <w:col w:w="3472"/>
          </w:cols>
        </w:sectPr>
      </w:pPr>
    </w:p>
    <w:p w14:paraId="1CA4BF34" w14:textId="77777777" w:rsidR="00376C83" w:rsidRDefault="00376C83">
      <w:pPr>
        <w:pStyle w:val="BodyText"/>
        <w:spacing w:before="6"/>
        <w:ind w:left="0"/>
        <w:rPr>
          <w:sz w:val="29"/>
        </w:rPr>
      </w:pPr>
    </w:p>
    <w:p w14:paraId="7747F18C" w14:textId="77777777" w:rsidR="00376C83" w:rsidRDefault="00F32A82">
      <w:pPr>
        <w:tabs>
          <w:tab w:val="left" w:pos="1479"/>
        </w:tabs>
        <w:spacing w:line="273" w:lineRule="auto"/>
        <w:ind w:left="119" w:right="38"/>
      </w:pPr>
      <w:r>
        <w:rPr>
          <w:b/>
          <w:spacing w:val="2"/>
          <w:u w:val="single"/>
        </w:rPr>
        <w:t xml:space="preserve">Information </w:t>
      </w:r>
      <w:r>
        <w:rPr>
          <w:b/>
          <w:u w:val="single"/>
        </w:rPr>
        <w:t>of individual making referral</w:t>
      </w:r>
      <w:r>
        <w:rPr>
          <w:b/>
        </w:rPr>
        <w:t xml:space="preserve">: </w:t>
      </w:r>
      <w:r>
        <w:t>Name:</w:t>
      </w:r>
      <w:r>
        <w:tab/>
        <w:t xml:space="preserve">Agency </w:t>
      </w:r>
      <w:r>
        <w:rPr>
          <w:spacing w:val="-4"/>
        </w:rPr>
        <w:t xml:space="preserve">(if </w:t>
      </w:r>
      <w:r>
        <w:t>appropriate): Address:</w:t>
      </w:r>
    </w:p>
    <w:p w14:paraId="1E0A88E3" w14:textId="77777777" w:rsidR="00376C83" w:rsidRDefault="00F32A82">
      <w:pPr>
        <w:pStyle w:val="BodyText"/>
        <w:spacing w:line="252" w:lineRule="exact"/>
        <w:ind w:left="119"/>
      </w:pPr>
      <w:r>
        <w:t>Phone Number:</w:t>
      </w:r>
    </w:p>
    <w:p w14:paraId="15323E37" w14:textId="77777777" w:rsidR="00376C83" w:rsidRDefault="00F32A82">
      <w:pPr>
        <w:pStyle w:val="BodyText"/>
        <w:spacing w:before="35"/>
        <w:ind w:left="119"/>
      </w:pPr>
      <w:r>
        <w:t>Relationship to adult-at risk being referred:</w:t>
      </w:r>
    </w:p>
    <w:p w14:paraId="43897DFA" w14:textId="77777777" w:rsidR="00376C83" w:rsidRDefault="00F32A82">
      <w:pPr>
        <w:pStyle w:val="BodyText"/>
        <w:spacing w:before="35"/>
        <w:ind w:left="119"/>
      </w:pPr>
      <w:r>
        <w:br w:type="column"/>
      </w:r>
      <w:r>
        <w:t>Number of prior referrals:</w:t>
      </w:r>
    </w:p>
    <w:p w14:paraId="0CB2A9EE" w14:textId="77777777" w:rsidR="00376C83" w:rsidRDefault="00376C83">
      <w:pPr>
        <w:sectPr w:rsidR="00376C83">
          <w:type w:val="continuous"/>
          <w:pgSz w:w="12240" w:h="15840"/>
          <w:pgMar w:top="640" w:right="600" w:bottom="460" w:left="600" w:header="720" w:footer="720" w:gutter="0"/>
          <w:cols w:num="2" w:space="720" w:equalWidth="0">
            <w:col w:w="4235" w:space="645"/>
            <w:col w:w="6160"/>
          </w:cols>
        </w:sectPr>
      </w:pPr>
    </w:p>
    <w:p w14:paraId="3D2DB53A" w14:textId="77777777" w:rsidR="00376C83" w:rsidRDefault="00376C83">
      <w:pPr>
        <w:pStyle w:val="BodyText"/>
        <w:spacing w:before="3"/>
        <w:ind w:left="0"/>
        <w:rPr>
          <w:sz w:val="21"/>
        </w:rPr>
      </w:pPr>
    </w:p>
    <w:p w14:paraId="1D8E3A87" w14:textId="77777777" w:rsidR="00376C83" w:rsidRDefault="00F32A82">
      <w:pPr>
        <w:pStyle w:val="Heading1"/>
        <w:spacing w:before="94"/>
        <w:rPr>
          <w:b w:val="0"/>
          <w:u w:val="none"/>
        </w:rPr>
      </w:pPr>
      <w:r>
        <w:t>Information on individual being referred as adult-at-risk</w:t>
      </w:r>
      <w:r>
        <w:rPr>
          <w:b w:val="0"/>
        </w:rPr>
        <w:t>:</w:t>
      </w:r>
    </w:p>
    <w:p w14:paraId="74681951" w14:textId="77777777" w:rsidR="00376C83" w:rsidRDefault="00F32A82">
      <w:pPr>
        <w:pStyle w:val="BodyText"/>
        <w:spacing w:before="35"/>
      </w:pPr>
      <w:r>
        <w:t>Name of alleged adult-at-risk/victim (Last, First, Middle Initial):</w:t>
      </w:r>
    </w:p>
    <w:p w14:paraId="58A0352E" w14:textId="77777777" w:rsidR="00376C83" w:rsidRDefault="00F32A82">
      <w:pPr>
        <w:pStyle w:val="BodyText"/>
        <w:tabs>
          <w:tab w:val="left" w:pos="1655"/>
          <w:tab w:val="left" w:pos="2791"/>
        </w:tabs>
        <w:spacing w:before="36"/>
        <w:ind w:left="119"/>
      </w:pPr>
      <w:r>
        <w:t>D.O.B.:</w:t>
      </w:r>
      <w:r>
        <w:tab/>
      </w:r>
      <w:r>
        <w:rPr>
          <w:spacing w:val="-6"/>
        </w:rPr>
        <w:t>Age:</w:t>
      </w:r>
      <w:r>
        <w:rPr>
          <w:spacing w:val="-6"/>
        </w:rPr>
        <w:tab/>
      </w:r>
      <w:r>
        <w:t>Social Security</w:t>
      </w:r>
      <w:r>
        <w:rPr>
          <w:spacing w:val="-30"/>
        </w:rPr>
        <w:t xml:space="preserve"> </w:t>
      </w:r>
      <w:r>
        <w:t>Number:</w:t>
      </w:r>
    </w:p>
    <w:p w14:paraId="15251030" w14:textId="77777777" w:rsidR="00376C83" w:rsidRDefault="00F32A82">
      <w:pPr>
        <w:pStyle w:val="BodyText"/>
        <w:spacing w:before="35"/>
        <w:ind w:left="119"/>
      </w:pPr>
      <w:r>
        <w:t>Address of alleged adult-at-risk:</w:t>
      </w:r>
    </w:p>
    <w:p w14:paraId="49EAB92F" w14:textId="77777777" w:rsidR="00376C83" w:rsidRDefault="00CE560A">
      <w:pPr>
        <w:pStyle w:val="BodyText"/>
        <w:tabs>
          <w:tab w:val="left" w:pos="3111"/>
        </w:tabs>
        <w:spacing w:before="35"/>
      </w:pPr>
      <w:r>
        <w:pict w14:anchorId="4CCF1F4F">
          <v:rect id="_x0000_s1036" style="position:absolute;left:0;text-align:left;margin-left:164.8pt;margin-top:2.4pt;width:9.6pt;height:9.6pt;z-index:-15783424;mso-position-horizontal-relative:page" filled="f" strokeweight=".8pt">
            <w10:wrap anchorx="page"/>
          </v:rect>
        </w:pict>
      </w:r>
      <w:r>
        <w:pict w14:anchorId="75F56FBA">
          <v:rect id="_x0000_s1035" style="position:absolute;left:0;text-align:left;margin-left:205.6pt;margin-top:2.4pt;width:9.6pt;height:9.6pt;z-index:15731200;mso-position-horizontal-relative:page" filled="f" strokeweight=".8pt">
            <w10:wrap anchorx="page"/>
          </v:rect>
        </w:pict>
      </w:r>
      <w:r w:rsidR="00F32A82">
        <w:t xml:space="preserve">           County</w:t>
      </w:r>
      <w:r w:rsidR="00F32A82">
        <w:rPr>
          <w:spacing w:val="-7"/>
        </w:rPr>
        <w:t xml:space="preserve"> </w:t>
      </w:r>
      <w:r w:rsidR="00F32A82">
        <w:t>resident:</w:t>
      </w:r>
      <w:r w:rsidR="00F32A82">
        <w:rPr>
          <w:spacing w:val="-1"/>
        </w:rPr>
        <w:t xml:space="preserve"> </w:t>
      </w:r>
      <w:r w:rsidR="00F32A82">
        <w:rPr>
          <w:spacing w:val="-4"/>
        </w:rPr>
        <w:t>Yes:</w:t>
      </w:r>
      <w:r w:rsidR="00F32A82">
        <w:rPr>
          <w:spacing w:val="-4"/>
        </w:rPr>
        <w:tab/>
      </w:r>
      <w:r w:rsidR="00F32A82">
        <w:t>No:</w:t>
      </w:r>
    </w:p>
    <w:p w14:paraId="28522F4E" w14:textId="77777777" w:rsidR="00376C83" w:rsidRDefault="00F32A82">
      <w:pPr>
        <w:pStyle w:val="BodyText"/>
        <w:spacing w:before="51"/>
      </w:pPr>
      <w:r>
        <w:t>Current location of alleged adult-at-risk (if different than above address):</w:t>
      </w:r>
    </w:p>
    <w:p w14:paraId="73ED9BE6" w14:textId="77777777" w:rsidR="00376C83" w:rsidRDefault="00F32A82">
      <w:pPr>
        <w:pStyle w:val="BodyText"/>
        <w:spacing w:before="35"/>
        <w:ind w:left="119"/>
      </w:pPr>
      <w:r>
        <w:t>Phone Number(s):</w:t>
      </w:r>
    </w:p>
    <w:p w14:paraId="7D82BB37" w14:textId="77777777" w:rsidR="00376C83" w:rsidRDefault="00F32A82">
      <w:pPr>
        <w:pStyle w:val="BodyText"/>
        <w:spacing w:before="35"/>
        <w:ind w:left="119"/>
      </w:pPr>
      <w:r>
        <w:t>Please list any known providers for the adult-at-risk (Case Managers, Social Workers, Doctors, Teachers, etc.):</w:t>
      </w:r>
    </w:p>
    <w:p w14:paraId="1B552624" w14:textId="77777777" w:rsidR="00376C83" w:rsidRDefault="00376C83">
      <w:pPr>
        <w:pStyle w:val="BodyText"/>
        <w:ind w:left="0"/>
        <w:rPr>
          <w:sz w:val="28"/>
        </w:rPr>
      </w:pPr>
    </w:p>
    <w:p w14:paraId="2CA501FB" w14:textId="77777777" w:rsidR="00376C83" w:rsidRDefault="00F32A82">
      <w:pPr>
        <w:pStyle w:val="Heading1"/>
        <w:spacing w:before="1"/>
        <w:rPr>
          <w:b w:val="0"/>
          <w:u w:val="none"/>
        </w:rPr>
      </w:pPr>
      <w:r>
        <w:t>Please indicate what may qualify the individual as an adult-at-risk</w:t>
      </w:r>
      <w:r>
        <w:rPr>
          <w:b w:val="0"/>
          <w:u w:val="none"/>
        </w:rPr>
        <w:t>:</w:t>
      </w:r>
    </w:p>
    <w:p w14:paraId="5149B7EC" w14:textId="77777777" w:rsidR="00376C83" w:rsidRDefault="00CE560A">
      <w:pPr>
        <w:pStyle w:val="BodyText"/>
        <w:tabs>
          <w:tab w:val="left" w:pos="2999"/>
          <w:tab w:val="left" w:pos="5880"/>
          <w:tab w:val="left" w:pos="8407"/>
        </w:tabs>
        <w:spacing w:before="51" w:line="273" w:lineRule="auto"/>
        <w:ind w:right="552"/>
      </w:pPr>
      <w:r>
        <w:pict w14:anchorId="1421CC5A">
          <v:rect id="_x0000_s1034" style="position:absolute;left:0;text-align:left;margin-left:156pt;margin-top:3.2pt;width:9.6pt;height:9.6pt;z-index:-15782400;mso-position-horizontal-relative:page" filled="f" strokeweight=".8pt">
            <w10:wrap anchorx="page"/>
          </v:rect>
        </w:pict>
      </w:r>
      <w:r>
        <w:pict w14:anchorId="4E6B93AE">
          <v:rect id="_x0000_s1033" style="position:absolute;left:0;text-align:left;margin-left:287.2pt;margin-top:3.2pt;width:9.6pt;height:9.6pt;z-index:-15781888;mso-position-horizontal-relative:page" filled="f" strokeweight=".8pt">
            <w10:wrap anchorx="page"/>
          </v:rect>
        </w:pict>
      </w:r>
      <w:r>
        <w:pict w14:anchorId="6AB48483">
          <v:rect id="_x0000_s1032" style="position:absolute;left:0;text-align:left;margin-left:419.2pt;margin-top:3.2pt;width:9.6pt;height:9.6pt;z-index:-15781376;mso-position-horizontal-relative:page" filled="f" strokeweight=".8pt">
            <w10:wrap anchorx="page"/>
          </v:rect>
        </w:pict>
      </w:r>
      <w:r>
        <w:pict w14:anchorId="55C26DF0">
          <v:rect id="_x0000_s1031" style="position:absolute;left:0;text-align:left;margin-left:556.8pt;margin-top:3.2pt;width:9.6pt;height:9.6pt;z-index:15733248;mso-position-horizontal-relative:page" filled="f" strokeweight=".8pt">
            <w10:wrap anchorx="page"/>
          </v:rect>
        </w:pict>
      </w:r>
      <w:r w:rsidR="00F32A82">
        <w:rPr>
          <w:spacing w:val="-3"/>
        </w:rPr>
        <w:t>Developmental</w:t>
      </w:r>
      <w:r w:rsidR="00F32A82">
        <w:rPr>
          <w:spacing w:val="10"/>
        </w:rPr>
        <w:t xml:space="preserve"> </w:t>
      </w:r>
      <w:r w:rsidR="00F32A82">
        <w:rPr>
          <w:spacing w:val="-6"/>
        </w:rPr>
        <w:t>Disability:</w:t>
      </w:r>
      <w:r w:rsidR="00F32A82">
        <w:rPr>
          <w:spacing w:val="-6"/>
        </w:rPr>
        <w:tab/>
      </w:r>
      <w:r w:rsidR="00F32A82">
        <w:rPr>
          <w:spacing w:val="-3"/>
        </w:rPr>
        <w:t>Chronic</w:t>
      </w:r>
      <w:r w:rsidR="00F32A82">
        <w:rPr>
          <w:spacing w:val="12"/>
        </w:rPr>
        <w:t xml:space="preserve"> </w:t>
      </w:r>
      <w:r w:rsidR="00F32A82">
        <w:rPr>
          <w:spacing w:val="-3"/>
        </w:rPr>
        <w:t>Mental</w:t>
      </w:r>
      <w:r w:rsidR="00F32A82">
        <w:t xml:space="preserve"> Illness:</w:t>
      </w:r>
      <w:r w:rsidR="00F32A82">
        <w:tab/>
      </w:r>
      <w:r w:rsidR="00F32A82">
        <w:rPr>
          <w:spacing w:val="-3"/>
        </w:rPr>
        <w:t>Infirmities</w:t>
      </w:r>
      <w:r w:rsidR="00F32A82">
        <w:rPr>
          <w:spacing w:val="10"/>
        </w:rPr>
        <w:t xml:space="preserve"> </w:t>
      </w:r>
      <w:r w:rsidR="00F32A82">
        <w:t>of</w:t>
      </w:r>
      <w:r w:rsidR="00F32A82">
        <w:rPr>
          <w:spacing w:val="6"/>
        </w:rPr>
        <w:t xml:space="preserve"> </w:t>
      </w:r>
      <w:r w:rsidR="00F32A82">
        <w:rPr>
          <w:spacing w:val="-6"/>
        </w:rPr>
        <w:t>Aging:</w:t>
      </w:r>
      <w:r w:rsidR="00F32A82">
        <w:rPr>
          <w:spacing w:val="-6"/>
        </w:rPr>
        <w:tab/>
      </w:r>
      <w:r w:rsidR="00F32A82">
        <w:t xml:space="preserve">Other </w:t>
      </w:r>
      <w:r w:rsidR="00F32A82">
        <w:rPr>
          <w:spacing w:val="-8"/>
        </w:rPr>
        <w:t xml:space="preserve">like </w:t>
      </w:r>
      <w:r w:rsidR="00F32A82">
        <w:t>Incapacities: Does the adult-at-risk have any specific</w:t>
      </w:r>
      <w:r w:rsidR="00F32A82">
        <w:rPr>
          <w:spacing w:val="-31"/>
        </w:rPr>
        <w:t xml:space="preserve"> </w:t>
      </w:r>
      <w:r w:rsidR="00F32A82">
        <w:t>diagnoses?</w:t>
      </w:r>
    </w:p>
    <w:p w14:paraId="6D3E283B" w14:textId="77777777" w:rsidR="00376C83" w:rsidRDefault="00376C83">
      <w:pPr>
        <w:pStyle w:val="BodyText"/>
        <w:spacing w:before="11"/>
        <w:ind w:left="0"/>
        <w:rPr>
          <w:sz w:val="24"/>
        </w:rPr>
      </w:pPr>
    </w:p>
    <w:p w14:paraId="049A5227" w14:textId="77777777" w:rsidR="00376C83" w:rsidRDefault="00F32A82">
      <w:pPr>
        <w:pStyle w:val="Heading1"/>
        <w:rPr>
          <w:u w:val="none"/>
        </w:rPr>
      </w:pPr>
      <w:r>
        <w:rPr>
          <w:u w:val="none"/>
        </w:rPr>
        <w:t>Information on Guardian/POA of alleged adult-at-risk (if applicable):</w:t>
      </w:r>
    </w:p>
    <w:p w14:paraId="2F4E593E" w14:textId="77777777" w:rsidR="00376C83" w:rsidRDefault="00CE560A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1BDF772E">
          <v:group id="_x0000_s1029" style="width:330.4pt;height:.8pt;mso-position-horizontal-relative:char;mso-position-vertical-relative:line" coordsize="6608,16">
            <v:rect id="_x0000_s1030" style="position:absolute;width:6608;height:16" fillcolor="black" stroked="f"/>
            <w10:wrap type="none"/>
            <w10:anchorlock/>
          </v:group>
        </w:pict>
      </w:r>
    </w:p>
    <w:p w14:paraId="01F8CCFB" w14:textId="77777777" w:rsidR="00376C83" w:rsidRDefault="00F32A82">
      <w:pPr>
        <w:pStyle w:val="BodyText"/>
        <w:tabs>
          <w:tab w:val="left" w:pos="5879"/>
        </w:tabs>
        <w:spacing w:before="15"/>
      </w:pPr>
      <w:r>
        <w:rPr>
          <w:spacing w:val="-3"/>
        </w:rPr>
        <w:t xml:space="preserve">Guardian:  </w:t>
      </w:r>
      <w:r>
        <w:rPr>
          <w:spacing w:val="14"/>
        </w:rPr>
        <w:t xml:space="preserve"> </w:t>
      </w:r>
      <w:r>
        <w:t>Select</w:t>
      </w:r>
      <w:r>
        <w:rPr>
          <w:spacing w:val="16"/>
        </w:rPr>
        <w:t xml:space="preserve"> </w:t>
      </w:r>
      <w:r>
        <w:t>One</w:t>
      </w:r>
      <w:r>
        <w:tab/>
      </w:r>
      <w:r>
        <w:rPr>
          <w:spacing w:val="-4"/>
        </w:rPr>
        <w:t xml:space="preserve">Rep </w:t>
      </w:r>
      <w:r>
        <w:t>Payee: Select</w:t>
      </w:r>
      <w:r>
        <w:rPr>
          <w:spacing w:val="18"/>
        </w:rPr>
        <w:t xml:space="preserve"> </w:t>
      </w:r>
      <w:r>
        <w:t>One</w:t>
      </w:r>
    </w:p>
    <w:p w14:paraId="40DC6E15" w14:textId="77777777" w:rsidR="00376C83" w:rsidRDefault="00CE560A">
      <w:pPr>
        <w:pStyle w:val="BodyText"/>
        <w:tabs>
          <w:tab w:val="left" w:pos="2999"/>
          <w:tab w:val="left" w:pos="5879"/>
        </w:tabs>
        <w:spacing w:before="35" w:line="288" w:lineRule="auto"/>
        <w:ind w:right="2274"/>
      </w:pPr>
      <w:r>
        <w:pict w14:anchorId="6377FE9C">
          <v:rect id="_x0000_s1028" style="position:absolute;left:0;text-align:left;margin-left:368pt;margin-top:13.6pt;width:46.4pt;height:.8pt;z-index:-15780352;mso-position-horizontal-relative:page" fillcolor="black" stroked="f">
            <w10:wrap anchorx="page"/>
          </v:rect>
        </w:pict>
      </w:r>
      <w:r w:rsidR="00F32A82">
        <w:rPr>
          <w:spacing w:val="-6"/>
        </w:rPr>
        <w:t xml:space="preserve">POA-HC:  </w:t>
      </w:r>
      <w:r w:rsidR="00F32A82">
        <w:rPr>
          <w:spacing w:val="37"/>
        </w:rPr>
        <w:t xml:space="preserve"> </w:t>
      </w:r>
      <w:r w:rsidR="00F32A82">
        <w:t>Select</w:t>
      </w:r>
      <w:r w:rsidR="00F32A82">
        <w:rPr>
          <w:spacing w:val="15"/>
        </w:rPr>
        <w:t xml:space="preserve"> </w:t>
      </w:r>
      <w:r w:rsidR="00F32A82">
        <w:t>One</w:t>
      </w:r>
      <w:r w:rsidR="00F32A82">
        <w:tab/>
        <w:t xml:space="preserve">POA-F:  </w:t>
      </w:r>
      <w:r w:rsidR="00F32A82">
        <w:rPr>
          <w:spacing w:val="1"/>
        </w:rPr>
        <w:t xml:space="preserve"> </w:t>
      </w:r>
      <w:r w:rsidR="00F32A82">
        <w:t>Select</w:t>
      </w:r>
      <w:r w:rsidR="00F32A82">
        <w:rPr>
          <w:spacing w:val="12"/>
        </w:rPr>
        <w:t xml:space="preserve"> </w:t>
      </w:r>
      <w:r w:rsidR="00F32A82">
        <w:t>One</w:t>
      </w:r>
      <w:r w:rsidR="00F32A82">
        <w:tab/>
      </w:r>
      <w:r w:rsidR="00F32A82">
        <w:rPr>
          <w:spacing w:val="-5"/>
        </w:rPr>
        <w:t xml:space="preserve">POA-HC </w:t>
      </w:r>
      <w:r w:rsidR="00F32A82">
        <w:rPr>
          <w:b/>
        </w:rPr>
        <w:t>Activated</w:t>
      </w:r>
      <w:r w:rsidR="00F32A82">
        <w:t xml:space="preserve">: Select One Name of </w:t>
      </w:r>
      <w:r w:rsidR="00F32A82">
        <w:rPr>
          <w:spacing w:val="-3"/>
        </w:rPr>
        <w:t xml:space="preserve">Guardian/POA/Rep </w:t>
      </w:r>
      <w:r w:rsidR="00F32A82">
        <w:t>Payee:</w:t>
      </w:r>
    </w:p>
    <w:p w14:paraId="0CC6CF0E" w14:textId="77777777" w:rsidR="00376C83" w:rsidRDefault="00F32A82">
      <w:pPr>
        <w:pStyle w:val="BodyText"/>
        <w:spacing w:line="238" w:lineRule="exact"/>
        <w:ind w:left="119"/>
      </w:pPr>
      <w:r>
        <w:t>Address of Guardian/POA/Rep Payee:</w:t>
      </w:r>
    </w:p>
    <w:p w14:paraId="4201FC1D" w14:textId="77777777" w:rsidR="00376C83" w:rsidRDefault="00F32A82">
      <w:pPr>
        <w:pStyle w:val="BodyText"/>
        <w:spacing w:before="35"/>
      </w:pPr>
      <w:r>
        <w:t>Phone Number(s):</w:t>
      </w:r>
    </w:p>
    <w:p w14:paraId="6131CEEE" w14:textId="77777777" w:rsidR="00376C83" w:rsidRDefault="00376C83">
      <w:pPr>
        <w:pStyle w:val="BodyText"/>
        <w:spacing w:before="1"/>
        <w:ind w:left="0"/>
        <w:rPr>
          <w:sz w:val="28"/>
        </w:rPr>
      </w:pPr>
    </w:p>
    <w:p w14:paraId="4EDC7DF7" w14:textId="77777777" w:rsidR="00376C83" w:rsidRDefault="00F32A82">
      <w:pPr>
        <w:pStyle w:val="Heading1"/>
        <w:rPr>
          <w:b w:val="0"/>
          <w:u w:val="none"/>
        </w:rPr>
      </w:pPr>
      <w:r>
        <w:t>Information of alleged abuser</w:t>
      </w:r>
      <w:r>
        <w:rPr>
          <w:b w:val="0"/>
        </w:rPr>
        <w:t>:</w:t>
      </w:r>
    </w:p>
    <w:p w14:paraId="7BD95015" w14:textId="77777777" w:rsidR="00376C83" w:rsidRDefault="00F32A82">
      <w:pPr>
        <w:pStyle w:val="BodyText"/>
        <w:spacing w:before="51"/>
      </w:pPr>
      <w:r>
        <w:t>Name of alleged abuser:</w:t>
      </w:r>
    </w:p>
    <w:p w14:paraId="5AE23049" w14:textId="77777777" w:rsidR="00376C83" w:rsidRDefault="00F32A82">
      <w:pPr>
        <w:pStyle w:val="BodyText"/>
        <w:spacing w:before="35"/>
      </w:pPr>
      <w:r>
        <w:t>Address of alleged abuser:</w:t>
      </w:r>
    </w:p>
    <w:p w14:paraId="326347B2" w14:textId="77777777" w:rsidR="00376C83" w:rsidRDefault="00F32A82">
      <w:pPr>
        <w:pStyle w:val="BodyText"/>
        <w:spacing w:before="35"/>
        <w:ind w:left="119"/>
      </w:pPr>
      <w:r>
        <w:t>Phone Number(s):</w:t>
      </w:r>
    </w:p>
    <w:p w14:paraId="25C25613" w14:textId="3BA6560D" w:rsidR="00376C83" w:rsidRDefault="00CE560A">
      <w:pPr>
        <w:pStyle w:val="BodyText"/>
        <w:tabs>
          <w:tab w:val="left" w:pos="5367"/>
        </w:tabs>
        <w:spacing w:before="35"/>
      </w:pPr>
      <w:r>
        <w:pict w14:anchorId="2B6CEBA6">
          <v:rect id="_x0000_s1027" style="position:absolute;left:0;text-align:left;margin-left:283.2pt;margin-top:2.4pt;width:9.6pt;height:9.6pt;z-index:-15779840;mso-position-horizontal-relative:page" filled="f" strokeweight=".8pt">
            <w10:wrap anchorx="page"/>
          </v:rect>
        </w:pict>
      </w:r>
      <w:r>
        <w:pict w14:anchorId="6527B77D">
          <v:rect id="_x0000_s1026" style="position:absolute;left:0;text-align:left;margin-left:315.2pt;margin-top:2.4pt;width:9.6pt;height:9.6pt;z-index:15734784;mso-position-horizontal-relative:page" filled="f" strokeweight=".8pt">
            <w10:wrap anchorx="page"/>
          </v:rect>
        </w:pict>
      </w:r>
      <w:r w:rsidR="00F32A82">
        <w:t xml:space="preserve">Does the adult-at-risk </w:t>
      </w:r>
      <w:bookmarkStart w:id="0" w:name="_GoBack"/>
      <w:bookmarkEnd w:id="0"/>
      <w:r>
        <w:rPr>
          <w:spacing w:val="-8"/>
        </w:rPr>
        <w:t>live with</w:t>
      </w:r>
      <w:r w:rsidR="00F32A82">
        <w:t xml:space="preserve"> the </w:t>
      </w:r>
      <w:r w:rsidR="00F32A82">
        <w:rPr>
          <w:spacing w:val="-6"/>
        </w:rPr>
        <w:t>alleged</w:t>
      </w:r>
      <w:r w:rsidR="00F32A82">
        <w:rPr>
          <w:spacing w:val="21"/>
        </w:rPr>
        <w:t xml:space="preserve"> </w:t>
      </w:r>
      <w:r w:rsidR="00F32A82">
        <w:t>abuser?</w:t>
      </w:r>
      <w:r w:rsidR="00F32A82">
        <w:rPr>
          <w:spacing w:val="-5"/>
        </w:rPr>
        <w:t xml:space="preserve"> </w:t>
      </w:r>
      <w:r w:rsidR="00F32A82">
        <w:rPr>
          <w:spacing w:val="-8"/>
        </w:rPr>
        <w:t>Yes</w:t>
      </w:r>
      <w:r w:rsidR="00F32A82">
        <w:rPr>
          <w:spacing w:val="-8"/>
        </w:rPr>
        <w:tab/>
      </w:r>
      <w:r w:rsidR="00F32A82">
        <w:t>No</w:t>
      </w:r>
    </w:p>
    <w:p w14:paraId="6D2816B9" w14:textId="77777777" w:rsidR="00376C83" w:rsidRDefault="00376C83">
      <w:pPr>
        <w:pStyle w:val="BodyText"/>
        <w:spacing w:before="10"/>
        <w:ind w:left="0"/>
        <w:rPr>
          <w:sz w:val="19"/>
        </w:rPr>
      </w:pPr>
    </w:p>
    <w:p w14:paraId="35FC9744" w14:textId="77777777" w:rsidR="00376C83" w:rsidRDefault="00F32A82">
      <w:pPr>
        <w:pStyle w:val="Heading1"/>
        <w:spacing w:before="95"/>
        <w:rPr>
          <w:b w:val="0"/>
          <w:u w:val="none"/>
        </w:rPr>
      </w:pPr>
      <w:r>
        <w:t>Information which qualifies the individual as an adult-at-risk</w:t>
      </w:r>
      <w:r>
        <w:rPr>
          <w:b w:val="0"/>
        </w:rPr>
        <w:t>:</w:t>
      </w:r>
    </w:p>
    <w:p w14:paraId="3643E073" w14:textId="77777777" w:rsidR="00376C83" w:rsidRDefault="00F32A82">
      <w:pPr>
        <w:pStyle w:val="BodyText"/>
        <w:spacing w:before="51" w:line="273" w:lineRule="auto"/>
        <w:ind w:left="119"/>
      </w:pPr>
      <w:r>
        <w:t xml:space="preserve">Please describe the alleged abuse, neglect, self-neglect or financial exploitation that makes the individual an adult-at-risk. Include the current condition of the alleged adult-at-risk and be as descriptive as possible about the situation. If this is a repeat referral, please include </w:t>
      </w:r>
      <w:r>
        <w:rPr>
          <w:u w:val="single"/>
        </w:rPr>
        <w:t>what has changed</w:t>
      </w:r>
      <w:r>
        <w:t xml:space="preserve"> since the last referral:</w:t>
      </w:r>
    </w:p>
    <w:p w14:paraId="65065FF6" w14:textId="77777777" w:rsidR="00376C83" w:rsidRDefault="00376C83">
      <w:pPr>
        <w:pStyle w:val="BodyText"/>
        <w:spacing w:before="8"/>
        <w:ind w:left="0"/>
        <w:rPr>
          <w:sz w:val="16"/>
        </w:rPr>
      </w:pPr>
    </w:p>
    <w:p w14:paraId="409C4572" w14:textId="77777777" w:rsidR="00376C83" w:rsidRDefault="00F32A82">
      <w:pPr>
        <w:pStyle w:val="Heading1"/>
        <w:spacing w:before="94"/>
        <w:rPr>
          <w:u w:val="none"/>
        </w:rPr>
      </w:pPr>
      <w:r>
        <w:t>Questions to help determine need</w:t>
      </w:r>
      <w:r>
        <w:rPr>
          <w:u w:val="none"/>
        </w:rPr>
        <w:t>:</w:t>
      </w:r>
    </w:p>
    <w:p w14:paraId="46210187" w14:textId="77777777" w:rsidR="00376C83" w:rsidRDefault="00F32A82">
      <w:pPr>
        <w:pStyle w:val="BodyText"/>
        <w:spacing w:before="51"/>
      </w:pPr>
      <w:r>
        <w:t>Is the adult-at-risk competent to make their own decisions? Select One</w:t>
      </w:r>
    </w:p>
    <w:p w14:paraId="7B446D15" w14:textId="77777777" w:rsidR="00F32A82" w:rsidRDefault="00F32A82">
      <w:pPr>
        <w:pStyle w:val="BodyText"/>
        <w:spacing w:before="36" w:line="273" w:lineRule="auto"/>
        <w:ind w:left="119" w:right="3716"/>
      </w:pPr>
      <w:r>
        <w:t xml:space="preserve">Does the adult-at-risk </w:t>
      </w:r>
      <w:r>
        <w:rPr>
          <w:spacing w:val="-2"/>
        </w:rPr>
        <w:t xml:space="preserve">appear </w:t>
      </w:r>
      <w:r>
        <w:t xml:space="preserve">to be </w:t>
      </w:r>
      <w:r>
        <w:rPr>
          <w:spacing w:val="-3"/>
        </w:rPr>
        <w:t xml:space="preserve">oriented </w:t>
      </w:r>
      <w:r>
        <w:t xml:space="preserve">to person, place and </w:t>
      </w:r>
      <w:r>
        <w:rPr>
          <w:spacing w:val="-4"/>
        </w:rPr>
        <w:t xml:space="preserve">time? </w:t>
      </w:r>
      <w:r>
        <w:t xml:space="preserve">Select One </w:t>
      </w:r>
      <w:r>
        <w:rPr>
          <w:spacing w:val="2"/>
        </w:rPr>
        <w:t xml:space="preserve">If </w:t>
      </w:r>
      <w:r>
        <w:t xml:space="preserve">competent, </w:t>
      </w:r>
      <w:r>
        <w:rPr>
          <w:spacing w:val="-4"/>
        </w:rPr>
        <w:t xml:space="preserve">would </w:t>
      </w:r>
      <w:r>
        <w:t xml:space="preserve">the adult-at-risk be </w:t>
      </w:r>
      <w:r>
        <w:rPr>
          <w:spacing w:val="-7"/>
        </w:rPr>
        <w:t xml:space="preserve">willing </w:t>
      </w:r>
      <w:r>
        <w:t xml:space="preserve">to </w:t>
      </w:r>
      <w:r>
        <w:rPr>
          <w:spacing w:val="2"/>
        </w:rPr>
        <w:t xml:space="preserve">accept </w:t>
      </w:r>
      <w:r>
        <w:t xml:space="preserve">services? Select One </w:t>
      </w:r>
    </w:p>
    <w:p w14:paraId="0B19C50E" w14:textId="77777777" w:rsidR="00376C83" w:rsidRDefault="00F32A82">
      <w:pPr>
        <w:pStyle w:val="BodyText"/>
        <w:spacing w:before="36" w:line="273" w:lineRule="auto"/>
        <w:ind w:left="119" w:right="3716"/>
      </w:pPr>
      <w:r>
        <w:rPr>
          <w:spacing w:val="-8"/>
        </w:rPr>
        <w:t xml:space="preserve">Has </w:t>
      </w:r>
      <w:r>
        <w:t xml:space="preserve">a referral been made to the </w:t>
      </w:r>
      <w:r>
        <w:rPr>
          <w:spacing w:val="-7"/>
        </w:rPr>
        <w:t xml:space="preserve">ADRC? </w:t>
      </w:r>
      <w:r>
        <w:t>Select</w:t>
      </w:r>
      <w:r>
        <w:rPr>
          <w:spacing w:val="19"/>
        </w:rPr>
        <w:t xml:space="preserve"> </w:t>
      </w:r>
      <w:r>
        <w:t>One</w:t>
      </w:r>
    </w:p>
    <w:p w14:paraId="76A95877" w14:textId="77777777" w:rsidR="00376C83" w:rsidRDefault="00376C83">
      <w:pPr>
        <w:spacing w:line="273" w:lineRule="auto"/>
        <w:sectPr w:rsidR="00376C83">
          <w:type w:val="continuous"/>
          <w:pgSz w:w="12240" w:h="15840"/>
          <w:pgMar w:top="640" w:right="600" w:bottom="460" w:left="600" w:header="720" w:footer="720" w:gutter="0"/>
          <w:cols w:space="720"/>
        </w:sectPr>
      </w:pPr>
    </w:p>
    <w:p w14:paraId="59B3B7C7" w14:textId="77777777" w:rsidR="00376C83" w:rsidRDefault="00F32A82">
      <w:pPr>
        <w:pStyle w:val="BodyText"/>
        <w:spacing w:before="82" w:line="273" w:lineRule="auto"/>
        <w:ind w:right="5930"/>
      </w:pPr>
      <w:r>
        <w:lastRenderedPageBreak/>
        <w:t>Has a report been made to law enforcement? Select One Do they have access to food? Select One</w:t>
      </w:r>
    </w:p>
    <w:p w14:paraId="5E9E3285" w14:textId="77777777" w:rsidR="00376C83" w:rsidRDefault="00F32A82">
      <w:pPr>
        <w:pStyle w:val="BodyText"/>
        <w:spacing w:line="252" w:lineRule="exact"/>
      </w:pPr>
      <w:r>
        <w:t>Do they have appropriate transportation? Select One</w:t>
      </w:r>
    </w:p>
    <w:p w14:paraId="7605015D" w14:textId="77777777" w:rsidR="00376C83" w:rsidRDefault="00F32A82">
      <w:pPr>
        <w:pStyle w:val="BodyText"/>
        <w:spacing w:before="51" w:line="273" w:lineRule="auto"/>
        <w:ind w:right="5073" w:hanging="1"/>
      </w:pPr>
      <w:r>
        <w:t>Do they have access to water and electricity available? Select One Is the home habitable? Select One</w:t>
      </w:r>
    </w:p>
    <w:p w14:paraId="39123FF3" w14:textId="77777777" w:rsidR="00376C83" w:rsidRDefault="00F32A82">
      <w:pPr>
        <w:pStyle w:val="BodyText"/>
        <w:spacing w:line="273" w:lineRule="auto"/>
        <w:ind w:right="7217" w:firstLine="448"/>
      </w:pPr>
      <w:r>
        <w:t>If not, what makes it inhabitable? Are animals well managed? Select One</w:t>
      </w:r>
    </w:p>
    <w:p w14:paraId="0C2C2E2A" w14:textId="77777777" w:rsidR="00376C83" w:rsidRDefault="00F32A82">
      <w:pPr>
        <w:pStyle w:val="BodyText"/>
        <w:spacing w:line="273" w:lineRule="auto"/>
        <w:ind w:right="5930"/>
      </w:pPr>
      <w:r>
        <w:t>Do they make appropriate safety decisions? Select One Can they use a phone? Select One</w:t>
      </w:r>
    </w:p>
    <w:p w14:paraId="15F3AF6B" w14:textId="77777777" w:rsidR="00376C83" w:rsidRDefault="00F32A82">
      <w:pPr>
        <w:pStyle w:val="BodyText"/>
        <w:spacing w:before="14" w:line="273" w:lineRule="auto"/>
        <w:ind w:right="5930"/>
      </w:pPr>
      <w:r>
        <w:t>Do they know what to do in an emergency? Select One Is their mobility adequate? Select One</w:t>
      </w:r>
    </w:p>
    <w:p w14:paraId="409D4B27" w14:textId="77777777" w:rsidR="00376C83" w:rsidRDefault="00F32A82">
      <w:pPr>
        <w:pStyle w:val="BodyText"/>
        <w:spacing w:line="252" w:lineRule="exact"/>
      </w:pPr>
      <w:r>
        <w:t>Is their hearing/vision adequate? Select One</w:t>
      </w:r>
    </w:p>
    <w:p w14:paraId="6D58E23E" w14:textId="77777777" w:rsidR="00376C83" w:rsidRDefault="00F32A82">
      <w:pPr>
        <w:pStyle w:val="BodyText"/>
        <w:spacing w:before="35" w:line="273" w:lineRule="auto"/>
        <w:ind w:right="3132"/>
      </w:pPr>
      <w:r>
        <w:t>Are they independent with their ADLS (showering, dressing, toileting)? Select One Have they required recent medical attention? Select One</w:t>
      </w:r>
    </w:p>
    <w:p w14:paraId="05EC64E1" w14:textId="77777777" w:rsidR="00376C83" w:rsidRDefault="00F32A82">
      <w:pPr>
        <w:pStyle w:val="BodyText"/>
        <w:spacing w:line="273" w:lineRule="exact"/>
        <w:ind w:left="568"/>
        <w:rPr>
          <w:sz w:val="24"/>
        </w:rPr>
      </w:pPr>
      <w:r>
        <w:t xml:space="preserve">If yes, when &amp; why? </w:t>
      </w:r>
      <w:r>
        <w:rPr>
          <w:sz w:val="24"/>
        </w:rPr>
        <w:t>.</w:t>
      </w:r>
    </w:p>
    <w:p w14:paraId="58E6C50F" w14:textId="77777777" w:rsidR="00376C83" w:rsidRDefault="00F32A82">
      <w:pPr>
        <w:pStyle w:val="BodyText"/>
        <w:spacing w:before="46" w:line="288" w:lineRule="auto"/>
        <w:ind w:right="4288"/>
      </w:pPr>
      <w:r>
        <w:t xml:space="preserve">Do they understand </w:t>
      </w:r>
      <w:r>
        <w:rPr>
          <w:spacing w:val="-4"/>
        </w:rPr>
        <w:t xml:space="preserve">their health </w:t>
      </w:r>
      <w:r>
        <w:t xml:space="preserve">issues and </w:t>
      </w:r>
      <w:r>
        <w:rPr>
          <w:spacing w:val="-2"/>
        </w:rPr>
        <w:t xml:space="preserve">needed </w:t>
      </w:r>
      <w:r>
        <w:t xml:space="preserve">treatment? Select One </w:t>
      </w:r>
      <w:r>
        <w:rPr>
          <w:spacing w:val="-5"/>
        </w:rPr>
        <w:t xml:space="preserve">Are </w:t>
      </w:r>
      <w:r>
        <w:rPr>
          <w:spacing w:val="-4"/>
        </w:rPr>
        <w:t xml:space="preserve">health </w:t>
      </w:r>
      <w:r>
        <w:t xml:space="preserve">issues </w:t>
      </w:r>
      <w:r>
        <w:rPr>
          <w:spacing w:val="-3"/>
        </w:rPr>
        <w:t xml:space="preserve">adequately </w:t>
      </w:r>
      <w:r>
        <w:t>addressed? Select</w:t>
      </w:r>
      <w:r>
        <w:rPr>
          <w:spacing w:val="28"/>
        </w:rPr>
        <w:t xml:space="preserve"> </w:t>
      </w:r>
      <w:r>
        <w:t>One</w:t>
      </w:r>
    </w:p>
    <w:p w14:paraId="2822A891" w14:textId="77777777" w:rsidR="00376C83" w:rsidRDefault="00F32A82">
      <w:pPr>
        <w:pStyle w:val="BodyText"/>
        <w:spacing w:line="238" w:lineRule="exact"/>
      </w:pPr>
      <w:r>
        <w:t xml:space="preserve">Do they take </w:t>
      </w:r>
      <w:r>
        <w:rPr>
          <w:spacing w:val="-3"/>
        </w:rPr>
        <w:t xml:space="preserve">medications appropriately? </w:t>
      </w:r>
      <w:r>
        <w:t xml:space="preserve">Select </w:t>
      </w:r>
      <w:r>
        <w:rPr>
          <w:spacing w:val="19"/>
        </w:rPr>
        <w:t>One</w:t>
      </w:r>
    </w:p>
    <w:p w14:paraId="54A98D87" w14:textId="77777777" w:rsidR="00376C83" w:rsidRDefault="00F32A82">
      <w:pPr>
        <w:pStyle w:val="BodyText"/>
        <w:spacing w:before="35" w:line="273" w:lineRule="auto"/>
        <w:ind w:left="615" w:right="4893" w:hanging="496"/>
      </w:pPr>
      <w:r>
        <w:t>Are any services currently in place for the adult at risk? Select One If yes, what services?</w:t>
      </w:r>
    </w:p>
    <w:p w14:paraId="07A75F7E" w14:textId="77777777" w:rsidR="00376C83" w:rsidRDefault="00F32A82">
      <w:pPr>
        <w:pStyle w:val="BodyText"/>
        <w:spacing w:line="273" w:lineRule="auto"/>
        <w:ind w:left="615" w:right="2006" w:hanging="496"/>
      </w:pPr>
      <w:r>
        <w:rPr>
          <w:spacing w:val="-8"/>
        </w:rPr>
        <w:t xml:space="preserve">Has </w:t>
      </w:r>
      <w:r>
        <w:rPr>
          <w:spacing w:val="-3"/>
        </w:rPr>
        <w:t xml:space="preserve">anything else </w:t>
      </w:r>
      <w:r>
        <w:t xml:space="preserve">been </w:t>
      </w:r>
      <w:r>
        <w:rPr>
          <w:spacing w:val="-3"/>
        </w:rPr>
        <w:t xml:space="preserve">tried </w:t>
      </w:r>
      <w:r>
        <w:t xml:space="preserve">to meet the needs of the </w:t>
      </w:r>
      <w:r>
        <w:rPr>
          <w:spacing w:val="-4"/>
        </w:rPr>
        <w:t xml:space="preserve">adult </w:t>
      </w:r>
      <w:r>
        <w:t xml:space="preserve">at risk before contacting </w:t>
      </w:r>
      <w:r>
        <w:rPr>
          <w:spacing w:val="-3"/>
        </w:rPr>
        <w:t xml:space="preserve">APS? </w:t>
      </w:r>
      <w:r>
        <w:t xml:space="preserve">Select One </w:t>
      </w:r>
      <w:r>
        <w:rPr>
          <w:spacing w:val="2"/>
        </w:rPr>
        <w:t xml:space="preserve">If </w:t>
      </w:r>
      <w:r>
        <w:t xml:space="preserve">yes, </w:t>
      </w:r>
      <w:r>
        <w:rPr>
          <w:spacing w:val="2"/>
        </w:rPr>
        <w:t xml:space="preserve">what </w:t>
      </w:r>
      <w:r>
        <w:rPr>
          <w:spacing w:val="-3"/>
        </w:rPr>
        <w:t xml:space="preserve">else </w:t>
      </w:r>
      <w:r>
        <w:t>has been</w:t>
      </w:r>
      <w:r>
        <w:rPr>
          <w:spacing w:val="-25"/>
        </w:rPr>
        <w:t xml:space="preserve"> </w:t>
      </w:r>
      <w:r>
        <w:rPr>
          <w:spacing w:val="-3"/>
        </w:rPr>
        <w:t>tried?</w:t>
      </w:r>
    </w:p>
    <w:sectPr w:rsidR="00376C83">
      <w:pgSz w:w="12240" w:h="15840"/>
      <w:pgMar w:top="640" w:right="600" w:bottom="460" w:left="60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C7240" w14:textId="77777777" w:rsidR="00061CF1" w:rsidRDefault="00F32A82">
      <w:r>
        <w:separator/>
      </w:r>
    </w:p>
  </w:endnote>
  <w:endnote w:type="continuationSeparator" w:id="0">
    <w:p w14:paraId="64E7B31D" w14:textId="77777777" w:rsidR="00061CF1" w:rsidRDefault="00F3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AB2C8" w14:textId="77777777" w:rsidR="00376C83" w:rsidRDefault="00CE560A">
    <w:pPr>
      <w:pStyle w:val="BodyText"/>
      <w:spacing w:line="14" w:lineRule="auto"/>
      <w:ind w:left="0"/>
      <w:rPr>
        <w:sz w:val="20"/>
      </w:rPr>
    </w:pPr>
    <w:r>
      <w:pict w14:anchorId="2130FA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pt;margin-top:767.85pt;width:52pt;height:10.9pt;z-index:-251658752;mso-position-horizontal-relative:page;mso-position-vertical-relative:page" filled="f" stroked="f">
          <v:textbox inset="0,0,0,0">
            <w:txbxContent>
              <w:p w14:paraId="3475AB14" w14:textId="77777777" w:rsidR="00376C83" w:rsidRDefault="00F32A82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04/22/2015 rev.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DF0AB" w14:textId="77777777" w:rsidR="00061CF1" w:rsidRDefault="00F32A82">
      <w:r>
        <w:separator/>
      </w:r>
    </w:p>
  </w:footnote>
  <w:footnote w:type="continuationSeparator" w:id="0">
    <w:p w14:paraId="232685EC" w14:textId="77777777" w:rsidR="00061CF1" w:rsidRDefault="00F3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76C83"/>
    <w:rsid w:val="00061CF1"/>
    <w:rsid w:val="00376C83"/>
    <w:rsid w:val="00CE560A"/>
    <w:rsid w:val="00F3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E52C1F"/>
  <w15:docId w15:val="{C38E0DD5-D01F-485D-9737-72CB6EE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2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A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2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A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54A9FEE9-2830-4B9C-A72D-3ACFC1C31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25F4A-B96B-4823-9B42-57D5C5FB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06691-5834-4D79-ACB2-6E2F09A76B03}">
  <ds:schemaRefs>
    <ds:schemaRef ds:uri="http://schemas.microsoft.com/office/2006/documentManagement/types"/>
    <ds:schemaRef ds:uri="http://purl.org/dc/terms/"/>
    <ds:schemaRef ds:uri="f9acad6e-7d72-47df-b8bb-1f5e059a8c4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>DHS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 COUNTY UNIFIED SERVICES</dc:title>
  <dc:creator>Wood County</dc:creator>
  <cp:lastModifiedBy>Moran, Angela M</cp:lastModifiedBy>
  <cp:revision>3</cp:revision>
  <dcterms:created xsi:type="dcterms:W3CDTF">2020-10-23T18:38:00Z</dcterms:created>
  <dcterms:modified xsi:type="dcterms:W3CDTF">2020-10-27T15:16:00Z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2020-10-23T00:00:00Z</vt:filetime>
  </property>
  <property fmtid="{D5CDD505-2E9C-101B-9397-08002B2CF9AE}" pid="5" name="ContentTypeId">
    <vt:lpwstr>0x010100E53EACC6653B734E9588C10CE9389FFC</vt:lpwstr>
  </property>
</Properties>
</file>